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683B7E">
      <w:pPr>
        <w:tabs>
          <w:tab w:val="left" w:pos="9072"/>
        </w:tabs>
        <w:jc w:val="center"/>
        <w:rPr>
          <w:b/>
        </w:rPr>
      </w:pPr>
      <w:r w:rsidRPr="007C2981">
        <w:rPr>
          <w:b/>
        </w:rPr>
        <w:t xml:space="preserve">ПРОТОКОЛ </w:t>
      </w:r>
      <w:r w:rsidR="00D82A1E">
        <w:rPr>
          <w:b/>
        </w:rPr>
        <w:t>№ 1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r w:rsidRPr="0012462B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201845">
            <w:pPr>
              <w:jc w:val="right"/>
            </w:pPr>
            <w:r>
              <w:t>от «</w:t>
            </w:r>
            <w:r w:rsidR="00201845">
              <w:t>26</w:t>
            </w:r>
            <w:r>
              <w:t xml:space="preserve">» </w:t>
            </w:r>
            <w:r w:rsidR="00201845">
              <w:t>октября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201845">
            <w:pPr>
              <w:ind w:right="-108"/>
              <w:jc w:val="center"/>
            </w:pPr>
            <w:r>
              <w:t>место проведения:</w:t>
            </w:r>
            <w:r w:rsidR="00201845">
              <w:t xml:space="preserve"> здание МКУК «КДЦ </w:t>
            </w:r>
            <w:proofErr w:type="gramStart"/>
            <w:r w:rsidR="00201845">
              <w:t>с</w:t>
            </w:r>
            <w:proofErr w:type="gramEnd"/>
            <w:r w:rsidR="00201845">
              <w:t>. Котик»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576A57">
            <w:pPr>
              <w:jc w:val="right"/>
            </w:pPr>
            <w:r>
              <w:t xml:space="preserve">адрес проведения: </w:t>
            </w:r>
            <w:r w:rsidR="00201845">
              <w:t xml:space="preserve">Иркутская область, Тулунский район, </w:t>
            </w:r>
            <w:proofErr w:type="gramStart"/>
            <w:r>
              <w:t>с</w:t>
            </w:r>
            <w:proofErr w:type="gramEnd"/>
            <w:r>
              <w:t>. Котик, ул. Садовая, 24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201845" w:rsidP="00D82A1E">
            <w:pPr>
              <w:jc w:val="right"/>
            </w:pPr>
            <w:r>
              <w:t>время проведения: 11</w:t>
            </w:r>
            <w:r w:rsidR="0019540F">
              <w:t xml:space="preserve"> часов </w:t>
            </w:r>
            <w:r w:rsidR="00D82A1E">
              <w:t>0</w:t>
            </w:r>
            <w:r w:rsidR="0019540F">
              <w:t>0 минут</w:t>
            </w:r>
          </w:p>
        </w:tc>
      </w:tr>
    </w:tbl>
    <w:p w:rsidR="0019540F" w:rsidRPr="006E7C24" w:rsidRDefault="0019540F" w:rsidP="00E94F5F">
      <w:pPr>
        <w:ind w:firstLine="360"/>
        <w:jc w:val="both"/>
        <w:rPr>
          <w:b/>
        </w:rPr>
      </w:pPr>
      <w:r w:rsidRPr="006E7C24">
        <w:rPr>
          <w:b/>
        </w:rPr>
        <w:t>Повестка дня:</w:t>
      </w:r>
    </w:p>
    <w:p w:rsidR="0019540F" w:rsidRDefault="0019540F" w:rsidP="00641E35">
      <w:pPr>
        <w:ind w:firstLine="284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</w:t>
      </w:r>
      <w:r w:rsidR="0061573F">
        <w:t xml:space="preserve"> по </w:t>
      </w:r>
      <w:r w:rsidR="00011C26">
        <w:t>землепользованию</w:t>
      </w:r>
      <w:r>
        <w:t xml:space="preserve"> и застройк</w:t>
      </w:r>
      <w:r w:rsidR="00011C26">
        <w:t>е</w:t>
      </w:r>
      <w:r>
        <w:t xml:space="preserve"> </w:t>
      </w:r>
      <w:r w:rsidRPr="000859B2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</w:t>
      </w:r>
      <w:proofErr w:type="spellStart"/>
      <w:r w:rsidR="00201845">
        <w:rPr>
          <w:bCs/>
        </w:rPr>
        <w:t>Пырьев</w:t>
      </w:r>
      <w:proofErr w:type="spellEnd"/>
      <w:r w:rsidR="00201845">
        <w:rPr>
          <w:bCs/>
        </w:rPr>
        <w:t xml:space="preserve"> Геннадий Влад</w:t>
      </w:r>
      <w:r w:rsidR="00683B7E">
        <w:rPr>
          <w:bCs/>
        </w:rPr>
        <w:t>и</w:t>
      </w:r>
      <w:r w:rsidR="00201845">
        <w:rPr>
          <w:bCs/>
        </w:rPr>
        <w:t>мирович</w:t>
      </w:r>
      <w:r w:rsidR="0012462B">
        <w:rPr>
          <w:bCs/>
        </w:rPr>
        <w:t>.</w:t>
      </w:r>
    </w:p>
    <w:p w:rsidR="0019540F" w:rsidRPr="000859B2" w:rsidRDefault="00327308" w:rsidP="00327308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FF0000"/>
        </w:rPr>
      </w:pPr>
      <w:r>
        <w:t xml:space="preserve"> </w:t>
      </w:r>
      <w:r w:rsidR="0019540F">
        <w:t xml:space="preserve">Доклад </w:t>
      </w:r>
      <w:r w:rsidR="0019540F"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 w:rsidR="0019540F">
        <w:rPr>
          <w:szCs w:val="28"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 </w:t>
      </w:r>
      <w:r w:rsidR="0019540F" w:rsidRPr="000859B2">
        <w:rPr>
          <w:bCs/>
        </w:rPr>
        <w:t>Котикского муниципального образования</w:t>
      </w:r>
      <w:r w:rsidR="0019540F">
        <w:rPr>
          <w:bCs/>
        </w:rPr>
        <w:t xml:space="preserve"> </w:t>
      </w:r>
      <w:r w:rsidR="0019540F">
        <w:rPr>
          <w:szCs w:val="28"/>
        </w:rPr>
        <w:t xml:space="preserve">-  </w:t>
      </w:r>
      <w:proofErr w:type="spellStart"/>
      <w:r w:rsidR="00641E35">
        <w:rPr>
          <w:szCs w:val="28"/>
        </w:rPr>
        <w:t>Пырьев</w:t>
      </w:r>
      <w:proofErr w:type="spellEnd"/>
      <w:r w:rsidR="00641E35">
        <w:rPr>
          <w:szCs w:val="28"/>
        </w:rPr>
        <w:t xml:space="preserve"> Геннадий Владимирович – Г</w:t>
      </w:r>
      <w:r w:rsidR="0019540F">
        <w:rPr>
          <w:szCs w:val="28"/>
        </w:rPr>
        <w:t>лава</w:t>
      </w:r>
      <w:r w:rsidR="00641E35">
        <w:rPr>
          <w:szCs w:val="28"/>
        </w:rPr>
        <w:t xml:space="preserve"> Котикского сельского поселения;</w:t>
      </w:r>
      <w:r w:rsidR="0019540F" w:rsidRPr="000859B2">
        <w:rPr>
          <w:color w:val="FF0000"/>
          <w:szCs w:val="28"/>
        </w:rPr>
        <w:t xml:space="preserve"> </w:t>
      </w:r>
    </w:p>
    <w:p w:rsidR="0012462B" w:rsidRPr="0012462B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rPr>
          <w:bCs/>
        </w:rPr>
        <w:t xml:space="preserve"> </w:t>
      </w:r>
      <w:r w:rsidR="0019540F" w:rsidRPr="0012462B">
        <w:rPr>
          <w:bCs/>
        </w:rPr>
        <w:t>Рассмотрение</w:t>
      </w:r>
      <w:r w:rsidR="0012462B" w:rsidRPr="0012462B">
        <w:rPr>
          <w:bCs/>
        </w:rPr>
        <w:t xml:space="preserve"> и обсуждение</w:t>
      </w:r>
      <w:r w:rsidR="0019540F"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="0019540F" w:rsidRPr="0012462B">
        <w:rPr>
          <w:bCs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</w:t>
      </w:r>
      <w:r w:rsidR="0019540F">
        <w:t xml:space="preserve"> </w:t>
      </w:r>
      <w:r w:rsidR="0019540F" w:rsidRPr="0012462B">
        <w:rPr>
          <w:bCs/>
        </w:rPr>
        <w:t>Котикс</w:t>
      </w:r>
      <w:r w:rsidR="00641E35">
        <w:rPr>
          <w:bCs/>
        </w:rPr>
        <w:t>кого муниципального образования;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Вопросы, замечания, предложения участников публичных слушаний</w:t>
      </w:r>
      <w:r w:rsidR="00641E35">
        <w:t>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Итоги публичных слушаний</w:t>
      </w:r>
      <w:r w:rsidR="0019540F">
        <w:t>.</w:t>
      </w:r>
    </w:p>
    <w:p w:rsidR="0019540F" w:rsidRPr="006E7C24" w:rsidRDefault="0019540F" w:rsidP="00641E35">
      <w:pPr>
        <w:ind w:firstLine="284"/>
        <w:jc w:val="both"/>
        <w:rPr>
          <w:b/>
        </w:rPr>
      </w:pPr>
      <w:r w:rsidRPr="006E7C24">
        <w:rPr>
          <w:b/>
        </w:rPr>
        <w:t>Основания проведения публичных слушаний: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19540F" w:rsidRPr="000E1B00">
        <w:t xml:space="preserve">Градостроительный кодекс </w:t>
      </w:r>
      <w:r w:rsidR="0019540F">
        <w:t>Российской Федерации</w:t>
      </w:r>
      <w:r w:rsidR="0019540F" w:rsidRPr="000E1B00">
        <w:t xml:space="preserve"> №</w:t>
      </w:r>
      <w:r w:rsidR="0019540F">
        <w:t xml:space="preserve"> </w:t>
      </w:r>
      <w:r w:rsidR="0019540F" w:rsidRPr="000E1B00">
        <w:t>190-ФЗ от 29.12.2004</w:t>
      </w:r>
      <w:r w:rsidR="0019540F">
        <w:t xml:space="preserve"> </w:t>
      </w:r>
      <w:r w:rsidR="0019540F" w:rsidRPr="000E1B00">
        <w:t>г.;</w:t>
      </w:r>
    </w:p>
    <w:p w:rsidR="0019540F" w:rsidRDefault="0019540F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</w:t>
      </w:r>
      <w:r w:rsidR="00327308">
        <w:t xml:space="preserve">«Об общих принципах организации </w:t>
      </w:r>
      <w:r w:rsidRPr="00AF5583">
        <w:t>местного самоуправления в Российской Федерации»</w:t>
      </w:r>
      <w:r>
        <w:t>;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hanging="720"/>
        <w:jc w:val="both"/>
      </w:pPr>
      <w:r>
        <w:t xml:space="preserve"> </w:t>
      </w:r>
      <w:r w:rsidR="0019540F">
        <w:t>Устав</w:t>
      </w:r>
      <w:r w:rsidR="0019540F" w:rsidRPr="00255403">
        <w:t xml:space="preserve"> </w:t>
      </w:r>
      <w:r w:rsidR="0019540F">
        <w:t>Котикского муниципального образования;</w:t>
      </w:r>
    </w:p>
    <w:p w:rsidR="008366A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8366AF">
        <w:t>Правила землепользования и застройки Котикского муниципального образования Тулунского района Иркутской области утверждён Решением Думы Котикского сельского поселения №</w:t>
      </w:r>
      <w:r w:rsidR="00641E35">
        <w:t xml:space="preserve"> 9 от 08.05.2014</w:t>
      </w:r>
      <w:r w:rsidR="00683B7E">
        <w:t xml:space="preserve"> </w:t>
      </w:r>
      <w:r w:rsidR="00641E35">
        <w:t>г. (</w:t>
      </w:r>
      <w:r w:rsidR="008366AF">
        <w:t>в редакции решения от 29.04.2016</w:t>
      </w:r>
      <w:r w:rsidR="00641E35">
        <w:t xml:space="preserve"> </w:t>
      </w:r>
      <w:r w:rsidR="00061050">
        <w:t>г. №</w:t>
      </w:r>
      <w:r w:rsidR="00683B7E">
        <w:t xml:space="preserve"> </w:t>
      </w:r>
      <w:r w:rsidR="00061050">
        <w:t>10);</w:t>
      </w:r>
    </w:p>
    <w:p w:rsidR="00011C26" w:rsidRPr="000E1B00" w:rsidRDefault="00011C26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Постановление Администрации Котикского сельского поселения № 26-ПГ от 15.06.2017 года «О подготовке новой редакции проекта правил</w:t>
      </w:r>
      <w:r w:rsidR="0061573F">
        <w:t xml:space="preserve">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 № 9 от 08.05.2014 г.»; </w:t>
      </w:r>
    </w:p>
    <w:p w:rsidR="0019540F" w:rsidRDefault="00327308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t xml:space="preserve"> </w:t>
      </w:r>
      <w:r w:rsidR="0019540F" w:rsidRPr="000E1B00">
        <w:t xml:space="preserve">Постановление </w:t>
      </w:r>
      <w:r w:rsidR="00683B7E">
        <w:t>А</w:t>
      </w:r>
      <w:r w:rsidR="0019540F">
        <w:t xml:space="preserve">дминистрации Котикского сельского поселения  № </w:t>
      </w:r>
      <w:r w:rsidR="00641E35">
        <w:t>37-ПГ</w:t>
      </w:r>
      <w:r w:rsidR="0019540F">
        <w:t xml:space="preserve"> от </w:t>
      </w:r>
      <w:r w:rsidR="00DA1326">
        <w:t>28</w:t>
      </w:r>
      <w:r w:rsidR="00F735E4">
        <w:t xml:space="preserve"> августа </w:t>
      </w:r>
      <w:r w:rsidR="0019540F">
        <w:t>201</w:t>
      </w:r>
      <w:r w:rsidR="00641E35">
        <w:t>7</w:t>
      </w:r>
      <w:r w:rsidR="0019540F">
        <w:t xml:space="preserve"> года «</w:t>
      </w:r>
      <w:r w:rsidR="0019540F" w:rsidRPr="00F848FF">
        <w:rPr>
          <w:bCs/>
        </w:rPr>
        <w:t xml:space="preserve">О назначении публичных слушаний по вопросу </w:t>
      </w:r>
      <w:proofErr w:type="gramStart"/>
      <w:r w:rsidR="0019540F" w:rsidRPr="00F848FF">
        <w:rPr>
          <w:bCs/>
        </w:rPr>
        <w:t xml:space="preserve">рассмотрения проекта  </w:t>
      </w:r>
      <w:r w:rsidR="00F848FF">
        <w:rPr>
          <w:bCs/>
        </w:rPr>
        <w:t xml:space="preserve">новой </w:t>
      </w:r>
      <w:r w:rsidR="00061050">
        <w:rPr>
          <w:bCs/>
        </w:rPr>
        <w:t>редакции правил землепользования</w:t>
      </w:r>
      <w:proofErr w:type="gramEnd"/>
      <w:r w:rsidR="00061050">
        <w:rPr>
          <w:bCs/>
        </w:rPr>
        <w:t xml:space="preserve"> и застройки Котикского муниципального образования Тулунского района Иркутской области, утвержденных решением Думы Котикского сельского поселения от 08.05.2014 г. № 9»;</w:t>
      </w:r>
    </w:p>
    <w:p w:rsidR="0061573F" w:rsidRPr="00F848FF" w:rsidRDefault="0061573F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rPr>
          <w:bCs/>
        </w:rPr>
        <w:t>Постановление Администрации Котикского сельского поселения № 40 а-ПГ от 25 сентября 2017 г. «О внесении изменений в Постановление Администрации Котикского сельско</w:t>
      </w:r>
      <w:r w:rsidR="00F33901">
        <w:rPr>
          <w:bCs/>
        </w:rPr>
        <w:t>го поселения от 15.06.2017 г. №</w:t>
      </w:r>
      <w:r>
        <w:rPr>
          <w:bCs/>
        </w:rPr>
        <w:t xml:space="preserve"> 26-ПГ»;</w:t>
      </w:r>
    </w:p>
    <w:p w:rsidR="0019540F" w:rsidRPr="00F735E4" w:rsidRDefault="00641E35" w:rsidP="00F735E4">
      <w:pPr>
        <w:ind w:firstLine="284"/>
        <w:jc w:val="both"/>
      </w:pPr>
      <w:r>
        <w:t xml:space="preserve"> </w:t>
      </w:r>
      <w:r w:rsidR="0019540F">
        <w:t>Информация о проведении публичных слушаний по</w:t>
      </w:r>
      <w:r w:rsidR="0019540F" w:rsidRPr="002550DC">
        <w:rPr>
          <w:szCs w:val="28"/>
        </w:rPr>
        <w:t xml:space="preserve"> </w:t>
      </w:r>
      <w:r w:rsidR="0019540F">
        <w:rPr>
          <w:szCs w:val="28"/>
        </w:rPr>
        <w:t xml:space="preserve">проекту </w:t>
      </w:r>
      <w:r w:rsidR="0019540F">
        <w:t>п</w:t>
      </w:r>
      <w:r w:rsidR="0019540F" w:rsidRPr="00626692">
        <w:t xml:space="preserve">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r w:rsidR="0019540F">
        <w:t xml:space="preserve">газете «Вестник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поселения» от </w:t>
      </w:r>
      <w:r w:rsidR="00DA1326">
        <w:t>28</w:t>
      </w:r>
      <w:r w:rsidR="0019540F">
        <w:t xml:space="preserve"> </w:t>
      </w:r>
      <w:r w:rsidR="00F735E4">
        <w:t>августа</w:t>
      </w:r>
      <w:r w:rsidR="0019540F">
        <w:t xml:space="preserve"> 201</w:t>
      </w:r>
      <w:r w:rsidR="00F735E4">
        <w:t>7</w:t>
      </w:r>
      <w:r w:rsidR="0019540F">
        <w:t xml:space="preserve"> года № </w:t>
      </w:r>
      <w:r w:rsidR="00F735E4">
        <w:t>15</w:t>
      </w:r>
      <w:r w:rsidR="0019540F">
        <w:t xml:space="preserve">, и </w:t>
      </w:r>
      <w:r w:rsidR="0019540F" w:rsidRPr="00B8628B">
        <w:t xml:space="preserve">на официальном </w:t>
      </w:r>
      <w:r w:rsidR="0019540F" w:rsidRPr="000F43EF">
        <w:t xml:space="preserve">сайте </w:t>
      </w:r>
      <w:proofErr w:type="spellStart"/>
      <w:r w:rsidR="0019540F">
        <w:t>Котикского</w:t>
      </w:r>
      <w:proofErr w:type="spellEnd"/>
      <w:r w:rsidR="0019540F" w:rsidRPr="000F43EF">
        <w:rPr>
          <w:color w:val="000000"/>
        </w:rPr>
        <w:t xml:space="preserve"> муниципального образования </w:t>
      </w:r>
      <w:proofErr w:type="spellStart"/>
      <w:r w:rsidR="0019540F" w:rsidRPr="000F43EF">
        <w:rPr>
          <w:color w:val="000000"/>
        </w:rPr>
        <w:t>Тулунского</w:t>
      </w:r>
      <w:proofErr w:type="spellEnd"/>
      <w:r w:rsidR="0019540F" w:rsidRPr="000F43EF">
        <w:rPr>
          <w:color w:val="000000"/>
        </w:rPr>
        <w:t xml:space="preserve"> района Иркутской области по адресу: </w:t>
      </w:r>
      <w:hyperlink r:id="rId9" w:history="1">
        <w:r w:rsidR="0019540F" w:rsidRPr="004E7E7F">
          <w:rPr>
            <w:rStyle w:val="a4"/>
          </w:rPr>
          <w:t>http://</w:t>
        </w:r>
        <w:r w:rsidR="0019540F" w:rsidRPr="004E7E7F">
          <w:rPr>
            <w:rStyle w:val="a4"/>
            <w:lang w:val="en-US"/>
          </w:rPr>
          <w:t>www</w:t>
        </w:r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kotik</w:t>
        </w:r>
        <w:proofErr w:type="spellEnd"/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mo</w:t>
        </w:r>
        <w:proofErr w:type="spellEnd"/>
        <w:r w:rsidR="0019540F" w:rsidRPr="00C4318A">
          <w:rPr>
            <w:rStyle w:val="a4"/>
          </w:rPr>
          <w:t>38.</w:t>
        </w:r>
        <w:proofErr w:type="spellStart"/>
        <w:r w:rsidR="0019540F" w:rsidRPr="004E7E7F">
          <w:rPr>
            <w:rStyle w:val="a4"/>
            <w:lang w:val="en-US"/>
          </w:rPr>
          <w:t>ru</w:t>
        </w:r>
        <w:proofErr w:type="spellEnd"/>
      </w:hyperlink>
      <w:r w:rsidR="0019540F" w:rsidRPr="00C4318A">
        <w:rPr>
          <w:color w:val="000000"/>
        </w:rPr>
        <w:t xml:space="preserve"> </w:t>
      </w:r>
      <w:r w:rsidR="00683B7E">
        <w:rPr>
          <w:rFonts w:eastAsia="Arial Unicode MS"/>
        </w:rPr>
        <w:t>в сети «Интернет»</w:t>
      </w:r>
      <w:r w:rsidR="000A0061">
        <w:rPr>
          <w:rFonts w:eastAsia="Arial Unicode MS"/>
        </w:rPr>
        <w:t xml:space="preserve">, </w:t>
      </w:r>
      <w:r w:rsidR="0061573F">
        <w:rPr>
          <w:rFonts w:eastAsia="Arial Unicode MS"/>
        </w:rPr>
        <w:t xml:space="preserve"> </w:t>
      </w:r>
      <w:proofErr w:type="gramStart"/>
      <w:r w:rsidR="0061573F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</w:t>
      </w:r>
      <w:r w:rsidR="00683B7E">
        <w:rPr>
          <w:rFonts w:eastAsia="Arial Unicode MS"/>
        </w:rPr>
        <w:t>,  а так</w:t>
      </w:r>
      <w:r w:rsidR="0019540F">
        <w:rPr>
          <w:rFonts w:eastAsia="Arial Unicode MS"/>
        </w:rPr>
        <w:t xml:space="preserve">же  на </w:t>
      </w:r>
      <w:r w:rsidR="0019540F" w:rsidRPr="00255403">
        <w:t xml:space="preserve">досках информации во всех  населенных пунктах </w:t>
      </w:r>
      <w:proofErr w:type="spellStart"/>
      <w:r w:rsidR="00F735E4">
        <w:t>Котикского</w:t>
      </w:r>
      <w:proofErr w:type="spellEnd"/>
      <w:r w:rsidR="00F735E4">
        <w:t xml:space="preserve"> </w:t>
      </w:r>
      <w:proofErr w:type="gramStart"/>
      <w:r w:rsidR="00F735E4">
        <w:t xml:space="preserve">сельского </w:t>
      </w:r>
      <w:r w:rsidR="0019540F" w:rsidRPr="00255403">
        <w:t>поселения</w:t>
      </w:r>
      <w:r w:rsidR="0019540F">
        <w:t xml:space="preserve">: с. Котик, п. Утай, д. </w:t>
      </w:r>
      <w:proofErr w:type="spellStart"/>
      <w:r w:rsidR="0019540F">
        <w:t>Заусаева</w:t>
      </w:r>
      <w:proofErr w:type="spellEnd"/>
      <w:r w:rsidR="0019540F">
        <w:t>, д. Красная Дубрава.</w:t>
      </w:r>
      <w:proofErr w:type="gramEnd"/>
    </w:p>
    <w:p w:rsidR="0019540F" w:rsidRDefault="0019540F" w:rsidP="00641E35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</w:t>
      </w:r>
      <w:r w:rsidRPr="00AF5583">
        <w:t xml:space="preserve">все желающие </w:t>
      </w:r>
      <w:r w:rsidR="00F735E4">
        <w:t>мо</w:t>
      </w:r>
      <w:r w:rsidR="0061573F">
        <w:t>гут</w:t>
      </w:r>
      <w:r w:rsidR="00F735E4">
        <w:t xml:space="preserve"> ознакомиться в А</w:t>
      </w:r>
      <w:r w:rsidRPr="00AF5583">
        <w:t xml:space="preserve">дминистрации </w:t>
      </w:r>
      <w:r>
        <w:t xml:space="preserve">Котикского сельского поселения </w:t>
      </w:r>
      <w:r w:rsidRPr="00AF5583">
        <w:t xml:space="preserve">по адресу: </w:t>
      </w:r>
      <w:r w:rsidR="00F735E4">
        <w:t xml:space="preserve">Иркутская область, Тулунский район, </w:t>
      </w:r>
      <w:r>
        <w:t>с. Котик, ул. Центральная, 1</w:t>
      </w:r>
      <w:r w:rsidR="00F735E4">
        <w:t xml:space="preserve"> «А»</w:t>
      </w:r>
      <w:r w:rsidR="006D76B7">
        <w:t>, а так</w:t>
      </w:r>
      <w:r>
        <w:t xml:space="preserve">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</w:t>
      </w:r>
      <w:r w:rsidRPr="000F43EF">
        <w:rPr>
          <w:color w:val="000000"/>
        </w:rPr>
        <w:lastRenderedPageBreak/>
        <w:t xml:space="preserve">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5E7C41">
        <w:rPr>
          <w:rFonts w:eastAsia="Arial Unicode MS"/>
        </w:rPr>
        <w:t>в сети «Интернет</w:t>
      </w:r>
      <w:r w:rsidR="0061573F">
        <w:rPr>
          <w:rFonts w:eastAsia="Arial Unicode MS"/>
        </w:rPr>
        <w:t>»</w:t>
      </w:r>
      <w:r w:rsidR="000A0061">
        <w:rPr>
          <w:rFonts w:eastAsia="Arial Unicode MS"/>
        </w:rPr>
        <w:t xml:space="preserve">, </w:t>
      </w:r>
      <w:proofErr w:type="gramStart"/>
      <w:r w:rsidR="000A0061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зонирование».</w:t>
      </w:r>
    </w:p>
    <w:p w:rsidR="0019540F" w:rsidRPr="00683B7E" w:rsidRDefault="0019540F" w:rsidP="00641E35">
      <w:pPr>
        <w:autoSpaceDE w:val="0"/>
        <w:autoSpaceDN w:val="0"/>
        <w:adjustRightInd w:val="0"/>
        <w:ind w:firstLine="284"/>
        <w:rPr>
          <w:b/>
        </w:rPr>
      </w:pPr>
      <w:r w:rsidRPr="00683B7E">
        <w:rPr>
          <w:b/>
        </w:rPr>
        <w:t>Участники публичных слушаний:</w:t>
      </w:r>
    </w:p>
    <w:p w:rsidR="0019540F" w:rsidRPr="00545A3B" w:rsidRDefault="0019540F" w:rsidP="00F735E4">
      <w:pPr>
        <w:autoSpaceDE w:val="0"/>
        <w:autoSpaceDN w:val="0"/>
        <w:adjustRightInd w:val="0"/>
        <w:ind w:firstLine="360"/>
        <w:jc w:val="both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</w:t>
      </w:r>
      <w:r w:rsidR="00A06AB4">
        <w:t xml:space="preserve"> </w:t>
      </w:r>
      <w:r w:rsidR="008366AF">
        <w:t>землепользования и застройки Котикского муниципального образования</w:t>
      </w:r>
      <w:r w:rsidR="003A0BCA">
        <w:t xml:space="preserve"> Тулунского муниципального района Иркутской области </w:t>
      </w:r>
      <w:r w:rsidRPr="00545A3B">
        <w:t xml:space="preserve">приняли участие </w:t>
      </w:r>
      <w:r w:rsidR="000A0061">
        <w:t>18</w:t>
      </w:r>
      <w:r w:rsidRPr="00465B86">
        <w:t xml:space="preserve"> </w:t>
      </w:r>
      <w:r w:rsidRPr="00545A3B">
        <w:t>человек:</w:t>
      </w:r>
    </w:p>
    <w:p w:rsidR="0019540F" w:rsidRDefault="00F735E4" w:rsidP="00F735E4">
      <w:pPr>
        <w:jc w:val="both"/>
      </w:pPr>
      <w:r>
        <w:t>П</w:t>
      </w:r>
      <w:r w:rsidR="00F33901">
        <w:t>рисутствовали от А</w:t>
      </w:r>
      <w:r w:rsidR="0019540F">
        <w:t xml:space="preserve">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поселения:</w:t>
      </w:r>
    </w:p>
    <w:p w:rsidR="0019540F" w:rsidRDefault="00F735E4" w:rsidP="00E94F5F">
      <w:pPr>
        <w:ind w:firstLine="360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19540F" w:rsidRPr="006B029D">
        <w:t xml:space="preserve"> </w:t>
      </w:r>
      <w:r w:rsidR="0019540F">
        <w:t xml:space="preserve">– </w:t>
      </w:r>
      <w:r w:rsidR="0019540F" w:rsidRPr="006B029D">
        <w:t xml:space="preserve"> </w:t>
      </w:r>
      <w:r w:rsidR="00683B7E">
        <w:t>Г</w:t>
      </w:r>
      <w:r w:rsidR="0019540F">
        <w:t>лава  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Снеткова Ольга Алек</w:t>
      </w:r>
      <w:r w:rsidR="006C0A0D">
        <w:t>сандровна – ведущий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>Краснова Виктория Александровна</w:t>
      </w:r>
      <w:r w:rsidR="006C0A0D">
        <w:t xml:space="preserve"> -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 xml:space="preserve">Евсеенко Ольга Александровна - </w:t>
      </w:r>
      <w:r w:rsidR="006C0A0D">
        <w:t>специалист А</w:t>
      </w:r>
      <w:r w:rsidR="00F735E4">
        <w:t>дминистрации Котикского сельского поселения</w:t>
      </w:r>
      <w:r w:rsidR="006C0A0D">
        <w:t>;</w:t>
      </w:r>
      <w:r w:rsidR="00F735E4">
        <w:t xml:space="preserve"> </w:t>
      </w:r>
      <w:r>
        <w:t xml:space="preserve">Бушунова Наталья Владимировна </w:t>
      </w:r>
      <w:r w:rsidR="006C0A0D">
        <w:t>–</w:t>
      </w:r>
      <w:r>
        <w:t xml:space="preserve"> </w:t>
      </w:r>
      <w:r w:rsidR="006C0A0D">
        <w:t>ведущий специалист А</w:t>
      </w:r>
      <w:r>
        <w:t>дминистрации Котикского сельского поселения;</w:t>
      </w:r>
    </w:p>
    <w:p w:rsidR="003A0BCA" w:rsidRDefault="003A0BCA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Депутаты Думы </w:t>
      </w:r>
      <w:proofErr w:type="spellStart"/>
      <w:r>
        <w:rPr>
          <w:szCs w:val="28"/>
        </w:rPr>
        <w:t>Котикск</w:t>
      </w:r>
      <w:r w:rsidR="006C0A0D">
        <w:rPr>
          <w:szCs w:val="28"/>
        </w:rPr>
        <w:t>ого</w:t>
      </w:r>
      <w:proofErr w:type="spellEnd"/>
      <w:r w:rsidR="006C0A0D">
        <w:rPr>
          <w:szCs w:val="28"/>
        </w:rPr>
        <w:t xml:space="preserve">  муниципального образования:</w:t>
      </w:r>
      <w:r>
        <w:rPr>
          <w:szCs w:val="28"/>
        </w:rPr>
        <w:t xml:space="preserve"> </w:t>
      </w:r>
      <w:proofErr w:type="spellStart"/>
      <w:r w:rsidR="006C0A0D">
        <w:rPr>
          <w:szCs w:val="28"/>
        </w:rPr>
        <w:t>Столбанов</w:t>
      </w:r>
      <w:proofErr w:type="spellEnd"/>
      <w:r w:rsidR="006C0A0D">
        <w:rPr>
          <w:szCs w:val="28"/>
        </w:rPr>
        <w:t xml:space="preserve"> Юрий Михайлович</w:t>
      </w:r>
      <w:r w:rsidR="000A0061">
        <w:rPr>
          <w:szCs w:val="28"/>
        </w:rPr>
        <w:t xml:space="preserve">, </w:t>
      </w:r>
      <w:proofErr w:type="spellStart"/>
      <w:r w:rsidR="006C0A0D">
        <w:rPr>
          <w:szCs w:val="28"/>
        </w:rPr>
        <w:t>Тресницкая</w:t>
      </w:r>
      <w:proofErr w:type="spellEnd"/>
      <w:r w:rsidR="006C0A0D">
        <w:rPr>
          <w:szCs w:val="28"/>
        </w:rPr>
        <w:t xml:space="preserve"> Евгения Викторовна, </w:t>
      </w:r>
      <w:proofErr w:type="spellStart"/>
      <w:r w:rsidR="006C0A0D">
        <w:rPr>
          <w:szCs w:val="28"/>
        </w:rPr>
        <w:t>Зарков</w:t>
      </w:r>
      <w:proofErr w:type="spellEnd"/>
      <w:r w:rsidR="006C0A0D">
        <w:rPr>
          <w:szCs w:val="28"/>
        </w:rPr>
        <w:t xml:space="preserve"> Дмитрий Александрович</w:t>
      </w:r>
      <w:r w:rsidR="000A0061">
        <w:rPr>
          <w:szCs w:val="28"/>
        </w:rPr>
        <w:t>.</w:t>
      </w:r>
    </w:p>
    <w:p w:rsidR="0019540F" w:rsidRDefault="006C0A0D" w:rsidP="006C0A0D">
      <w:pPr>
        <w:jc w:val="both"/>
      </w:pPr>
      <w:r>
        <w:t>Ж</w:t>
      </w:r>
      <w:r w:rsidR="0019540F" w:rsidRPr="008F4F37">
        <w:t xml:space="preserve">ители </w:t>
      </w:r>
      <w:proofErr w:type="gramStart"/>
      <w:r w:rsidR="0019540F">
        <w:t>с</w:t>
      </w:r>
      <w:proofErr w:type="gramEnd"/>
      <w:r w:rsidR="0019540F">
        <w:t xml:space="preserve">. </w:t>
      </w:r>
      <w:proofErr w:type="gramStart"/>
      <w:r w:rsidR="0019540F">
        <w:t>Котик</w:t>
      </w:r>
      <w:proofErr w:type="gramEnd"/>
      <w:r w:rsidR="0019540F" w:rsidRPr="008F4F37">
        <w:t>: </w:t>
      </w:r>
      <w:r w:rsidR="002D49F3">
        <w:t xml:space="preserve"> </w:t>
      </w:r>
      <w:r w:rsidR="00465B86">
        <w:t>10</w:t>
      </w:r>
      <w:r w:rsidR="0019540F">
        <w:t xml:space="preserve">  ч</w:t>
      </w:r>
      <w:r w:rsidR="0019540F" w:rsidRPr="008F4F37">
        <w:t>еловек</w:t>
      </w:r>
      <w:r>
        <w:t xml:space="preserve">: Краснова Е.И., </w:t>
      </w:r>
      <w:proofErr w:type="spellStart"/>
      <w:r>
        <w:t>Борискова</w:t>
      </w:r>
      <w:proofErr w:type="spellEnd"/>
      <w:r>
        <w:t xml:space="preserve"> В.П., </w:t>
      </w:r>
      <w:proofErr w:type="spellStart"/>
      <w:r>
        <w:t>Рослякова</w:t>
      </w:r>
      <w:proofErr w:type="spellEnd"/>
      <w:r>
        <w:t xml:space="preserve"> И.Ю., Таничева Г.П., Дашкевич В.М., Доронина Е.Г., Путинцева О.П., Путинцев С.С., </w:t>
      </w:r>
      <w:r w:rsidR="000A0061">
        <w:t>В.И. Шолохов, А.Н. Шаров.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6C0A0D">
        <w:t>Председательствующий на публичных слушаниях</w:t>
      </w:r>
      <w:r>
        <w:t xml:space="preserve"> –  </w:t>
      </w:r>
      <w:proofErr w:type="spellStart"/>
      <w:r w:rsidR="006C0A0D">
        <w:t>Пырьев</w:t>
      </w:r>
      <w:proofErr w:type="spellEnd"/>
      <w:r w:rsidR="006C0A0D">
        <w:t xml:space="preserve"> Геннадий Владимирович,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D76B7">
        <w:rPr>
          <w:bCs/>
        </w:rPr>
        <w:t>, Г</w:t>
      </w:r>
      <w:r w:rsidR="00465B86">
        <w:rPr>
          <w:bCs/>
        </w:rPr>
        <w:t>лава Котикского сельского поселения.</w:t>
      </w:r>
    </w:p>
    <w:p w:rsidR="0019540F" w:rsidRPr="00465B86" w:rsidRDefault="0019540F" w:rsidP="00E94F5F">
      <w:pPr>
        <w:ind w:firstLine="360"/>
        <w:jc w:val="both"/>
        <w:rPr>
          <w:u w:val="single"/>
        </w:rPr>
      </w:pPr>
      <w:r w:rsidRPr="006C0A0D">
        <w:t xml:space="preserve">Секретарь публичных слушаний: </w:t>
      </w:r>
      <w:r w:rsidR="00683B7E">
        <w:t>Краснова Виктория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r w:rsidRPr="00465B86">
        <w:rPr>
          <w:bCs/>
        </w:rPr>
        <w:t>Котикского муниципального образования Тулунского района Иркутской области.</w:t>
      </w:r>
    </w:p>
    <w:p w:rsidR="0019540F" w:rsidRDefault="0019540F" w:rsidP="000A0061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Котикского сельского поселения, председатель публичных слушаний</w:t>
      </w:r>
      <w:r w:rsidR="000A0061">
        <w:t xml:space="preserve"> - </w:t>
      </w:r>
      <w:proofErr w:type="spellStart"/>
      <w:r w:rsidR="000A0061">
        <w:t>Пырьев</w:t>
      </w:r>
      <w:proofErr w:type="spellEnd"/>
      <w:r w:rsidR="000A0061">
        <w:t xml:space="preserve"> Геннадий Владимирович. Он </w:t>
      </w:r>
      <w:r w:rsidRPr="000E1B00">
        <w:t xml:space="preserve">огласил тему публичных слушаний и </w:t>
      </w:r>
      <w:r w:rsidR="000A0061">
        <w:t xml:space="preserve">разъяснил </w:t>
      </w:r>
      <w:r w:rsidRPr="000E1B00">
        <w:t xml:space="preserve"> необходимост</w:t>
      </w:r>
      <w:r w:rsidR="000A0061">
        <w:t>ь</w:t>
      </w:r>
      <w:r w:rsidRPr="000E1B00">
        <w:t xml:space="preserve">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  <w:r w:rsidR="000A0061">
        <w:t xml:space="preserve"> Рассказал о том, что</w:t>
      </w:r>
      <w:r w:rsidRPr="000E1B00">
        <w:t xml:space="preserve"> </w:t>
      </w:r>
      <w:r w:rsidR="000A0061">
        <w:rPr>
          <w:iCs/>
        </w:rPr>
        <w:t>п</w:t>
      </w:r>
      <w:r w:rsidR="004763D3">
        <w:rPr>
          <w:iCs/>
        </w:rPr>
        <w:t>роект внесения изменений в правила землепользования и застройки был опубликован на сайте Администрации</w:t>
      </w:r>
      <w:r w:rsidR="004763D3">
        <w:t xml:space="preserve"> Котикс</w:t>
      </w:r>
      <w:r w:rsidR="00DD4C3A">
        <w:t>кого муниципального образования</w:t>
      </w:r>
      <w:r w:rsidR="004763D3">
        <w:t xml:space="preserve"> в полном объеме</w:t>
      </w:r>
      <w:r w:rsidR="00DD4C3A">
        <w:t>,</w:t>
      </w:r>
      <w:r w:rsidR="004763D3">
        <w:t xml:space="preserve"> с материалами проекта внесения изменений в правила землепользования и застройки можно было ознакомиться в Администрации муниципального образования.</w:t>
      </w:r>
      <w:r w:rsidR="000A0061">
        <w:t xml:space="preserve"> </w:t>
      </w:r>
      <w:r w:rsidR="000A0061">
        <w:rPr>
          <w:iCs/>
        </w:rPr>
        <w:t>А также рассказал, что</w:t>
      </w:r>
      <w:r w:rsidR="004763D3">
        <w:t xml:space="preserve"> </w:t>
      </w:r>
      <w:r w:rsidR="000A0061">
        <w:t>п</w:t>
      </w:r>
      <w:r w:rsidR="004763D3">
        <w:t xml:space="preserve">равила землепользования и застройки определяют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 </w:t>
      </w:r>
      <w:r w:rsidR="00DD4C3A">
        <w:t>О</w:t>
      </w:r>
      <w:r w:rsidR="004763D3">
        <w:t>знакомил присутствующих</w:t>
      </w:r>
      <w:r w:rsidR="00222DCA">
        <w:t xml:space="preserve"> с внесениями изменений  в Правила землепользования и застройки  Котикского муниципального образования.</w:t>
      </w:r>
      <w:r w:rsidRPr="004763D3">
        <w:t xml:space="preserve"> </w:t>
      </w:r>
      <w:r w:rsidR="00222DCA">
        <w:t>Правила землепользования и застройки  на территории Котикского муниципального образования, согласно  ст. 30</w:t>
      </w:r>
      <w:r w:rsidR="006E7C24">
        <w:t xml:space="preserve"> </w:t>
      </w:r>
      <w:r w:rsidR="006D76B7">
        <w:t>Градостроительного</w:t>
      </w:r>
      <w:r w:rsidR="00222DCA">
        <w:t xml:space="preserve"> кодекса, разрабатываются в целях: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1) С</w:t>
      </w:r>
      <w:r w:rsidR="00222DCA" w:rsidRPr="00DC33D0">
        <w:t xml:space="preserve">оздания условий для устойчивого развития территории </w:t>
      </w:r>
      <w:r w:rsidR="006E7C24">
        <w:t>Котикского</w:t>
      </w:r>
      <w:r w:rsidR="00222DCA" w:rsidRPr="00DC33D0">
        <w:t xml:space="preserve">  муниципального образования, сохранения окружающей среды и объектов культурного наследия;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2) С</w:t>
      </w:r>
      <w:r w:rsidR="00222DCA" w:rsidRPr="00DC33D0">
        <w:t xml:space="preserve">оздания условий для планировки территории </w:t>
      </w:r>
      <w:r w:rsidR="006E7C24">
        <w:t>Котикского</w:t>
      </w:r>
      <w:r w:rsidR="00222DCA" w:rsidRPr="00DC33D0">
        <w:t xml:space="preserve">  муниципального образования;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3) О</w:t>
      </w:r>
      <w:r w:rsidR="00222DCA" w:rsidRPr="00DC33D0"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2DCA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4) С</w:t>
      </w:r>
      <w:r w:rsidR="00222DCA" w:rsidRPr="00DC33D0">
        <w:t>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D4C3A" w:rsidRDefault="00DD4C3A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Иркутской области «Об устранении нарушений градостроительного законодательства» от 06.06.2017  г. Изменения в текстовой части Правил разработаны Комитетом по архитектуре</w:t>
      </w:r>
      <w:r w:rsidR="00327EBD">
        <w:t xml:space="preserve"> строительству и ЖКХ администрации Тулунского </w:t>
      </w:r>
      <w:r w:rsidR="00327EBD">
        <w:lastRenderedPageBreak/>
        <w:t>муниципального района. Градостроительные регламенты приведены в соответствие действующему законодательству Российской Федерации (раздел III.).</w:t>
      </w:r>
    </w:p>
    <w:p w:rsidR="00F60B70" w:rsidRDefault="00327EBD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Настоящая редакция проекта разработана в целях исправления нарушения </w:t>
      </w:r>
      <w:proofErr w:type="spellStart"/>
      <w:r>
        <w:t>град</w:t>
      </w:r>
      <w:proofErr w:type="gramStart"/>
      <w:r>
        <w:t>о</w:t>
      </w:r>
      <w:proofErr w:type="spellEnd"/>
      <w:r>
        <w:t>-</w:t>
      </w:r>
      <w:proofErr w:type="gramEnd"/>
      <w:r>
        <w:t xml:space="preserve"> 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строи- </w:t>
      </w:r>
      <w:proofErr w:type="spellStart"/>
      <w:r>
        <w:t>тельства</w:t>
      </w:r>
      <w:proofErr w:type="spellEnd"/>
      <w:r>
        <w:t xml:space="preserve">, реконструкции объектов капитального строительства применительно к каждой тер- </w:t>
      </w:r>
      <w:proofErr w:type="spellStart"/>
      <w:r>
        <w:t>риториальной</w:t>
      </w:r>
      <w:proofErr w:type="spellEnd"/>
      <w:r>
        <w:t xml:space="preserve"> зоне, а именно</w:t>
      </w:r>
      <w:r w:rsidR="00F60B70">
        <w:t>:</w:t>
      </w:r>
    </w:p>
    <w:p w:rsidR="00327EBD" w:rsidRDefault="00327EBD" w:rsidP="00F60B7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Ж-1 исправлен параметр предельный минимальный размер земельных участков 500 кв. м.; (было 1000 кв. м.)</w:t>
      </w:r>
      <w:r w:rsidR="00F60B70">
        <w:t>. Указаны параметры: предельный максимальный размер земельных участков 10000;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</w:t>
      </w:r>
    </w:p>
    <w:p w:rsidR="00F60B70" w:rsidRDefault="00F60B70" w:rsidP="00637B1C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ОД-1 указаны параметры: Предельный минимальный размер земельных участков 100 кв.м.; Предельный максимальный размер земельных участков 20000 кв</w:t>
      </w:r>
      <w:proofErr w:type="gramStart"/>
      <w:r>
        <w:t>.м</w:t>
      </w:r>
      <w:proofErr w:type="gramEnd"/>
      <w:r>
        <w:t>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 Предельное количество этажей (включая мансардный) – 3; Максимальный процент за- стройки в границах земельного участка – 50%.</w:t>
      </w:r>
    </w:p>
    <w:p w:rsidR="00A90E22" w:rsidRDefault="00A90E22" w:rsidP="00A90E22">
      <w:pPr>
        <w:tabs>
          <w:tab w:val="left" w:pos="993"/>
        </w:tabs>
        <w:autoSpaceDE w:val="0"/>
        <w:autoSpaceDN w:val="0"/>
        <w:adjustRightInd w:val="0"/>
        <w:ind w:right="-285"/>
        <w:jc w:val="both"/>
      </w:pPr>
      <w:r>
        <w:t xml:space="preserve">        </w:t>
      </w:r>
      <w:r>
        <w:t xml:space="preserve">Поступил вопрос от </w:t>
      </w:r>
      <w:r>
        <w:t>Дашкевич В.М.:</w:t>
      </w:r>
      <w:bookmarkStart w:id="0" w:name="_GoBack"/>
      <w:bookmarkEnd w:id="0"/>
      <w:r>
        <w:t xml:space="preserve"> «Добрый день! Предоставление земельных </w:t>
      </w:r>
      <w:proofErr w:type="gramStart"/>
      <w:r>
        <w:t>участков</w:t>
      </w:r>
      <w:proofErr w:type="gramEnd"/>
      <w:r>
        <w:t xml:space="preserve"> как и прежде, осуществляет Администрация </w:t>
      </w:r>
      <w:proofErr w:type="spellStart"/>
      <w:r>
        <w:t>Котикского</w:t>
      </w:r>
      <w:proofErr w:type="spellEnd"/>
      <w:r>
        <w:t xml:space="preserve"> сельского поселения?»</w:t>
      </w:r>
    </w:p>
    <w:p w:rsidR="00A90E22" w:rsidRPr="00DC33D0" w:rsidRDefault="00A90E22" w:rsidP="00A90E22">
      <w:pPr>
        <w:tabs>
          <w:tab w:val="left" w:pos="993"/>
        </w:tabs>
        <w:autoSpaceDE w:val="0"/>
        <w:autoSpaceDN w:val="0"/>
        <w:adjustRightInd w:val="0"/>
        <w:ind w:right="-285"/>
        <w:jc w:val="both"/>
      </w:pPr>
      <w:proofErr w:type="spellStart"/>
      <w:r>
        <w:t>Пырьев</w:t>
      </w:r>
      <w:proofErr w:type="spellEnd"/>
      <w:r>
        <w:t xml:space="preserve"> Геннадий Владимирович ответил, что предоставляет земельные участки с 01.01.2017 г. Администрация </w:t>
      </w:r>
      <w:proofErr w:type="spellStart"/>
      <w:r>
        <w:t>Тулунского</w:t>
      </w:r>
      <w:proofErr w:type="spellEnd"/>
      <w:r>
        <w:t xml:space="preserve"> района, но вопрос предоставления желательно согласовывать с главой поселения. Земли, находящиеся в собственности сельского поселения предоставляются Администрацией </w:t>
      </w:r>
      <w:proofErr w:type="spellStart"/>
      <w:r>
        <w:t>Котикского</w:t>
      </w:r>
      <w:proofErr w:type="spellEnd"/>
      <w:r>
        <w:t xml:space="preserve"> сельского поселения.</w:t>
      </w:r>
    </w:p>
    <w:p w:rsidR="0019540F" w:rsidRDefault="0019540F" w:rsidP="006D76B7">
      <w:pPr>
        <w:autoSpaceDE w:val="0"/>
        <w:autoSpaceDN w:val="0"/>
        <w:adjustRightInd w:val="0"/>
        <w:ind w:right="-241" w:firstLine="426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10147" w:rsidRDefault="006E7C24" w:rsidP="006D76B7">
      <w:pPr>
        <w:autoSpaceDE w:val="0"/>
        <w:autoSpaceDN w:val="0"/>
        <w:adjustRightInd w:val="0"/>
        <w:ind w:right="-241" w:firstLine="426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710147">
        <w:t xml:space="preserve"> </w:t>
      </w:r>
      <w:r>
        <w:t>- к</w:t>
      </w:r>
      <w:r w:rsidR="00710147">
        <w:t>ак председатель комиссии по землепользованию и застройки Котикского сельского поселения, выношу на Ваше обсуждение вопросы, связанные с внесением изменений правил землепользования и застройки Котикско</w:t>
      </w:r>
      <w:r w:rsidR="00A40481">
        <w:t>го сельского поселения, и предлаг</w:t>
      </w:r>
      <w:r w:rsidR="00710147">
        <w:t>аю прог</w:t>
      </w:r>
      <w:r w:rsidR="00A40481">
        <w:t>о</w:t>
      </w:r>
      <w:r>
        <w:t xml:space="preserve">лосовать </w:t>
      </w:r>
      <w:r w:rsidR="00637B1C">
        <w:t xml:space="preserve">за все предложенные </w:t>
      </w:r>
      <w:proofErr w:type="spellStart"/>
      <w:r w:rsidR="00637B1C">
        <w:t>но</w:t>
      </w:r>
      <w:r w:rsidR="00A40481">
        <w:t>воведения</w:t>
      </w:r>
      <w:proofErr w:type="spellEnd"/>
      <w:r w:rsidR="00A40481">
        <w:t>.</w:t>
      </w:r>
    </w:p>
    <w:p w:rsidR="00637B1C" w:rsidRDefault="0019540F" w:rsidP="006D76B7">
      <w:pPr>
        <w:ind w:right="-241" w:firstLine="426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Котикского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37B1C">
        <w:t>.</w:t>
      </w:r>
    </w:p>
    <w:p w:rsidR="0019540F" w:rsidRPr="00280904" w:rsidRDefault="0019540F" w:rsidP="006D76B7">
      <w:pPr>
        <w:ind w:right="-241" w:firstLine="426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1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6D76B7">
      <w:pPr>
        <w:ind w:right="-241" w:firstLine="426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</w:t>
      </w:r>
      <w:r w:rsidR="00F807A9">
        <w:t>31.10</w:t>
      </w:r>
      <w:r w:rsidR="00A40481">
        <w:t>.2017</w:t>
      </w:r>
      <w:r w:rsidR="00F807A9">
        <w:t xml:space="preserve"> </w:t>
      </w:r>
      <w:r w:rsidR="00A40481">
        <w:t xml:space="preserve">г. </w:t>
      </w:r>
      <w:r w:rsidR="00F807A9">
        <w:t>Благодарю всех за участие!</w:t>
      </w:r>
    </w:p>
    <w:p w:rsidR="00923FBE" w:rsidRDefault="00923FBE" w:rsidP="006D76B7">
      <w:pPr>
        <w:ind w:right="-241" w:firstLine="426"/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F807A9">
        <w:t xml:space="preserve">Г.В. </w:t>
      </w:r>
      <w:proofErr w:type="spellStart"/>
      <w:r w:rsidR="00F807A9">
        <w:t>Пырьев</w:t>
      </w:r>
      <w:proofErr w:type="spellEnd"/>
      <w:r>
        <w:t xml:space="preserve"> </w:t>
      </w:r>
    </w:p>
    <w:p w:rsidR="00923FBE" w:rsidRDefault="00923FBE" w:rsidP="00E94F5F">
      <w:pPr>
        <w:jc w:val="both"/>
      </w:pP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</w:t>
      </w:r>
      <w:r w:rsidR="00F807A9">
        <w:t xml:space="preserve">    </w:t>
      </w:r>
      <w:r>
        <w:t xml:space="preserve">    </w:t>
      </w:r>
      <w:r w:rsidRPr="005B5E63">
        <w:t xml:space="preserve">_________________ </w:t>
      </w:r>
      <w:r w:rsidR="00F807A9">
        <w:t xml:space="preserve">     </w:t>
      </w:r>
      <w:r>
        <w:t xml:space="preserve"> </w:t>
      </w:r>
      <w:r w:rsidR="006D76B7">
        <w:t>В.А. Краснова</w:t>
      </w:r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2"/>
      <w:footerReference w:type="default" r:id="rId13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B" w:rsidRDefault="00D1194B" w:rsidP="00414A72">
      <w:r>
        <w:separator/>
      </w:r>
    </w:p>
  </w:endnote>
  <w:endnote w:type="continuationSeparator" w:id="0">
    <w:p w:rsidR="00D1194B" w:rsidRDefault="00D1194B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DD7F1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DD7F1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5E4F4E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A76CB7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B" w:rsidRDefault="00D1194B" w:rsidP="00414A72">
      <w:r>
        <w:separator/>
      </w:r>
    </w:p>
  </w:footnote>
  <w:footnote w:type="continuationSeparator" w:id="0">
    <w:p w:rsidR="00D1194B" w:rsidRDefault="00D1194B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265275A4"/>
    <w:lvl w:ilvl="0" w:tplc="D924F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C8516E"/>
    <w:multiLevelType w:val="hybridMultilevel"/>
    <w:tmpl w:val="7A602422"/>
    <w:lvl w:ilvl="0" w:tplc="04190011">
      <w:start w:val="1"/>
      <w:numFmt w:val="decimal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47B662C3"/>
    <w:multiLevelType w:val="hybridMultilevel"/>
    <w:tmpl w:val="9D044064"/>
    <w:lvl w:ilvl="0" w:tplc="D924FD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D4D24B0"/>
    <w:multiLevelType w:val="hybridMultilevel"/>
    <w:tmpl w:val="56F43E7C"/>
    <w:lvl w:ilvl="0" w:tplc="D924F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37FE0"/>
    <w:multiLevelType w:val="hybridMultilevel"/>
    <w:tmpl w:val="910C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37775"/>
    <w:multiLevelType w:val="hybridMultilevel"/>
    <w:tmpl w:val="7772D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96C2E"/>
    <w:multiLevelType w:val="hybridMultilevel"/>
    <w:tmpl w:val="BB3C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1A81"/>
    <w:rsid w:val="00011C26"/>
    <w:rsid w:val="000374DC"/>
    <w:rsid w:val="00061050"/>
    <w:rsid w:val="00067BD5"/>
    <w:rsid w:val="000750D9"/>
    <w:rsid w:val="000859B2"/>
    <w:rsid w:val="000A0061"/>
    <w:rsid w:val="000E1B00"/>
    <w:rsid w:val="000F43EF"/>
    <w:rsid w:val="0012462B"/>
    <w:rsid w:val="0015239D"/>
    <w:rsid w:val="0019540F"/>
    <w:rsid w:val="001A62E0"/>
    <w:rsid w:val="001B3C94"/>
    <w:rsid w:val="001D6C26"/>
    <w:rsid w:val="00201845"/>
    <w:rsid w:val="00222DCA"/>
    <w:rsid w:val="002550DC"/>
    <w:rsid w:val="00255403"/>
    <w:rsid w:val="00280904"/>
    <w:rsid w:val="002A5A1A"/>
    <w:rsid w:val="002D49F3"/>
    <w:rsid w:val="002F5C97"/>
    <w:rsid w:val="00324AC1"/>
    <w:rsid w:val="00327308"/>
    <w:rsid w:val="00327EBD"/>
    <w:rsid w:val="00343D79"/>
    <w:rsid w:val="00373118"/>
    <w:rsid w:val="00386FC6"/>
    <w:rsid w:val="00395B9C"/>
    <w:rsid w:val="003A0BCA"/>
    <w:rsid w:val="003A3C92"/>
    <w:rsid w:val="003D269E"/>
    <w:rsid w:val="004071DC"/>
    <w:rsid w:val="00414A72"/>
    <w:rsid w:val="00417E77"/>
    <w:rsid w:val="00465B86"/>
    <w:rsid w:val="004733FA"/>
    <w:rsid w:val="0047545A"/>
    <w:rsid w:val="004763D3"/>
    <w:rsid w:val="004A4FF1"/>
    <w:rsid w:val="004A713D"/>
    <w:rsid w:val="004A7DFF"/>
    <w:rsid w:val="004C2FA9"/>
    <w:rsid w:val="004E7E7F"/>
    <w:rsid w:val="00502C1D"/>
    <w:rsid w:val="00532214"/>
    <w:rsid w:val="00545A3B"/>
    <w:rsid w:val="00576A57"/>
    <w:rsid w:val="00597353"/>
    <w:rsid w:val="005A0EFA"/>
    <w:rsid w:val="005B5E63"/>
    <w:rsid w:val="005E4F4E"/>
    <w:rsid w:val="005E7C41"/>
    <w:rsid w:val="00600694"/>
    <w:rsid w:val="0061573F"/>
    <w:rsid w:val="00626692"/>
    <w:rsid w:val="0063070B"/>
    <w:rsid w:val="00637B1C"/>
    <w:rsid w:val="00641E35"/>
    <w:rsid w:val="006657D5"/>
    <w:rsid w:val="006749EF"/>
    <w:rsid w:val="00683B7E"/>
    <w:rsid w:val="006B029D"/>
    <w:rsid w:val="006C0A0D"/>
    <w:rsid w:val="006D76B7"/>
    <w:rsid w:val="006E7C24"/>
    <w:rsid w:val="00710147"/>
    <w:rsid w:val="00710AC8"/>
    <w:rsid w:val="007A1E60"/>
    <w:rsid w:val="007C2981"/>
    <w:rsid w:val="007D27D0"/>
    <w:rsid w:val="00813BA1"/>
    <w:rsid w:val="008202AC"/>
    <w:rsid w:val="008366AF"/>
    <w:rsid w:val="008C7130"/>
    <w:rsid w:val="008F4F37"/>
    <w:rsid w:val="009053C2"/>
    <w:rsid w:val="00923FBE"/>
    <w:rsid w:val="00926796"/>
    <w:rsid w:val="009363E0"/>
    <w:rsid w:val="009B4D5D"/>
    <w:rsid w:val="009C4C36"/>
    <w:rsid w:val="00A06AB4"/>
    <w:rsid w:val="00A40481"/>
    <w:rsid w:val="00A72D7D"/>
    <w:rsid w:val="00A76CB7"/>
    <w:rsid w:val="00A90E22"/>
    <w:rsid w:val="00A96262"/>
    <w:rsid w:val="00AA597F"/>
    <w:rsid w:val="00AB31C8"/>
    <w:rsid w:val="00AC3222"/>
    <w:rsid w:val="00AD772F"/>
    <w:rsid w:val="00AF28ED"/>
    <w:rsid w:val="00AF41B9"/>
    <w:rsid w:val="00AF5583"/>
    <w:rsid w:val="00B13732"/>
    <w:rsid w:val="00B354B7"/>
    <w:rsid w:val="00B8628B"/>
    <w:rsid w:val="00BA48DF"/>
    <w:rsid w:val="00BE5C98"/>
    <w:rsid w:val="00C4318A"/>
    <w:rsid w:val="00C611A1"/>
    <w:rsid w:val="00CB6E73"/>
    <w:rsid w:val="00CD34EC"/>
    <w:rsid w:val="00CE2469"/>
    <w:rsid w:val="00D1194B"/>
    <w:rsid w:val="00D179E1"/>
    <w:rsid w:val="00D338E1"/>
    <w:rsid w:val="00D82A1E"/>
    <w:rsid w:val="00D87B22"/>
    <w:rsid w:val="00DA1326"/>
    <w:rsid w:val="00DC3DB7"/>
    <w:rsid w:val="00DD4C3A"/>
    <w:rsid w:val="00DD7F11"/>
    <w:rsid w:val="00E16A66"/>
    <w:rsid w:val="00E374B0"/>
    <w:rsid w:val="00E64C56"/>
    <w:rsid w:val="00E94F5F"/>
    <w:rsid w:val="00F33901"/>
    <w:rsid w:val="00F60B70"/>
    <w:rsid w:val="00F64D5E"/>
    <w:rsid w:val="00F735E4"/>
    <w:rsid w:val="00F73D67"/>
    <w:rsid w:val="00F762D0"/>
    <w:rsid w:val="00F807A9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ik.mo3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ik.m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ik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5861-707C-4E2A-9A60-6248E5B5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1200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21</cp:revision>
  <cp:lastPrinted>2017-10-30T01:37:00Z</cp:lastPrinted>
  <dcterms:created xsi:type="dcterms:W3CDTF">2013-11-27T04:53:00Z</dcterms:created>
  <dcterms:modified xsi:type="dcterms:W3CDTF">2017-11-03T00:15:00Z</dcterms:modified>
</cp:coreProperties>
</file>