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22.02.2019Г. №14/1-ПГ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34EA7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34EA7" w:rsidRPr="00B814E9" w:rsidRDefault="00034EA7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07732" w:rsidRPr="00B814E9" w:rsidRDefault="00B814E9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4E9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</w:t>
      </w:r>
      <w:r w:rsidR="006E480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ПРОГРАММУ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КОТИКСКОГО</w:t>
      </w:r>
      <w:r w:rsidR="006E480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814E9">
        <w:rPr>
          <w:rFonts w:ascii="Arial" w:eastAsia="Calibri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B814E9">
        <w:rPr>
          <w:rFonts w:ascii="Arial" w:eastAsia="Calibri" w:hAnsi="Arial" w:cs="Arial"/>
          <w:b/>
          <w:sz w:val="32"/>
          <w:szCs w:val="32"/>
        </w:rPr>
        <w:t>ОТ</w:t>
      </w:r>
      <w:proofErr w:type="gramEnd"/>
      <w:r w:rsidRPr="00B814E9">
        <w:rPr>
          <w:rFonts w:ascii="Arial" w:eastAsia="Calibri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B814E9">
        <w:rPr>
          <w:rFonts w:ascii="Arial" w:eastAsia="Calibri" w:hAnsi="Arial" w:cs="Arial"/>
          <w:b/>
          <w:sz w:val="32"/>
          <w:szCs w:val="32"/>
        </w:rPr>
        <w:t>ОТ 12.12.2018Г. №73-ПГ; ОТ 24.12.2018Г. №75-ПГ; ОТ 10.01.2019Г. №1-ПГ)</w:t>
      </w:r>
      <w:proofErr w:type="gramEnd"/>
    </w:p>
    <w:p w:rsidR="00034EA7" w:rsidRPr="00034EA7" w:rsidRDefault="00034EA7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p w:rsidR="00207732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Котикского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сельского поселения от 31 декабря 2015 года №55-пг «</w:t>
      </w:r>
      <w:r w:rsidRPr="00034EA7">
        <w:rPr>
          <w:rFonts w:ascii="Arial" w:eastAsia="Calibri" w:hAnsi="Arial" w:cs="Arial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6E4808">
        <w:rPr>
          <w:rFonts w:ascii="Arial" w:eastAsia="Calibri" w:hAnsi="Arial" w:cs="Arial"/>
          <w:bCs/>
        </w:rPr>
        <w:t xml:space="preserve"> </w:t>
      </w:r>
      <w:r w:rsidRPr="00034EA7">
        <w:rPr>
          <w:rFonts w:ascii="Arial" w:eastAsia="Calibri" w:hAnsi="Arial" w:cs="Arial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034EA7">
        <w:rPr>
          <w:rFonts w:ascii="Arial" w:eastAsia="Calibri" w:hAnsi="Arial" w:cs="Arial"/>
          <w:spacing w:val="20"/>
        </w:rPr>
        <w:t>)</w:t>
      </w:r>
      <w:proofErr w:type="gramStart"/>
      <w:r w:rsidRPr="00034EA7">
        <w:rPr>
          <w:rFonts w:ascii="Arial" w:eastAsia="Calibri" w:hAnsi="Arial" w:cs="Arial"/>
          <w:spacing w:val="20"/>
        </w:rPr>
        <w:t>,</w:t>
      </w:r>
      <w:r w:rsidRPr="00034EA7">
        <w:rPr>
          <w:rFonts w:ascii="Arial" w:eastAsia="Calibri" w:hAnsi="Arial" w:cs="Arial"/>
        </w:rPr>
        <w:t>р</w:t>
      </w:r>
      <w:proofErr w:type="gramEnd"/>
      <w:r w:rsidRPr="00034EA7">
        <w:rPr>
          <w:rFonts w:ascii="Arial" w:eastAsia="Calibri" w:hAnsi="Arial" w:cs="Arial"/>
        </w:rPr>
        <w:t>уководствуясь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ст. 24 Устава Котикского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муниципального образования,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207732" w:rsidRPr="00B814E9" w:rsidRDefault="00207732" w:rsidP="00B814E9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814E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 Внести следующие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B814E9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(с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№1-пг)</w:t>
      </w:r>
      <w:r w:rsidR="006E4808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 xml:space="preserve">(далее программа) следующие изменения: </w:t>
      </w: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207732" w:rsidRDefault="00207732" w:rsidP="00B814E9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r w:rsidRPr="00034EA7">
        <w:rPr>
          <w:rFonts w:ascii="Arial" w:hAnsi="Arial" w:cs="Arial"/>
        </w:rPr>
        <w:t>- строку « Ресурсное обеспечение муниципальной программы» паспорта Программы</w:t>
      </w:r>
      <w:r w:rsidR="006E4808">
        <w:rPr>
          <w:rFonts w:ascii="Arial" w:hAnsi="Arial" w:cs="Arial"/>
        </w:rPr>
        <w:t xml:space="preserve"> </w:t>
      </w:r>
      <w:r w:rsidRPr="00034EA7">
        <w:rPr>
          <w:rFonts w:ascii="Arial" w:hAnsi="Arial" w:cs="Arial"/>
        </w:rPr>
        <w:t xml:space="preserve">изложить в следующей редакции: 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316"/>
      </w:tblGrid>
      <w:tr w:rsidR="00034EA7" w:rsidRPr="00034EA7" w:rsidTr="00207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 xml:space="preserve">Предполагаемый общий объем финансирования муниципальной программы составляет 84044,6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22859,0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13777,5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9925,2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18742,00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18740,9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75615.10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16124,7тыс.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12994.0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9617,6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18445,5_тыс.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18433,3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6936,5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6438,8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495,6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1504,1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295, 5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–287,9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2018-2022гг.»</w:t>
      </w:r>
      <w:r w:rsidR="00B814E9">
        <w:rPr>
          <w:rFonts w:ascii="Arial" w:eastAsia="Calibri" w:hAnsi="Arial" w:cs="Arial"/>
        </w:rPr>
        <w:t xml:space="preserve"> </w:t>
      </w:r>
      <w:r w:rsidRPr="00034EA7">
        <w:rPr>
          <w:rFonts w:ascii="Arial" w:eastAsia="Calibri" w:hAnsi="Arial" w:cs="Arial"/>
        </w:rPr>
        <w:t>изложить в следующей редакции:</w:t>
      </w:r>
    </w:p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034EA7" w:rsidRPr="00034EA7" w:rsidTr="00207732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35452,3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2018г- 7409,4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2019г- 6314,7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2020г- 5923,4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2021г- 7902,4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.р</w:t>
            </w:r>
            <w:proofErr w:type="gramEnd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уб</w:t>
            </w:r>
            <w:proofErr w:type="spellEnd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.р</w:t>
            </w:r>
            <w:proofErr w:type="gramEnd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уб</w:t>
            </w:r>
            <w:proofErr w:type="spellEnd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33889,3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7080,3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5992,5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5615,8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7605,9_тыс.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7594,8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 xml:space="preserve">Прогнозный объем финансирования за счет средств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областного бюджета составляет 168,7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33,6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34,3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33,6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33,6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33,6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1504,1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295,5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–287,9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B814E9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207732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034EA7" w:rsidRPr="00034EA7" w:rsidTr="00207732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16808,7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2018г- 4242,0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2019г- 3509,7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16286,3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2018г- 3873,0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2019г- 3356,3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369,0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153,4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732" w:rsidRPr="00034EA7" w:rsidRDefault="00207732" w:rsidP="00B814E9">
            <w:pPr>
              <w:pStyle w:val="a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814E9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lastRenderedPageBreak/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034EA7" w:rsidRPr="00034EA7" w:rsidTr="00207732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1146,1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г. – 40,1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г. – 66,0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100,8тыс.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г. – 40,1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г. – 20,7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1012,5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732" w:rsidRPr="00034EA7" w:rsidRDefault="00207732" w:rsidP="00B814E9">
            <w:pPr>
              <w:pStyle w:val="a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814E9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B814E9" w:rsidRPr="00034EA7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034EA7" w:rsidRPr="00034EA7" w:rsidTr="00207732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811,1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год- 91,1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год- 100,0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811,1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год- 91,1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год- 100,0 тыс. руб. 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 год- 0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732" w:rsidRPr="00034EA7" w:rsidRDefault="00207732" w:rsidP="00B814E9">
            <w:pPr>
              <w:pStyle w:val="a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814E9" w:rsidRDefault="00B814E9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034EA7" w:rsidRPr="00034EA7" w:rsidTr="00207732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26627,3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2018г- 11072,8тыс.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2019г- 3777,5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20283,8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2018г- 5017,0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2019г- 3469,5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6343,4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6035,5тыс.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 307,9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07732" w:rsidRPr="00B814E9" w:rsidRDefault="00207732" w:rsidP="00B814E9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814E9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732" w:rsidRPr="00034EA7" w:rsidRDefault="00207732" w:rsidP="00B814E9">
            <w:pPr>
              <w:pStyle w:val="a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034EA7">
        <w:rPr>
          <w:rFonts w:ascii="Arial" w:eastAsia="Calibri" w:hAnsi="Arial" w:cs="Arial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207732" w:rsidRPr="00034EA7" w:rsidRDefault="00207732" w:rsidP="00B814E9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r w:rsidRPr="00034EA7">
        <w:rPr>
          <w:rFonts w:ascii="Arial" w:eastAsia="Calibri" w:hAnsi="Arial" w:cs="Arial"/>
          <w:bCs/>
        </w:rPr>
        <w:t>3.</w:t>
      </w:r>
      <w:r w:rsidR="006E4808">
        <w:rPr>
          <w:rFonts w:ascii="Arial" w:eastAsia="Calibri" w:hAnsi="Arial" w:cs="Arial"/>
          <w:bCs/>
        </w:rPr>
        <w:t xml:space="preserve"> </w:t>
      </w:r>
      <w:r w:rsidRPr="00034EA7">
        <w:rPr>
          <w:rFonts w:ascii="Arial" w:eastAsia="Calibri" w:hAnsi="Arial" w:cs="Arial"/>
          <w:bCs/>
        </w:rPr>
        <w:t>Контроль исполнения настоящего постановления оставляю за собой.</w:t>
      </w:r>
    </w:p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14E9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  <w:r w:rsidRPr="00034EA7">
        <w:rPr>
          <w:rFonts w:ascii="Arial" w:eastAsia="Calibri" w:hAnsi="Arial" w:cs="Arial"/>
          <w:bCs/>
        </w:rPr>
        <w:t>Глава Котикского</w:t>
      </w:r>
      <w:r w:rsidR="00B814E9">
        <w:rPr>
          <w:rFonts w:ascii="Arial" w:eastAsia="Calibri" w:hAnsi="Arial" w:cs="Arial"/>
          <w:bCs/>
        </w:rPr>
        <w:t xml:space="preserve"> </w:t>
      </w:r>
      <w:r w:rsidRPr="00034EA7">
        <w:rPr>
          <w:rFonts w:ascii="Arial" w:eastAsia="Calibri" w:hAnsi="Arial" w:cs="Arial"/>
          <w:bCs/>
        </w:rPr>
        <w:t>сельского поселения</w:t>
      </w:r>
    </w:p>
    <w:p w:rsidR="00207732" w:rsidRPr="00034EA7" w:rsidRDefault="00207732" w:rsidP="00B814E9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r w:rsidRPr="00034EA7">
        <w:rPr>
          <w:rFonts w:ascii="Arial" w:eastAsia="Calibri" w:hAnsi="Arial" w:cs="Arial"/>
          <w:bCs/>
        </w:rPr>
        <w:t>Г.В. Пырьев</w:t>
      </w:r>
    </w:p>
    <w:p w:rsidR="00207732" w:rsidRPr="00034EA7" w:rsidRDefault="00207732" w:rsidP="00034EA7">
      <w:pPr>
        <w:pStyle w:val="aa"/>
        <w:spacing w:after="0" w:line="240" w:lineRule="auto"/>
        <w:rPr>
          <w:rFonts w:ascii="Arial" w:eastAsia="Calibri" w:hAnsi="Arial" w:cs="Arial"/>
        </w:rPr>
        <w:sectPr w:rsidR="00207732" w:rsidRPr="00034EA7" w:rsidSect="00034EA7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7732" w:rsidRPr="00B814E9" w:rsidRDefault="00207732" w:rsidP="00B814E9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B814E9">
        <w:rPr>
          <w:rFonts w:ascii="Courier New" w:eastAsia="Calibri" w:hAnsi="Courier New" w:cs="Courier New"/>
          <w:sz w:val="22"/>
          <w:szCs w:val="22"/>
        </w:rPr>
        <w:lastRenderedPageBreak/>
        <w:t>Приложение №3</w:t>
      </w:r>
    </w:p>
    <w:p w:rsidR="00207732" w:rsidRPr="00B814E9" w:rsidRDefault="00207732" w:rsidP="00B814E9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B814E9">
        <w:rPr>
          <w:rFonts w:ascii="Courier New" w:eastAsia="Calibri" w:hAnsi="Courier New" w:cs="Courier New"/>
          <w:sz w:val="22"/>
          <w:szCs w:val="22"/>
        </w:rPr>
        <w:t>к постановлению администрации Котикского сельского поселения</w:t>
      </w:r>
    </w:p>
    <w:p w:rsidR="00207732" w:rsidRPr="00B814E9" w:rsidRDefault="00207732" w:rsidP="00B814E9">
      <w:pPr>
        <w:pStyle w:val="aa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814E9">
        <w:rPr>
          <w:rFonts w:ascii="Courier New" w:hAnsi="Courier New" w:cs="Courier New"/>
          <w:sz w:val="22"/>
          <w:szCs w:val="22"/>
        </w:rPr>
        <w:t>«Об утверждении муниципальной программы «Социально-экономическое развитие</w:t>
      </w:r>
    </w:p>
    <w:p w:rsidR="00207732" w:rsidRPr="00B814E9" w:rsidRDefault="00207732" w:rsidP="00B814E9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B814E9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r w:rsidR="00B814E9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B814E9">
        <w:rPr>
          <w:rFonts w:ascii="Courier New" w:eastAsia="Calibri" w:hAnsi="Courier New" w:cs="Courier New"/>
          <w:sz w:val="22"/>
          <w:szCs w:val="22"/>
        </w:rPr>
        <w:t>от</w:t>
      </w:r>
      <w:r w:rsidR="006E4808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B814E9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DE1A6A" w:rsidRDefault="00DE1A6A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p w:rsidR="00207732" w:rsidRPr="00DE1A6A" w:rsidRDefault="00DE1A6A" w:rsidP="00DE1A6A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DE1A6A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DE1A6A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за счет средств</w:t>
      </w:r>
      <w:r>
        <w:rPr>
          <w:rFonts w:ascii="Arial" w:eastAsia="Calibri" w:hAnsi="Arial" w:cs="Arial"/>
          <w:b/>
          <w:sz w:val="30"/>
          <w:szCs w:val="30"/>
        </w:rPr>
        <w:t>,</w:t>
      </w:r>
      <w:r w:rsidRPr="00DE1A6A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DE1A6A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207732" w:rsidRPr="00034EA7" w:rsidRDefault="00207732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845"/>
        <w:gridCol w:w="2123"/>
        <w:gridCol w:w="1278"/>
        <w:gridCol w:w="1134"/>
        <w:gridCol w:w="9"/>
        <w:gridCol w:w="1122"/>
        <w:gridCol w:w="35"/>
        <w:gridCol w:w="1246"/>
        <w:gridCol w:w="43"/>
        <w:gridCol w:w="1090"/>
        <w:gridCol w:w="1559"/>
      </w:tblGrid>
      <w:tr w:rsidR="00B814E9" w:rsidRPr="00034EA7" w:rsidTr="00B814E9">
        <w:trPr>
          <w:trHeight w:val="83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B814E9" w:rsidRPr="00034EA7" w:rsidTr="00B814E9">
        <w:trPr>
          <w:trHeight w:val="329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МКУК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gramStart"/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22859,0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13777,5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84044,6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16124,7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12994,0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75615,1</w:t>
            </w:r>
          </w:p>
        </w:tc>
      </w:tr>
      <w:tr w:rsidR="00B814E9" w:rsidRPr="00034EA7" w:rsidTr="00B814E9">
        <w:trPr>
          <w:trHeight w:val="559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6438,8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6936,5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034EA7" w:rsidRDefault="00207732" w:rsidP="00034EA7">
            <w:pPr>
              <w:pStyle w:val="aa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034EA7" w:rsidRDefault="00207732" w:rsidP="00034EA7">
            <w:pPr>
              <w:pStyle w:val="aa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B814E9" w:rsidRPr="00034EA7" w:rsidTr="00B814E9">
        <w:trPr>
          <w:trHeight w:val="853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034EA7" w:rsidRDefault="00207732" w:rsidP="00034EA7">
            <w:pPr>
              <w:pStyle w:val="aa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034EA7" w:rsidRDefault="00207732" w:rsidP="00034EA7">
            <w:pPr>
              <w:pStyle w:val="aa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 сельского поселения и администрации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7409,4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6314,7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35452,3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7080,3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5992,5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33889,3</w:t>
            </w:r>
          </w:p>
        </w:tc>
      </w:tr>
      <w:tr w:rsidR="00B814E9" w:rsidRPr="00034EA7" w:rsidTr="00B814E9">
        <w:trPr>
          <w:trHeight w:val="12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168,7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деятельности главы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4456,0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3381,8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25220,1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4126,9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3059,6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24568,8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168,7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1.3. Пенсионное обеспечение граждан, </w:t>
            </w:r>
            <w:proofErr w:type="gramStart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замещающим</w:t>
            </w:r>
            <w:proofErr w:type="gramEnd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3714,7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3714,3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47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Повышение квалификации муниципальных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39,5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39,5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14,5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14,5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7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10373,7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10373,7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«Повышение эффективности бюджетных расходов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</w:p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3509,7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16808,7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3873,0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3356,3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16286,3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522,4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2881,1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12356,1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2881,1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12356,1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368,6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4685,0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4531,6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430,4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260,0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1786,6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260,0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1417,4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1146,1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1146,1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810,0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810,0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6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336,1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336,1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5«Обеспечение комплексных мер безопасности на территории Котикского сельского поселения</w:t>
            </w:r>
            <w:proofErr w:type="gramStart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</w:p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811,1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811,1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809,1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809,1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91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5.2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B814E9" w:rsidRPr="00034EA7" w:rsidTr="00B814E9">
        <w:trPr>
          <w:trHeight w:val="33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B814E9" w:rsidRPr="00034EA7" w:rsidTr="00B814E9">
        <w:trPr>
          <w:trHeight w:val="36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7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44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314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91"/>
        </w:trPr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5.3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«Участие в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B814E9" w:rsidRPr="00034EA7" w:rsidTr="00B814E9">
        <w:trPr>
          <w:trHeight w:val="21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B814E9" w:rsidRPr="00034EA7" w:rsidTr="00B814E9">
        <w:trPr>
          <w:trHeight w:val="38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97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4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11072,8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3777,4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26627,2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5037,3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3469,5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20283,8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307,9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6343,4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11052,8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3645,7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26413,5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5017,0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3408,1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20140,1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6273,1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«Обеспечение условий для развития на территории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 сельского поселения физической культуры и массового спорта</w:t>
            </w:r>
            <w:proofErr w:type="gramStart"/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Котикского сельского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131,7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213,7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143,4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70,3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</w:tr>
      <w:tr w:rsidR="00B814E9" w:rsidRPr="00034EA7" w:rsidTr="00B814E9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3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17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мероприятие:6.4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242,4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886,1</w:t>
            </w:r>
          </w:p>
        </w:tc>
      </w:tr>
      <w:tr w:rsidR="00B814E9" w:rsidRPr="00034EA7" w:rsidTr="00B814E9">
        <w:trPr>
          <w:trHeight w:val="1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4,8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648,5</w:t>
            </w:r>
          </w:p>
        </w:tc>
      </w:tr>
      <w:tr w:rsidR="00B814E9" w:rsidRPr="00034EA7" w:rsidTr="00B814E9">
        <w:trPr>
          <w:trHeight w:val="258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54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</w:tr>
      <w:tr w:rsidR="00B814E9" w:rsidRPr="00034EA7" w:rsidTr="00B814E9">
        <w:trPr>
          <w:trHeight w:val="20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196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56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DE1A6A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6,5</w:t>
            </w:r>
            <w:r w:rsid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поселений...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DE1A6A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3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3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31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35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B814E9" w:rsidRPr="00034EA7" w:rsidTr="00B814E9">
        <w:trPr>
          <w:trHeight w:val="252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DE1A6A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1A6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207732" w:rsidRPr="00034EA7" w:rsidRDefault="00207732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p w:rsidR="00207732" w:rsidRPr="00DE1A6A" w:rsidRDefault="00207732" w:rsidP="00DE1A6A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E1A6A">
        <w:rPr>
          <w:rFonts w:ascii="Courier New" w:eastAsia="Calibri" w:hAnsi="Courier New" w:cs="Courier New"/>
          <w:sz w:val="22"/>
          <w:szCs w:val="22"/>
        </w:rPr>
        <w:t>Приложение №4</w:t>
      </w:r>
    </w:p>
    <w:p w:rsidR="00207732" w:rsidRPr="00DE1A6A" w:rsidRDefault="00207732" w:rsidP="00DE1A6A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E1A6A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6E4808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DE1A6A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207732" w:rsidRPr="00DE1A6A" w:rsidRDefault="00207732" w:rsidP="00DE1A6A">
      <w:pPr>
        <w:pStyle w:val="aa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E1A6A">
        <w:rPr>
          <w:rFonts w:ascii="Courier New" w:hAnsi="Courier New" w:cs="Courier New"/>
          <w:sz w:val="22"/>
          <w:szCs w:val="22"/>
        </w:rPr>
        <w:t>«Об утверждении муниципальной программы «Социально-экономическое развитие</w:t>
      </w:r>
    </w:p>
    <w:p w:rsidR="00207732" w:rsidRPr="00DE1A6A" w:rsidRDefault="00207732" w:rsidP="00DE1A6A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E1A6A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DE1A6A">
        <w:rPr>
          <w:rFonts w:ascii="Courier New" w:eastAsia="Calibri" w:hAnsi="Courier New" w:cs="Courier New"/>
          <w:sz w:val="22"/>
          <w:szCs w:val="22"/>
        </w:rPr>
        <w:t>.о</w:t>
      </w:r>
      <w:proofErr w:type="gramEnd"/>
      <w:r w:rsidRPr="00DE1A6A">
        <w:rPr>
          <w:rFonts w:ascii="Courier New" w:eastAsia="Calibri" w:hAnsi="Courier New" w:cs="Courier New"/>
          <w:sz w:val="22"/>
          <w:szCs w:val="22"/>
        </w:rPr>
        <w:t>т</w:t>
      </w:r>
      <w:r w:rsidR="006E4808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DE1A6A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207732" w:rsidRPr="00034EA7" w:rsidRDefault="00207732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p w:rsidR="00207732" w:rsidRPr="00DE1A6A" w:rsidRDefault="00DE1A6A" w:rsidP="00DE1A6A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DE1A6A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муниципальной программы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DE1A6A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 к постановлению администрации</w:t>
      </w:r>
      <w:r w:rsidR="006E4808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DE1A6A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О</w:t>
      </w:r>
      <w:r w:rsidRPr="00DE1A6A">
        <w:rPr>
          <w:rFonts w:ascii="Arial" w:hAnsi="Arial" w:cs="Arial"/>
          <w:b/>
          <w:sz w:val="30"/>
          <w:szCs w:val="30"/>
        </w:rPr>
        <w:t>б утверждении муниципальной программы «</w:t>
      </w:r>
      <w:r>
        <w:rPr>
          <w:rFonts w:ascii="Arial" w:hAnsi="Arial" w:cs="Arial"/>
          <w:b/>
          <w:sz w:val="30"/>
          <w:szCs w:val="30"/>
        </w:rPr>
        <w:t>С</w:t>
      </w:r>
      <w:r w:rsidRPr="00DE1A6A">
        <w:rPr>
          <w:rFonts w:ascii="Arial" w:hAnsi="Arial" w:cs="Arial"/>
          <w:b/>
          <w:sz w:val="30"/>
          <w:szCs w:val="30"/>
        </w:rPr>
        <w:t>оциально-экономическое развитие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</w:t>
      </w:r>
      <w:r>
        <w:rPr>
          <w:rFonts w:ascii="Arial" w:eastAsia="Calibri" w:hAnsi="Arial" w:cs="Arial"/>
          <w:b/>
          <w:sz w:val="30"/>
          <w:szCs w:val="30"/>
        </w:rPr>
        <w:t>22гг»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.о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т</w:t>
      </w:r>
      <w:r w:rsidR="006E4808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 xml:space="preserve">30.11.2017г. № 62а-пг </w:t>
      </w:r>
      <w:r w:rsidRPr="00DE1A6A">
        <w:rPr>
          <w:rFonts w:ascii="Arial" w:eastAsia="Calibri" w:hAnsi="Arial" w:cs="Arial"/>
          <w:b/>
          <w:sz w:val="30"/>
          <w:szCs w:val="30"/>
        </w:rPr>
        <w:t>ресурсное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DE1A6A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 w:rsidR="006E480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E1A6A">
        <w:rPr>
          <w:rFonts w:ascii="Arial" w:eastAsia="Calibri" w:hAnsi="Arial" w:cs="Arial"/>
          <w:b/>
          <w:sz w:val="30"/>
          <w:szCs w:val="30"/>
        </w:rPr>
        <w:t>за счет средств</w:t>
      </w:r>
      <w:r w:rsidR="006E4808">
        <w:rPr>
          <w:rFonts w:ascii="Arial" w:eastAsia="Calibri" w:hAnsi="Arial" w:cs="Arial"/>
          <w:b/>
          <w:sz w:val="30"/>
          <w:szCs w:val="30"/>
        </w:rPr>
        <w:t>,</w:t>
      </w:r>
      <w:r w:rsidRPr="00DE1A6A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</w:t>
      </w:r>
      <w:r w:rsidR="006E4808">
        <w:rPr>
          <w:rFonts w:ascii="Arial" w:eastAsia="Calibri" w:hAnsi="Arial" w:cs="Arial"/>
          <w:b/>
          <w:sz w:val="30"/>
          <w:szCs w:val="30"/>
        </w:rPr>
        <w:t>К</w:t>
      </w:r>
      <w:r w:rsidRPr="00DE1A6A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207732" w:rsidRPr="00034EA7" w:rsidRDefault="00207732" w:rsidP="00034EA7">
      <w:pPr>
        <w:pStyle w:val="aa"/>
        <w:spacing w:after="0" w:line="240" w:lineRule="auto"/>
        <w:rPr>
          <w:rFonts w:ascii="Arial" w:eastAsia="Calibri" w:hAnsi="Arial" w:cs="Arial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845"/>
        <w:gridCol w:w="2125"/>
        <w:gridCol w:w="1275"/>
        <w:gridCol w:w="1134"/>
        <w:gridCol w:w="14"/>
        <w:gridCol w:w="1122"/>
        <w:gridCol w:w="38"/>
        <w:gridCol w:w="1238"/>
        <w:gridCol w:w="52"/>
        <w:gridCol w:w="1084"/>
        <w:gridCol w:w="1556"/>
      </w:tblGrid>
      <w:tr w:rsidR="00207732" w:rsidRPr="00034EA7" w:rsidTr="006E4808">
        <w:trPr>
          <w:trHeight w:val="83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207732" w:rsidRPr="00034EA7" w:rsidTr="006E4808">
        <w:trPr>
          <w:trHeight w:val="329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«Социально-экономическое развитие территории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22859,0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13777,5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84044,6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16124,7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12994,0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75615,1</w:t>
            </w:r>
          </w:p>
        </w:tc>
      </w:tr>
      <w:tr w:rsidR="00207732" w:rsidRPr="00034EA7" w:rsidTr="006E4808">
        <w:trPr>
          <w:trHeight w:val="559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6438,8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6936,5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207732" w:rsidRPr="00034EA7" w:rsidTr="006E4808">
        <w:trPr>
          <w:trHeight w:val="853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деятельности главы Котикского сельского поселения и администрации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7409,4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6314,7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35452,3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7080,3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5992,5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33889,3</w:t>
            </w:r>
          </w:p>
        </w:tc>
      </w:tr>
      <w:tr w:rsidR="00207732" w:rsidRPr="00034EA7" w:rsidTr="006E4808">
        <w:trPr>
          <w:trHeight w:val="12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168,7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4456,0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3381,8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25220,1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4126,9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3059,6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24568,8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168,7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1504,1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1.3. Пенсионное обеспечение граждан, </w:t>
            </w:r>
            <w:proofErr w:type="gramStart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замещающим</w:t>
            </w:r>
            <w:proofErr w:type="gramEnd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муниципальных служащих органов местного самоуправления сельских поселений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3714,7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3714,3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47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39,5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39,5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14,5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14,5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7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«Тулунский район», в соответствии с заключенными соглашениями</w:t>
            </w:r>
            <w:proofErr w:type="gramStart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10373,7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10373,7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 2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71,2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«Развитие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инфраструктуры на территории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3509,7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16808,7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3873,0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3356,3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16286,3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522,4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2881,1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12356,1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2881,1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12356,1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368,6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4685,0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4531,6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153,4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430,4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260,0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1786,6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260,0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1417,4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369,0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1078,5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2158,6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1146,1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1012,5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1012,5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810,3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810,3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6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4.2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1033,2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1348,3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335,8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1012,5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5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811,1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811,1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809,1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809,1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91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5.2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207732" w:rsidRPr="00034EA7" w:rsidTr="006E4808">
        <w:trPr>
          <w:trHeight w:val="33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207732" w:rsidRPr="00034EA7" w:rsidTr="006E4808">
        <w:trPr>
          <w:trHeight w:val="36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7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44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314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91"/>
        </w:trPr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207732" w:rsidRPr="00034EA7" w:rsidTr="006E4808">
        <w:trPr>
          <w:trHeight w:val="21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207732" w:rsidRPr="00034EA7" w:rsidTr="006E4808">
        <w:trPr>
          <w:trHeight w:val="38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97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4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11072,8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3777,4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26627,2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5037,3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3469,5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20283,8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307,9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6343,4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6.1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Администрация Котикского сельского поселения, МКУК « 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11052,8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3645,7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26413,5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5017,0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3408,1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20140,1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6273,1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131,7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213,7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143,4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70,3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6035,00</w:t>
            </w:r>
          </w:p>
        </w:tc>
      </w:tr>
      <w:tr w:rsidR="00207732" w:rsidRPr="00034EA7" w:rsidTr="006E4808">
        <w:trPr>
          <w:trHeight w:val="12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38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17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мероприятие:6.4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Закупка товаров, работ услуг для обеспечения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государственных (муниципальных) нужд.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 сельского поселения,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МКУК 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242,4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886,1</w:t>
            </w:r>
          </w:p>
        </w:tc>
      </w:tr>
      <w:tr w:rsidR="00207732" w:rsidRPr="00034EA7" w:rsidTr="006E4808">
        <w:trPr>
          <w:trHeight w:val="1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4,8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648,5</w:t>
            </w:r>
          </w:p>
        </w:tc>
      </w:tr>
      <w:tr w:rsidR="00207732" w:rsidRPr="00034EA7" w:rsidTr="006E4808">
        <w:trPr>
          <w:trHeight w:val="258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54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237,6</w:t>
            </w:r>
          </w:p>
        </w:tc>
      </w:tr>
      <w:tr w:rsidR="00207732" w:rsidRPr="00034EA7" w:rsidTr="006E4808">
        <w:trPr>
          <w:trHeight w:val="20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196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56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6E4808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6,5</w:t>
            </w:r>
            <w:r w:rsid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поселений...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="00DE1A6A" w:rsidRPr="006E4808">
              <w:rPr>
                <w:rFonts w:ascii="Courier New" w:eastAsia="Calibri" w:hAnsi="Courier New" w:cs="Courier New"/>
                <w:sz w:val="22"/>
                <w:szCs w:val="22"/>
              </w:rPr>
              <w:t>. Котик</w:t>
            </w: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3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3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31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35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07732" w:rsidRPr="00034EA7" w:rsidTr="006E4808">
        <w:trPr>
          <w:trHeight w:val="252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7732" w:rsidRPr="006E4808" w:rsidRDefault="00207732" w:rsidP="00034EA7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E4808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207732" w:rsidRPr="00034EA7" w:rsidRDefault="00207732" w:rsidP="006E4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207732" w:rsidRPr="00034EA7" w:rsidSect="00B814E9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2"/>
    <w:rsid w:val="00034EA7"/>
    <w:rsid w:val="00207732"/>
    <w:rsid w:val="006E4808"/>
    <w:rsid w:val="0091022A"/>
    <w:rsid w:val="00B814E9"/>
    <w:rsid w:val="00D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7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0773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7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0773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07732"/>
  </w:style>
  <w:style w:type="paragraph" w:styleId="a0">
    <w:name w:val="Body Text"/>
    <w:basedOn w:val="a"/>
    <w:link w:val="a4"/>
    <w:rsid w:val="0020773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0773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0773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0773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0773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0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0773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0773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07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077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07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0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0773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0773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0773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0773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0773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077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0773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077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07732"/>
    <w:rPr>
      <w:rFonts w:ascii="Calibri" w:eastAsia="Calibri" w:hAnsi="Calibri" w:cs="Times New Roman"/>
    </w:rPr>
  </w:style>
  <w:style w:type="paragraph" w:styleId="af0">
    <w:name w:val="Normal (Web)"/>
    <w:basedOn w:val="a"/>
    <w:rsid w:val="002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0773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0773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0773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0773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0773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077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773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0773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73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0773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0773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7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0773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7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0773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07732"/>
  </w:style>
  <w:style w:type="paragraph" w:styleId="a0">
    <w:name w:val="Body Text"/>
    <w:basedOn w:val="a"/>
    <w:link w:val="a4"/>
    <w:rsid w:val="0020773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0773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0773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7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0773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0773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0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0773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0773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07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077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07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0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0773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0773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0773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0773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0773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077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0773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077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07732"/>
    <w:rPr>
      <w:rFonts w:ascii="Calibri" w:eastAsia="Calibri" w:hAnsi="Calibri" w:cs="Times New Roman"/>
    </w:rPr>
  </w:style>
  <w:style w:type="paragraph" w:styleId="af0">
    <w:name w:val="Normal (Web)"/>
    <w:basedOn w:val="a"/>
    <w:rsid w:val="002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0773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0773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0773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0773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0773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077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773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0773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73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0773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0773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2019-03-12T07:21:00Z</dcterms:created>
  <dcterms:modified xsi:type="dcterms:W3CDTF">2019-03-13T00:45:00Z</dcterms:modified>
</cp:coreProperties>
</file>