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F8512" w14:textId="77777777"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14:paraId="6A10E6F7" w14:textId="77777777"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14:paraId="2579936F" w14:textId="77777777"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4419CCE9" w14:textId="77777777"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14:paraId="2CD6DA57" w14:textId="77777777"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Котикского сельского поселения</w:t>
      </w:r>
    </w:p>
    <w:p w14:paraId="49831153" w14:textId="77777777" w:rsidR="009B5253" w:rsidRPr="00637FF4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443C6F33" w14:textId="77777777" w:rsidR="009B5253" w:rsidRPr="00637FF4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637FF4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14:paraId="5D82CD65" w14:textId="77777777" w:rsidR="009B5253" w:rsidRPr="00637FF4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7E0E7BAC" w14:textId="74549D31" w:rsidR="009B5253" w:rsidRPr="00C80C0C" w:rsidRDefault="00C80C0C" w:rsidP="009B525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80C0C">
        <w:rPr>
          <w:rFonts w:ascii="Times New Roman" w:hAnsi="Times New Roman"/>
          <w:b/>
          <w:spacing w:val="20"/>
          <w:sz w:val="24"/>
          <w:szCs w:val="24"/>
        </w:rPr>
        <w:t>16</w:t>
      </w:r>
      <w:r w:rsidR="007348E3">
        <w:rPr>
          <w:rFonts w:ascii="Times New Roman" w:hAnsi="Times New Roman"/>
          <w:b/>
          <w:spacing w:val="20"/>
          <w:sz w:val="24"/>
          <w:szCs w:val="24"/>
        </w:rPr>
        <w:t>.03.2022</w:t>
      </w:r>
      <w:r w:rsidR="009B5253" w:rsidRPr="00C80C0C">
        <w:rPr>
          <w:rFonts w:ascii="Times New Roman" w:hAnsi="Times New Roman"/>
          <w:b/>
          <w:spacing w:val="20"/>
          <w:sz w:val="24"/>
          <w:szCs w:val="24"/>
        </w:rPr>
        <w:t xml:space="preserve"> г.                    </w:t>
      </w:r>
      <w:r w:rsidR="00AE5D32" w:rsidRPr="00C80C0C"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</w:t>
      </w:r>
      <w:r w:rsidR="009B5253" w:rsidRPr="00C80C0C"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       № </w:t>
      </w:r>
      <w:r w:rsidRPr="00C80C0C">
        <w:rPr>
          <w:rFonts w:ascii="Times New Roman" w:hAnsi="Times New Roman"/>
          <w:b/>
          <w:spacing w:val="20"/>
          <w:sz w:val="24"/>
          <w:szCs w:val="24"/>
        </w:rPr>
        <w:t>12</w:t>
      </w:r>
      <w:r w:rsidR="00311782" w:rsidRPr="00C80C0C">
        <w:rPr>
          <w:rFonts w:ascii="Times New Roman" w:hAnsi="Times New Roman"/>
          <w:b/>
          <w:spacing w:val="20"/>
          <w:sz w:val="24"/>
          <w:szCs w:val="24"/>
        </w:rPr>
        <w:t>-пг</w:t>
      </w:r>
    </w:p>
    <w:p w14:paraId="0CAB697A" w14:textId="77777777" w:rsidR="009B5253" w:rsidRPr="00C80C0C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6FA27B1" w14:textId="77777777" w:rsidR="009B5253" w:rsidRPr="00C80C0C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0C0C">
        <w:rPr>
          <w:rFonts w:ascii="Times New Roman" w:hAnsi="Times New Roman"/>
          <w:b/>
          <w:sz w:val="28"/>
          <w:szCs w:val="28"/>
        </w:rPr>
        <w:t>с. Котик</w:t>
      </w:r>
    </w:p>
    <w:p w14:paraId="65D177E2" w14:textId="77777777" w:rsidR="009B5253" w:rsidRPr="00102F85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2FF0F6FD" w14:textId="77777777" w:rsidR="009B5253" w:rsidRPr="008308A3" w:rsidRDefault="001B64AA" w:rsidP="009B525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условиях приватизации муниципального имущества</w:t>
      </w:r>
    </w:p>
    <w:p w14:paraId="4A40123D" w14:textId="77777777" w:rsidR="009B5253" w:rsidRPr="008308A3" w:rsidRDefault="009B5253" w:rsidP="009B5253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14:paraId="17088F32" w14:textId="6149A367" w:rsidR="009B5253" w:rsidRPr="008308A3" w:rsidRDefault="001B64AA" w:rsidP="009B525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="006963CC">
        <w:rPr>
          <w:rFonts w:ascii="Times New Roman" w:hAnsi="Times New Roman"/>
          <w:sz w:val="28"/>
          <w:szCs w:val="28"/>
        </w:rPr>
        <w:t>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Федеральным законом от 29.07.1998 №135-ФЗ «Об оценочной деятельности в Российской Федерации»,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</w:t>
      </w:r>
      <w:r w:rsidR="00A305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Устава</w:t>
      </w:r>
      <w:r w:rsidR="00B67A82">
        <w:rPr>
          <w:rFonts w:ascii="Times New Roman" w:hAnsi="Times New Roman"/>
          <w:sz w:val="28"/>
          <w:szCs w:val="28"/>
        </w:rPr>
        <w:t xml:space="preserve"> </w:t>
      </w:r>
      <w:r w:rsidR="00885F43">
        <w:rPr>
          <w:rFonts w:ascii="Times New Roman" w:hAnsi="Times New Roman"/>
          <w:sz w:val="28"/>
          <w:szCs w:val="28"/>
        </w:rPr>
        <w:t xml:space="preserve">Котикского </w:t>
      </w:r>
      <w:r w:rsidR="009B5253" w:rsidRPr="008308A3">
        <w:rPr>
          <w:rFonts w:ascii="Times New Roman" w:hAnsi="Times New Roman"/>
          <w:sz w:val="28"/>
          <w:szCs w:val="28"/>
        </w:rPr>
        <w:t>муниципального образования</w:t>
      </w:r>
      <w:r w:rsidR="00DB5440">
        <w:rPr>
          <w:rFonts w:ascii="Times New Roman" w:hAnsi="Times New Roman"/>
          <w:sz w:val="28"/>
          <w:szCs w:val="28"/>
        </w:rPr>
        <w:t xml:space="preserve">, прогнозным планом </w:t>
      </w:r>
      <w:r w:rsidR="00690FC8">
        <w:rPr>
          <w:rFonts w:ascii="Times New Roman" w:hAnsi="Times New Roman"/>
          <w:sz w:val="28"/>
          <w:szCs w:val="28"/>
        </w:rPr>
        <w:t>приватизации муниципального имущества</w:t>
      </w:r>
      <w:r w:rsidR="00DB5440">
        <w:rPr>
          <w:rFonts w:ascii="Times New Roman" w:hAnsi="Times New Roman"/>
          <w:sz w:val="28"/>
          <w:szCs w:val="28"/>
        </w:rPr>
        <w:t xml:space="preserve"> Котикского сельского поселения на 202</w:t>
      </w:r>
      <w:r w:rsidR="00B67A82">
        <w:rPr>
          <w:rFonts w:ascii="Times New Roman" w:hAnsi="Times New Roman"/>
          <w:sz w:val="28"/>
          <w:szCs w:val="28"/>
        </w:rPr>
        <w:t>2-2024</w:t>
      </w:r>
      <w:r w:rsidR="00DB5440">
        <w:rPr>
          <w:rFonts w:ascii="Times New Roman" w:hAnsi="Times New Roman"/>
          <w:sz w:val="28"/>
          <w:szCs w:val="28"/>
        </w:rPr>
        <w:t xml:space="preserve"> год</w:t>
      </w:r>
      <w:r w:rsidR="00B67A82">
        <w:rPr>
          <w:rFonts w:ascii="Times New Roman" w:hAnsi="Times New Roman"/>
          <w:sz w:val="28"/>
          <w:szCs w:val="28"/>
        </w:rPr>
        <w:t>а</w:t>
      </w:r>
      <w:r w:rsidR="00DB5440">
        <w:rPr>
          <w:rFonts w:ascii="Times New Roman" w:hAnsi="Times New Roman"/>
          <w:sz w:val="28"/>
          <w:szCs w:val="28"/>
        </w:rPr>
        <w:t>, утвержденным решением Думы Котикского сельского поселения от 2</w:t>
      </w:r>
      <w:r w:rsidR="00B67A82">
        <w:rPr>
          <w:rFonts w:ascii="Times New Roman" w:hAnsi="Times New Roman"/>
          <w:sz w:val="28"/>
          <w:szCs w:val="28"/>
        </w:rPr>
        <w:t>6.11.2021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DB5440">
        <w:rPr>
          <w:rFonts w:ascii="Times New Roman" w:hAnsi="Times New Roman"/>
          <w:sz w:val="28"/>
          <w:szCs w:val="28"/>
        </w:rPr>
        <w:t>г.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DB5440">
        <w:rPr>
          <w:rFonts w:ascii="Times New Roman" w:hAnsi="Times New Roman"/>
          <w:sz w:val="28"/>
          <w:szCs w:val="28"/>
        </w:rPr>
        <w:t>№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B67A82">
        <w:rPr>
          <w:rFonts w:ascii="Times New Roman" w:hAnsi="Times New Roman"/>
          <w:sz w:val="28"/>
          <w:szCs w:val="28"/>
        </w:rPr>
        <w:t>25</w:t>
      </w:r>
      <w:r w:rsidR="00DB5440">
        <w:rPr>
          <w:rFonts w:ascii="Times New Roman" w:hAnsi="Times New Roman"/>
          <w:sz w:val="28"/>
          <w:szCs w:val="28"/>
        </w:rPr>
        <w:t xml:space="preserve">, принимая во внимание отчет об оценке рыночной стоимости объектов недвижимости от </w:t>
      </w:r>
      <w:r w:rsidR="00B67A82">
        <w:rPr>
          <w:rFonts w:ascii="Times New Roman" w:hAnsi="Times New Roman"/>
          <w:sz w:val="28"/>
          <w:szCs w:val="28"/>
        </w:rPr>
        <w:t xml:space="preserve">18.02.2022 </w:t>
      </w:r>
      <w:r w:rsidR="00DB5440">
        <w:rPr>
          <w:rFonts w:ascii="Times New Roman" w:hAnsi="Times New Roman"/>
          <w:sz w:val="28"/>
          <w:szCs w:val="28"/>
        </w:rPr>
        <w:t>г. №</w:t>
      </w:r>
      <w:r w:rsidR="00B67A82">
        <w:rPr>
          <w:rFonts w:ascii="Times New Roman" w:hAnsi="Times New Roman"/>
          <w:sz w:val="28"/>
          <w:szCs w:val="28"/>
        </w:rPr>
        <w:t>04-02</w:t>
      </w:r>
      <w:r w:rsidR="00DB5440">
        <w:rPr>
          <w:rFonts w:ascii="Times New Roman" w:hAnsi="Times New Roman"/>
          <w:sz w:val="28"/>
          <w:szCs w:val="28"/>
        </w:rPr>
        <w:t>/</w:t>
      </w:r>
      <w:r w:rsidR="00B67A82">
        <w:rPr>
          <w:rFonts w:ascii="Times New Roman" w:hAnsi="Times New Roman"/>
          <w:sz w:val="28"/>
          <w:szCs w:val="28"/>
        </w:rPr>
        <w:t>22</w:t>
      </w:r>
      <w:r w:rsidR="006F48B8">
        <w:rPr>
          <w:rFonts w:ascii="Times New Roman" w:hAnsi="Times New Roman"/>
          <w:sz w:val="28"/>
          <w:szCs w:val="28"/>
        </w:rPr>
        <w:t>, №</w:t>
      </w:r>
      <w:r w:rsidR="00B67A82">
        <w:rPr>
          <w:rFonts w:ascii="Times New Roman" w:hAnsi="Times New Roman"/>
          <w:sz w:val="28"/>
          <w:szCs w:val="28"/>
        </w:rPr>
        <w:t>05-02/22</w:t>
      </w:r>
      <w:r w:rsidR="006F48B8">
        <w:rPr>
          <w:rFonts w:ascii="Times New Roman" w:hAnsi="Times New Roman"/>
          <w:sz w:val="28"/>
          <w:szCs w:val="28"/>
        </w:rPr>
        <w:t xml:space="preserve">, </w:t>
      </w:r>
      <w:r w:rsidR="00B67A82">
        <w:rPr>
          <w:rFonts w:ascii="Times New Roman" w:hAnsi="Times New Roman"/>
          <w:sz w:val="28"/>
          <w:szCs w:val="28"/>
        </w:rPr>
        <w:t>А</w:t>
      </w:r>
      <w:r w:rsidR="00A30552">
        <w:rPr>
          <w:rFonts w:ascii="Times New Roman" w:hAnsi="Times New Roman"/>
          <w:sz w:val="28"/>
          <w:szCs w:val="28"/>
        </w:rPr>
        <w:t>дминистрация Котикского сельского поселения</w:t>
      </w:r>
    </w:p>
    <w:p w14:paraId="3E6A2D42" w14:textId="77777777" w:rsidR="009B5253" w:rsidRPr="00A30552" w:rsidRDefault="009B5253" w:rsidP="009B525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A570A62" w14:textId="77777777" w:rsidR="009B5253" w:rsidRPr="00A30552" w:rsidRDefault="006F48B8" w:rsidP="009B5253">
      <w:pPr>
        <w:spacing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30552">
        <w:rPr>
          <w:rFonts w:ascii="Times New Roman" w:hAnsi="Times New Roman"/>
          <w:b/>
          <w:sz w:val="28"/>
          <w:szCs w:val="28"/>
        </w:rPr>
        <w:t>П О С Т А Н О В Л Я Е Т</w:t>
      </w:r>
      <w:r w:rsidR="009B5253" w:rsidRPr="00A30552">
        <w:rPr>
          <w:rFonts w:ascii="Times New Roman" w:hAnsi="Times New Roman"/>
          <w:b/>
          <w:sz w:val="28"/>
          <w:szCs w:val="28"/>
        </w:rPr>
        <w:t>:</w:t>
      </w:r>
    </w:p>
    <w:p w14:paraId="4835F711" w14:textId="77777777" w:rsidR="009B5253" w:rsidRPr="00A30552" w:rsidRDefault="009B5253" w:rsidP="009B5253">
      <w:pPr>
        <w:spacing w:line="240" w:lineRule="auto"/>
        <w:ind w:firstLine="709"/>
        <w:contextualSpacing/>
        <w:outlineLvl w:val="0"/>
        <w:rPr>
          <w:rFonts w:ascii="Times New Roman" w:hAnsi="Times New Roman"/>
          <w:sz w:val="28"/>
          <w:szCs w:val="28"/>
        </w:rPr>
      </w:pPr>
    </w:p>
    <w:p w14:paraId="59541A1F" w14:textId="099EB341" w:rsidR="009B5253" w:rsidRPr="008308A3" w:rsidRDefault="009B5253" w:rsidP="009B5253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308A3">
        <w:rPr>
          <w:rFonts w:ascii="Times New Roman" w:hAnsi="Times New Roman"/>
          <w:sz w:val="28"/>
          <w:szCs w:val="28"/>
        </w:rPr>
        <w:t>1.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6F48B8">
        <w:rPr>
          <w:rFonts w:ascii="Times New Roman" w:hAnsi="Times New Roman"/>
          <w:sz w:val="28"/>
          <w:szCs w:val="28"/>
        </w:rPr>
        <w:t xml:space="preserve">Приватизировать муниципальное имущество, включенное в Прогнозный план приватизации муниципального имущества Котикского сельского поселения на </w:t>
      </w:r>
      <w:r w:rsidR="00B67A82">
        <w:rPr>
          <w:rFonts w:ascii="Times New Roman" w:hAnsi="Times New Roman"/>
          <w:sz w:val="28"/>
          <w:szCs w:val="28"/>
        </w:rPr>
        <w:t>2022-2024</w:t>
      </w:r>
      <w:r w:rsidR="006F48B8">
        <w:rPr>
          <w:rFonts w:ascii="Times New Roman" w:hAnsi="Times New Roman"/>
          <w:sz w:val="28"/>
          <w:szCs w:val="28"/>
        </w:rPr>
        <w:t xml:space="preserve"> год</w:t>
      </w:r>
      <w:r w:rsidR="00B67A82">
        <w:rPr>
          <w:rFonts w:ascii="Times New Roman" w:hAnsi="Times New Roman"/>
          <w:sz w:val="28"/>
          <w:szCs w:val="28"/>
        </w:rPr>
        <w:t>а</w:t>
      </w:r>
      <w:r w:rsidR="006F48B8">
        <w:rPr>
          <w:rFonts w:ascii="Times New Roman" w:hAnsi="Times New Roman"/>
          <w:sz w:val="28"/>
          <w:szCs w:val="28"/>
        </w:rPr>
        <w:t xml:space="preserve">: </w:t>
      </w:r>
      <w:r w:rsidR="00B67A82">
        <w:rPr>
          <w:rFonts w:ascii="Times New Roman" w:hAnsi="Times New Roman"/>
          <w:sz w:val="28"/>
          <w:szCs w:val="28"/>
        </w:rPr>
        <w:t xml:space="preserve">объекты </w:t>
      </w:r>
      <w:r w:rsidR="002426F7">
        <w:rPr>
          <w:rFonts w:ascii="Times New Roman" w:hAnsi="Times New Roman"/>
          <w:sz w:val="28"/>
          <w:szCs w:val="28"/>
        </w:rPr>
        <w:t>электроэнергетики</w:t>
      </w:r>
      <w:r w:rsidR="006F48B8">
        <w:rPr>
          <w:rFonts w:ascii="Times New Roman" w:hAnsi="Times New Roman"/>
          <w:sz w:val="28"/>
          <w:szCs w:val="28"/>
        </w:rPr>
        <w:t>, находящиеся на территории Котикского сельского поселения, согласно приложению.</w:t>
      </w:r>
    </w:p>
    <w:p w14:paraId="0A7AF407" w14:textId="77777777" w:rsidR="009B5253" w:rsidRDefault="006F48B8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Определить следующие условия приватизации муниципального имущества, указанного в пункте 1 настоящего постановления:</w:t>
      </w:r>
    </w:p>
    <w:p w14:paraId="29F05F13" w14:textId="77777777" w:rsidR="006F48B8" w:rsidRDefault="006F48B8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Способ приватизации: аукцион, открытый по составу участников.</w:t>
      </w:r>
    </w:p>
    <w:p w14:paraId="057C2E07" w14:textId="77777777" w:rsidR="006F48B8" w:rsidRDefault="006F48B8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 w:rsidR="0087503A">
        <w:rPr>
          <w:rFonts w:ascii="Times New Roman" w:hAnsi="Times New Roman"/>
          <w:sz w:val="28"/>
          <w:szCs w:val="28"/>
        </w:rPr>
        <w:t>Форма подачи предложения о цене: открытая форма подачи предложения о цене.</w:t>
      </w:r>
    </w:p>
    <w:p w14:paraId="07FE7905" w14:textId="30752BA3" w:rsidR="00CF7208" w:rsidRDefault="0087503A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CF7208">
        <w:rPr>
          <w:rFonts w:ascii="Times New Roman" w:hAnsi="Times New Roman"/>
          <w:sz w:val="28"/>
          <w:szCs w:val="28"/>
        </w:rPr>
        <w:t xml:space="preserve">Установить в отношении объектов </w:t>
      </w:r>
      <w:r w:rsidR="002426F7">
        <w:rPr>
          <w:rFonts w:ascii="Times New Roman" w:hAnsi="Times New Roman"/>
          <w:sz w:val="28"/>
          <w:szCs w:val="28"/>
        </w:rPr>
        <w:t>электроэнергетики</w:t>
      </w:r>
      <w:r w:rsidR="00CF7208">
        <w:rPr>
          <w:rFonts w:ascii="Times New Roman" w:hAnsi="Times New Roman"/>
          <w:sz w:val="28"/>
          <w:szCs w:val="28"/>
        </w:rPr>
        <w:t>, указанных в пункте 1 настоящего постановления, следующие эксплуатационные и инвестиционные обязательства, которые обязан выполнить покупатель:</w:t>
      </w:r>
    </w:p>
    <w:p w14:paraId="48756A51" w14:textId="77777777" w:rsidR="00CF7208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="00CF7208">
        <w:rPr>
          <w:rFonts w:ascii="Times New Roman" w:hAnsi="Times New Roman"/>
          <w:sz w:val="28"/>
          <w:szCs w:val="28"/>
        </w:rPr>
        <w:t xml:space="preserve">)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</w:t>
      </w:r>
      <w:r w:rsidR="002926E5">
        <w:rPr>
          <w:rFonts w:ascii="Times New Roman" w:hAnsi="Times New Roman"/>
          <w:sz w:val="28"/>
          <w:szCs w:val="28"/>
        </w:rPr>
        <w:t>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5B7C736D" w14:textId="77777777" w:rsidR="002926E5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926E5">
        <w:rPr>
          <w:rFonts w:ascii="Times New Roman" w:hAnsi="Times New Roman"/>
          <w:sz w:val="28"/>
          <w:szCs w:val="28"/>
        </w:rPr>
        <w:t>) максимальный период прекращения поставок электроэнергии (оказания услуг по передаче электроэнергии) потребителям и допустимый объем не предоставления электроэнергии не должен превышать установленный действующим законодательством;</w:t>
      </w:r>
    </w:p>
    <w:p w14:paraId="5064F9CF" w14:textId="77777777" w:rsidR="002926E5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926E5">
        <w:rPr>
          <w:rFonts w:ascii="Times New Roman" w:hAnsi="Times New Roman"/>
          <w:sz w:val="28"/>
          <w:szCs w:val="28"/>
        </w:rPr>
        <w:t>)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</w:t>
      </w:r>
      <w:r w:rsidR="00F7254D">
        <w:rPr>
          <w:rFonts w:ascii="Times New Roman" w:hAnsi="Times New Roman"/>
          <w:sz w:val="28"/>
          <w:szCs w:val="28"/>
        </w:rPr>
        <w:t>теля в соответствии с требования</w:t>
      </w:r>
      <w:r w:rsidR="002926E5">
        <w:rPr>
          <w:rFonts w:ascii="Times New Roman" w:hAnsi="Times New Roman"/>
          <w:sz w:val="28"/>
          <w:szCs w:val="28"/>
        </w:rPr>
        <w:t>м</w:t>
      </w:r>
      <w:r w:rsidR="00F7254D">
        <w:rPr>
          <w:rFonts w:ascii="Times New Roman" w:hAnsi="Times New Roman"/>
          <w:sz w:val="28"/>
          <w:szCs w:val="28"/>
        </w:rPr>
        <w:t>и Федерального з</w:t>
      </w:r>
      <w:r w:rsidR="002926E5">
        <w:rPr>
          <w:rFonts w:ascii="Times New Roman" w:hAnsi="Times New Roman"/>
          <w:sz w:val="28"/>
          <w:szCs w:val="28"/>
        </w:rPr>
        <w:t>акона от 26.03.2003 №35-ФЗ «Об электроэнергетике»;</w:t>
      </w:r>
    </w:p>
    <w:p w14:paraId="4CD0528A" w14:textId="77777777" w:rsidR="003E2BEC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926E5">
        <w:rPr>
          <w:rFonts w:ascii="Times New Roman" w:hAnsi="Times New Roman"/>
          <w:sz w:val="28"/>
          <w:szCs w:val="28"/>
        </w:rPr>
        <w:t xml:space="preserve">) обеспечить эксплуатацию объектов в соответствии с «Правилами технической эксплуатации </w:t>
      </w:r>
      <w:r w:rsidR="003E2BEC">
        <w:rPr>
          <w:rFonts w:ascii="Times New Roman" w:hAnsi="Times New Roman"/>
          <w:sz w:val="28"/>
          <w:szCs w:val="28"/>
        </w:rPr>
        <w:t>электрических станций и сетей Российской Федерации», утвержденными приказом Минэнерго Российской Федерации от 19.06.2003</w:t>
      </w:r>
      <w:r w:rsidR="009F17C1">
        <w:rPr>
          <w:rFonts w:ascii="Times New Roman" w:hAnsi="Times New Roman"/>
          <w:sz w:val="28"/>
          <w:szCs w:val="28"/>
        </w:rPr>
        <w:t xml:space="preserve"> </w:t>
      </w:r>
      <w:r w:rsidR="003E2BEC">
        <w:rPr>
          <w:rFonts w:ascii="Times New Roman" w:hAnsi="Times New Roman"/>
          <w:sz w:val="28"/>
          <w:szCs w:val="28"/>
        </w:rPr>
        <w:t>г.</w:t>
      </w:r>
      <w:r w:rsidR="009F17C1">
        <w:rPr>
          <w:rFonts w:ascii="Times New Roman" w:hAnsi="Times New Roman"/>
          <w:sz w:val="28"/>
          <w:szCs w:val="28"/>
        </w:rPr>
        <w:t xml:space="preserve"> </w:t>
      </w:r>
      <w:r w:rsidR="003E2BEC">
        <w:rPr>
          <w:rFonts w:ascii="Times New Roman" w:hAnsi="Times New Roman"/>
          <w:sz w:val="28"/>
          <w:szCs w:val="28"/>
        </w:rPr>
        <w:t>№229;</w:t>
      </w:r>
    </w:p>
    <w:p w14:paraId="6EFB57E3" w14:textId="77777777" w:rsidR="002926E5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E2BEC">
        <w:rPr>
          <w:rFonts w:ascii="Times New Roman" w:hAnsi="Times New Roman"/>
          <w:sz w:val="28"/>
          <w:szCs w:val="28"/>
        </w:rPr>
        <w:t>) обеспечить энергоснабжение потребителей с соблюдением требований постановления Правительства Российской Федерации от 04.05.2012</w:t>
      </w:r>
      <w:r w:rsidR="009F17C1">
        <w:rPr>
          <w:rFonts w:ascii="Times New Roman" w:hAnsi="Times New Roman"/>
          <w:sz w:val="28"/>
          <w:szCs w:val="28"/>
        </w:rPr>
        <w:t xml:space="preserve"> г.</w:t>
      </w:r>
      <w:r w:rsidR="003E2BEC">
        <w:rPr>
          <w:rFonts w:ascii="Times New Roman" w:hAnsi="Times New Roman"/>
          <w:sz w:val="28"/>
          <w:szCs w:val="28"/>
        </w:rPr>
        <w:t xml:space="preserve">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</w:t>
      </w:r>
      <w:r w:rsidR="00A52000">
        <w:rPr>
          <w:rFonts w:ascii="Times New Roman" w:hAnsi="Times New Roman"/>
          <w:sz w:val="28"/>
          <w:szCs w:val="28"/>
        </w:rPr>
        <w:t>этих услуг, утвержденных постановлением Правительства Российской Федерации от 27.12.2004</w:t>
      </w:r>
      <w:r w:rsidR="009F17C1">
        <w:rPr>
          <w:rFonts w:ascii="Times New Roman" w:hAnsi="Times New Roman"/>
          <w:sz w:val="28"/>
          <w:szCs w:val="28"/>
        </w:rPr>
        <w:t xml:space="preserve"> г. </w:t>
      </w:r>
      <w:r w:rsidR="00A52000">
        <w:rPr>
          <w:rFonts w:ascii="Times New Roman" w:hAnsi="Times New Roman"/>
          <w:sz w:val="28"/>
          <w:szCs w:val="28"/>
        </w:rPr>
        <w:t>№861;</w:t>
      </w:r>
    </w:p>
    <w:p w14:paraId="3B67A4EA" w14:textId="77777777" w:rsidR="00A52000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A52000">
        <w:rPr>
          <w:rFonts w:ascii="Times New Roman" w:hAnsi="Times New Roman"/>
          <w:sz w:val="28"/>
          <w:szCs w:val="28"/>
        </w:rPr>
        <w:t xml:space="preserve">)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</w:t>
      </w:r>
      <w:proofErr w:type="spellStart"/>
      <w:r w:rsidR="00A52000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="00A52000">
        <w:rPr>
          <w:rFonts w:ascii="Times New Roman" w:hAnsi="Times New Roman"/>
          <w:sz w:val="28"/>
          <w:szCs w:val="28"/>
        </w:rPr>
        <w:t xml:space="preserve"> от 22.07.2013 </w:t>
      </w:r>
      <w:r w:rsidR="009F17C1">
        <w:rPr>
          <w:rFonts w:ascii="Times New Roman" w:hAnsi="Times New Roman"/>
          <w:sz w:val="28"/>
          <w:szCs w:val="28"/>
        </w:rPr>
        <w:t xml:space="preserve">г. </w:t>
      </w:r>
      <w:r w:rsidR="00A52000">
        <w:rPr>
          <w:rFonts w:ascii="Times New Roman" w:hAnsi="Times New Roman"/>
          <w:sz w:val="28"/>
          <w:szCs w:val="28"/>
        </w:rPr>
        <w:t>№400-ст.</w:t>
      </w:r>
    </w:p>
    <w:p w14:paraId="122E6BD1" w14:textId="77777777" w:rsidR="00A52000" w:rsidRDefault="00A52000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19EAFD5B" w14:textId="77777777" w:rsidR="00A52000" w:rsidRDefault="00A52000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</w:t>
      </w:r>
      <w:r w:rsidR="00AB2C9E">
        <w:rPr>
          <w:rFonts w:ascii="Times New Roman" w:hAnsi="Times New Roman"/>
          <w:sz w:val="28"/>
          <w:szCs w:val="28"/>
        </w:rPr>
        <w:t>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 и услуг.</w:t>
      </w:r>
    </w:p>
    <w:p w14:paraId="67064A06" w14:textId="77777777" w:rsidR="00AB2C9E" w:rsidRDefault="00AB2C9E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Установить в качестве органа, уполномоченного на осуществление функции по организации и проведению аукциона администрацию Котикского сельского поселения.</w:t>
      </w:r>
    </w:p>
    <w:p w14:paraId="7752AA55" w14:textId="77777777" w:rsidR="00AB2C9E" w:rsidRDefault="00AB2C9E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F17C1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дминистрации Котикского сельского поселения</w:t>
      </w:r>
      <w:r w:rsidR="009B4D17">
        <w:rPr>
          <w:rFonts w:ascii="Times New Roman" w:hAnsi="Times New Roman"/>
          <w:sz w:val="28"/>
          <w:szCs w:val="28"/>
        </w:rPr>
        <w:t xml:space="preserve"> </w:t>
      </w:r>
      <w:r w:rsidR="009F17C1">
        <w:rPr>
          <w:rFonts w:ascii="Times New Roman" w:hAnsi="Times New Roman"/>
          <w:sz w:val="28"/>
          <w:szCs w:val="28"/>
        </w:rPr>
        <w:t xml:space="preserve">(Г.В. Пырьев) </w:t>
      </w:r>
      <w:r w:rsidR="009B4D17">
        <w:rPr>
          <w:rFonts w:ascii="Times New Roman" w:hAnsi="Times New Roman"/>
          <w:sz w:val="28"/>
          <w:szCs w:val="28"/>
        </w:rPr>
        <w:t>подготовить проект договора купли-продажи с победителем аукциона, установив цену имущества по результатам аукциона в сроки, установленные законодательством.</w:t>
      </w:r>
    </w:p>
    <w:p w14:paraId="395D7D22" w14:textId="77777777" w:rsidR="00AE5D32" w:rsidRDefault="009B4D17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E5D32">
        <w:rPr>
          <w:rFonts w:ascii="Times New Roman" w:hAnsi="Times New Roman"/>
          <w:sz w:val="28"/>
          <w:szCs w:val="28"/>
        </w:rPr>
        <w:t>Разместить настоящее постановление в открытом доступе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в течение десяти дней со дня его принятия.</w:t>
      </w:r>
    </w:p>
    <w:p w14:paraId="52965DBD" w14:textId="77777777" w:rsidR="009B4D17" w:rsidRDefault="00AE5D3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</w:t>
      </w:r>
      <w:r w:rsidR="009B4D17">
        <w:rPr>
          <w:rFonts w:ascii="Times New Roman" w:hAnsi="Times New Roman"/>
          <w:sz w:val="28"/>
          <w:szCs w:val="28"/>
        </w:rPr>
        <w:t>астоящее постановление разместить на официальном сайте администрации Котикского сельского поселения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в течение десяти дней со дня его принятия и опубликовать в газете «Вестник Котикского сельского поселения»</w:t>
      </w:r>
      <w:r w:rsidR="00D17520">
        <w:rPr>
          <w:rFonts w:ascii="Times New Roman" w:hAnsi="Times New Roman"/>
          <w:sz w:val="28"/>
          <w:szCs w:val="28"/>
        </w:rPr>
        <w:t>.</w:t>
      </w:r>
    </w:p>
    <w:p w14:paraId="6D96F413" w14:textId="77777777" w:rsidR="00D417CF" w:rsidRPr="0087503A" w:rsidRDefault="001124D3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D17520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531E63A1" w14:textId="77777777" w:rsidR="009B5253" w:rsidRPr="009F17C1" w:rsidRDefault="009B5253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4FE0F287" w14:textId="77777777" w:rsidR="009B5253" w:rsidRPr="009F17C1" w:rsidRDefault="009B5253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03C4F31F" w14:textId="383CDA64" w:rsidR="009B5253" w:rsidRPr="009F17C1" w:rsidRDefault="00242005" w:rsidP="009B525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B5253" w:rsidRPr="009F17C1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9B5253" w:rsidRPr="009F17C1">
        <w:rPr>
          <w:rFonts w:ascii="Times New Roman" w:hAnsi="Times New Roman"/>
          <w:sz w:val="28"/>
          <w:szCs w:val="28"/>
        </w:rPr>
        <w:t xml:space="preserve"> Котикского сельского поселения             </w:t>
      </w:r>
      <w:r w:rsidR="009F17C1">
        <w:rPr>
          <w:rFonts w:ascii="Times New Roman" w:hAnsi="Times New Roman"/>
          <w:sz w:val="28"/>
          <w:szCs w:val="28"/>
        </w:rPr>
        <w:t xml:space="preserve">     </w:t>
      </w:r>
      <w:r w:rsidR="009B5253" w:rsidRPr="009F17C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В.А. Краснова</w:t>
      </w:r>
    </w:p>
    <w:p w14:paraId="35AFAA14" w14:textId="77777777" w:rsidR="00885F43" w:rsidRDefault="00885F43" w:rsidP="009B5253">
      <w:pPr>
        <w:rPr>
          <w:rFonts w:ascii="Times New Roman" w:hAnsi="Times New Roman"/>
        </w:rPr>
      </w:pPr>
    </w:p>
    <w:p w14:paraId="2F1C957D" w14:textId="77777777" w:rsidR="00885F43" w:rsidRDefault="00885F43" w:rsidP="009B5253">
      <w:pPr>
        <w:rPr>
          <w:rFonts w:ascii="Times New Roman" w:hAnsi="Times New Roman"/>
        </w:rPr>
      </w:pPr>
    </w:p>
    <w:p w14:paraId="769F962D" w14:textId="77777777" w:rsidR="00885F43" w:rsidRDefault="00885F43" w:rsidP="009B5253">
      <w:pPr>
        <w:rPr>
          <w:rFonts w:ascii="Times New Roman" w:hAnsi="Times New Roman"/>
        </w:rPr>
      </w:pPr>
    </w:p>
    <w:p w14:paraId="63513E46" w14:textId="77777777" w:rsidR="00885F43" w:rsidRDefault="00885F43" w:rsidP="009B5253">
      <w:pPr>
        <w:rPr>
          <w:rFonts w:ascii="Times New Roman" w:hAnsi="Times New Roman"/>
        </w:rPr>
      </w:pPr>
    </w:p>
    <w:p w14:paraId="3ECEDC12" w14:textId="77777777" w:rsidR="00885F43" w:rsidRDefault="00885F43" w:rsidP="009B5253">
      <w:pPr>
        <w:rPr>
          <w:rFonts w:ascii="Times New Roman" w:hAnsi="Times New Roman"/>
        </w:rPr>
      </w:pPr>
    </w:p>
    <w:p w14:paraId="20DD73CF" w14:textId="77777777" w:rsidR="00885F43" w:rsidRDefault="00885F43" w:rsidP="009B5253">
      <w:pPr>
        <w:rPr>
          <w:rFonts w:ascii="Times New Roman" w:hAnsi="Times New Roman"/>
        </w:rPr>
      </w:pPr>
    </w:p>
    <w:p w14:paraId="6AB09ACC" w14:textId="77777777" w:rsidR="00885F43" w:rsidRDefault="00885F43" w:rsidP="009B5253">
      <w:pPr>
        <w:rPr>
          <w:rFonts w:ascii="Times New Roman" w:hAnsi="Times New Roman"/>
        </w:rPr>
      </w:pPr>
    </w:p>
    <w:p w14:paraId="142F72B5" w14:textId="77777777" w:rsidR="00885F43" w:rsidRDefault="00885F43" w:rsidP="009B5253">
      <w:pPr>
        <w:rPr>
          <w:rFonts w:ascii="Times New Roman" w:hAnsi="Times New Roman"/>
        </w:rPr>
      </w:pPr>
    </w:p>
    <w:p w14:paraId="7B50411F" w14:textId="77777777" w:rsidR="00885F43" w:rsidRDefault="00885F43" w:rsidP="009B5253">
      <w:pPr>
        <w:rPr>
          <w:rFonts w:ascii="Times New Roman" w:hAnsi="Times New Roman"/>
        </w:rPr>
      </w:pPr>
    </w:p>
    <w:p w14:paraId="50DF4B61" w14:textId="77777777" w:rsidR="00885F43" w:rsidRDefault="00885F43" w:rsidP="009B5253">
      <w:pPr>
        <w:rPr>
          <w:rFonts w:ascii="Times New Roman" w:hAnsi="Times New Roman"/>
        </w:rPr>
      </w:pPr>
    </w:p>
    <w:p w14:paraId="215BB1AA" w14:textId="77777777" w:rsidR="00885F43" w:rsidRDefault="00885F43" w:rsidP="009B5253">
      <w:pPr>
        <w:rPr>
          <w:rFonts w:ascii="Times New Roman" w:hAnsi="Times New Roman"/>
        </w:rPr>
      </w:pPr>
    </w:p>
    <w:p w14:paraId="55BB9009" w14:textId="77777777" w:rsidR="00751FF7" w:rsidRDefault="00751FF7" w:rsidP="009B5253">
      <w:pPr>
        <w:rPr>
          <w:rFonts w:ascii="Times New Roman" w:hAnsi="Times New Roman"/>
        </w:rPr>
      </w:pPr>
    </w:p>
    <w:p w14:paraId="17919BD6" w14:textId="77777777" w:rsidR="00885F43" w:rsidRDefault="00885F43" w:rsidP="009B5253">
      <w:pPr>
        <w:rPr>
          <w:rFonts w:ascii="Times New Roman" w:hAnsi="Times New Roman"/>
        </w:rPr>
      </w:pPr>
    </w:p>
    <w:p w14:paraId="4814302A" w14:textId="123EE160" w:rsidR="009B5253" w:rsidRDefault="006963CC" w:rsidP="009B525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Исполнил: </w:t>
      </w:r>
      <w:r w:rsidR="0064147C">
        <w:rPr>
          <w:rFonts w:ascii="Times New Roman" w:hAnsi="Times New Roman"/>
        </w:rPr>
        <w:t>Черемисина Т.А.</w:t>
      </w:r>
      <w:r w:rsidR="009B5253">
        <w:rPr>
          <w:rFonts w:ascii="Times New Roman" w:hAnsi="Times New Roman"/>
        </w:rPr>
        <w:t>, тел.</w:t>
      </w:r>
      <w:r w:rsidR="007348E3">
        <w:rPr>
          <w:rFonts w:ascii="Times New Roman" w:hAnsi="Times New Roman"/>
        </w:rPr>
        <w:t>: 89246080345</w:t>
      </w:r>
    </w:p>
    <w:p w14:paraId="13F8778D" w14:textId="77777777" w:rsidR="00DE27EB" w:rsidRDefault="0033289A" w:rsidP="0033289A">
      <w:pPr>
        <w:spacing w:after="160" w:line="259" w:lineRule="auto"/>
        <w:rPr>
          <w:rFonts w:ascii="Times New Roman" w:hAnsi="Times New Roman"/>
        </w:rPr>
        <w:sectPr w:rsidR="00DE27EB" w:rsidSect="00F118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br w:type="page"/>
      </w:r>
    </w:p>
    <w:p w14:paraId="4988A9C7" w14:textId="77777777" w:rsidR="006963CC" w:rsidRPr="00885F43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5F4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AE60E10" w14:textId="77777777" w:rsidR="006963CC" w:rsidRPr="00885F43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5F4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06B63C54" w14:textId="77777777" w:rsidR="006963CC" w:rsidRPr="00885F43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5F43">
        <w:rPr>
          <w:rFonts w:ascii="Times New Roman" w:hAnsi="Times New Roman" w:cs="Times New Roman"/>
          <w:sz w:val="24"/>
          <w:szCs w:val="24"/>
        </w:rPr>
        <w:t>Котикского сельского поселения</w:t>
      </w:r>
    </w:p>
    <w:p w14:paraId="1835250E" w14:textId="64DF22C8" w:rsidR="006963CC" w:rsidRPr="00C80C0C" w:rsidRDefault="0064147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80C0C">
        <w:rPr>
          <w:rFonts w:ascii="Times New Roman" w:hAnsi="Times New Roman" w:cs="Times New Roman"/>
          <w:sz w:val="24"/>
          <w:szCs w:val="24"/>
        </w:rPr>
        <w:t>о</w:t>
      </w:r>
      <w:r w:rsidR="006963CC" w:rsidRPr="00C80C0C">
        <w:rPr>
          <w:rFonts w:ascii="Times New Roman" w:hAnsi="Times New Roman" w:cs="Times New Roman"/>
          <w:sz w:val="24"/>
          <w:szCs w:val="24"/>
        </w:rPr>
        <w:t>т</w:t>
      </w:r>
      <w:r w:rsidR="00311782" w:rsidRPr="00C80C0C">
        <w:rPr>
          <w:rFonts w:ascii="Times New Roman" w:hAnsi="Times New Roman" w:cs="Times New Roman"/>
          <w:sz w:val="24"/>
          <w:szCs w:val="24"/>
        </w:rPr>
        <w:t xml:space="preserve"> </w:t>
      </w:r>
      <w:r w:rsidR="00C80C0C" w:rsidRPr="00C80C0C">
        <w:rPr>
          <w:rFonts w:ascii="Times New Roman" w:hAnsi="Times New Roman" w:cs="Times New Roman"/>
          <w:sz w:val="24"/>
          <w:szCs w:val="24"/>
        </w:rPr>
        <w:t>16</w:t>
      </w:r>
      <w:r w:rsidR="00A9701F">
        <w:rPr>
          <w:rFonts w:ascii="Times New Roman" w:hAnsi="Times New Roman" w:cs="Times New Roman"/>
          <w:sz w:val="24"/>
          <w:szCs w:val="24"/>
        </w:rPr>
        <w:t>.03.2022</w:t>
      </w:r>
      <w:bookmarkStart w:id="0" w:name="_GoBack"/>
      <w:bookmarkEnd w:id="0"/>
      <w:r w:rsidR="00311782" w:rsidRPr="00C80C0C">
        <w:rPr>
          <w:rFonts w:ascii="Times New Roman" w:hAnsi="Times New Roman" w:cs="Times New Roman"/>
          <w:sz w:val="24"/>
          <w:szCs w:val="24"/>
        </w:rPr>
        <w:t>г. № 1</w:t>
      </w:r>
      <w:r w:rsidR="00C80C0C" w:rsidRPr="00C80C0C">
        <w:rPr>
          <w:rFonts w:ascii="Times New Roman" w:hAnsi="Times New Roman" w:cs="Times New Roman"/>
          <w:sz w:val="24"/>
          <w:szCs w:val="24"/>
        </w:rPr>
        <w:t>2</w:t>
      </w:r>
      <w:r w:rsidR="00311782" w:rsidRPr="00C80C0C">
        <w:rPr>
          <w:rFonts w:ascii="Times New Roman" w:hAnsi="Times New Roman" w:cs="Times New Roman"/>
          <w:sz w:val="24"/>
          <w:szCs w:val="24"/>
        </w:rPr>
        <w:t>-пг</w:t>
      </w:r>
    </w:p>
    <w:p w14:paraId="49DB48F3" w14:textId="77777777" w:rsidR="00751FF7" w:rsidRPr="00EF374A" w:rsidRDefault="00751FF7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7C8A7B53" w14:textId="682844DA" w:rsidR="006963CC" w:rsidRPr="00EF374A" w:rsidRDefault="006963CC" w:rsidP="00885F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71"/>
      <w:bookmarkEnd w:id="1"/>
      <w:r w:rsidRPr="00EF374A">
        <w:rPr>
          <w:rFonts w:ascii="Times New Roman" w:hAnsi="Times New Roman" w:cs="Times New Roman"/>
          <w:b/>
          <w:sz w:val="24"/>
          <w:szCs w:val="24"/>
        </w:rPr>
        <w:t>Перечень муниципального имущества</w:t>
      </w:r>
      <w:r w:rsidR="00751FF7" w:rsidRPr="00EF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74A">
        <w:rPr>
          <w:rFonts w:ascii="Times New Roman" w:hAnsi="Times New Roman" w:cs="Times New Roman"/>
          <w:b/>
          <w:sz w:val="24"/>
          <w:szCs w:val="24"/>
        </w:rPr>
        <w:t>Котикского сельского поселения,</w:t>
      </w:r>
      <w:r w:rsidR="00751FF7" w:rsidRPr="00EF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74A">
        <w:rPr>
          <w:rFonts w:ascii="Times New Roman" w:hAnsi="Times New Roman" w:cs="Times New Roman"/>
          <w:b/>
          <w:sz w:val="24"/>
          <w:szCs w:val="24"/>
        </w:rPr>
        <w:t>планируемого к приватизации в 202</w:t>
      </w:r>
      <w:r w:rsidR="004D11B6">
        <w:rPr>
          <w:rFonts w:ascii="Times New Roman" w:hAnsi="Times New Roman" w:cs="Times New Roman"/>
          <w:b/>
          <w:sz w:val="24"/>
          <w:szCs w:val="24"/>
        </w:rPr>
        <w:t>2-2024</w:t>
      </w:r>
      <w:r w:rsidRPr="00EF374A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14:paraId="67AA1251" w14:textId="77777777" w:rsidR="006963CC" w:rsidRPr="00EF374A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38"/>
        <w:gridCol w:w="4649"/>
        <w:gridCol w:w="1985"/>
        <w:gridCol w:w="2126"/>
        <w:gridCol w:w="1701"/>
        <w:gridCol w:w="1418"/>
        <w:gridCol w:w="2268"/>
      </w:tblGrid>
      <w:tr w:rsidR="00DE27EB" w:rsidRPr="00EF374A" w14:paraId="4363EDCD" w14:textId="77777777" w:rsidTr="00DE27EB">
        <w:trPr>
          <w:trHeight w:val="9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8E50" w14:textId="49DBD3EA" w:rsidR="00DE27EB" w:rsidRPr="00EF374A" w:rsidRDefault="00DE27EB" w:rsidP="00751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94139" w14:textId="77777777" w:rsidR="00DE27EB" w:rsidRPr="00EF374A" w:rsidRDefault="00DE27EB" w:rsidP="0071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1433" w14:textId="055CE048" w:rsidR="00DE27EB" w:rsidRPr="00EF374A" w:rsidRDefault="00DE27EB" w:rsidP="00B41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D6FE" w14:textId="3406148C" w:rsidR="00DE27EB" w:rsidRPr="00EF374A" w:rsidRDefault="00DE27EB" w:rsidP="00B41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нахождени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89FB" w14:textId="77777777" w:rsidR="00DE27EB" w:rsidRPr="00EF374A" w:rsidRDefault="00DE27EB" w:rsidP="0071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срок приватизации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4A3A" w14:textId="77777777" w:rsidR="00DE27EB" w:rsidRPr="00EF374A" w:rsidRDefault="00DE27EB" w:rsidP="0071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53B62" w14:textId="15E6EEEE" w:rsidR="00DE27EB" w:rsidRPr="00B41D1C" w:rsidRDefault="00DE27EB" w:rsidP="00B41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(без учета НДС) продажи Объекта приватизации, руб.</w:t>
            </w:r>
          </w:p>
        </w:tc>
      </w:tr>
      <w:tr w:rsidR="00DE27EB" w:rsidRPr="00EF374A" w14:paraId="7AF8DC36" w14:textId="77777777" w:rsidTr="00F62F76">
        <w:trPr>
          <w:trHeight w:val="386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7FA0" w14:textId="3CC6E476" w:rsidR="00DE27EB" w:rsidRDefault="00DE27EB" w:rsidP="00B41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DE27EB" w:rsidRPr="00EF374A" w14:paraId="1E068296" w14:textId="77777777" w:rsidTr="00DE27EB">
        <w:trPr>
          <w:trHeight w:val="9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3515" w14:textId="6CA70093" w:rsidR="00DE27EB" w:rsidRPr="00EF374A" w:rsidRDefault="00DE27EB" w:rsidP="00751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36E06" w14:textId="553C8C12" w:rsidR="00DE27EB" w:rsidRPr="00F33C20" w:rsidRDefault="00DE27EB" w:rsidP="0071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Электрическая сеть 0,4 </w:t>
            </w:r>
            <w:proofErr w:type="spellStart"/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ст. Утай – электрическая сеть 0,4 </w:t>
            </w:r>
            <w:proofErr w:type="spellStart"/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>, с комплектной трансформаторной подстанцией, протяжённостью 1486,1 м.</w:t>
            </w:r>
            <w:r w:rsidRPr="00F33C20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</w:t>
            </w:r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>38:15:000000:815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03B2" w14:textId="447009E8" w:rsidR="00DE27EB" w:rsidRPr="00F33C20" w:rsidRDefault="00DE27EB" w:rsidP="00F33C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Сооружение энергетики и электропередачи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BEB6" w14:textId="24AAC2EF" w:rsidR="00DE27EB" w:rsidRPr="00F33C20" w:rsidRDefault="00DE27EB" w:rsidP="00F33C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Тулунский район, ст. Утай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207D" w14:textId="2F64E0DA" w:rsidR="00DE27EB" w:rsidRPr="00F33C20" w:rsidRDefault="00DE27EB" w:rsidP="0071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20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231D" w14:textId="31EC85C3" w:rsidR="00DE27EB" w:rsidRPr="00F33C20" w:rsidRDefault="00DE27EB" w:rsidP="0071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C20">
              <w:rPr>
                <w:rFonts w:ascii="Times New Roman" w:hAnsi="Times New Roman" w:cs="Times New Roman"/>
                <w:sz w:val="24"/>
                <w:szCs w:val="24"/>
              </w:rPr>
              <w:t>Продажа на аукционе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AA9D" w14:textId="77777777" w:rsidR="00C80C0C" w:rsidRDefault="00C80C0C" w:rsidP="00C80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52 864,00 руб.</w:t>
            </w:r>
          </w:p>
          <w:p w14:paraId="3E780938" w14:textId="10191B16" w:rsidR="00DE27EB" w:rsidRPr="00BA1B0B" w:rsidRDefault="00C80C0C" w:rsidP="00C80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(Пятьдесят две тысячи восемьсот шестьдесят четыре рубля 00 копеек)</w:t>
            </w:r>
          </w:p>
        </w:tc>
      </w:tr>
      <w:tr w:rsidR="00DE27EB" w:rsidRPr="00EF374A" w14:paraId="347C04E8" w14:textId="77777777" w:rsidTr="00DE27EB">
        <w:trPr>
          <w:trHeight w:val="9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6BFD" w14:textId="407A3FEC" w:rsidR="00DE27EB" w:rsidRPr="00EF374A" w:rsidRDefault="00DE27EB" w:rsidP="00F33C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AD1E1" w14:textId="6EC8AD09" w:rsidR="00DE27EB" w:rsidRPr="00F33C20" w:rsidRDefault="00DE27EB" w:rsidP="00F33C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>Воздушные и кабельные линии электропередачи ст. Котик, протяженностью 798,1 м. кадастровый номер 38:15:000000:753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875" w14:textId="46152F69" w:rsidR="00DE27EB" w:rsidRPr="00F33C20" w:rsidRDefault="00DE27EB" w:rsidP="00F33C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8014" w14:textId="21A7D35E" w:rsidR="00DE27EB" w:rsidRPr="00F33C20" w:rsidRDefault="00DE27EB" w:rsidP="00F33C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Тулунский район,</w:t>
            </w:r>
            <w:r w:rsidR="00BD3B6C" w:rsidRPr="00BD3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>ст. Котик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42D9" w14:textId="5B5AE428" w:rsidR="00DE27EB" w:rsidRPr="00F33C20" w:rsidRDefault="00DE27EB" w:rsidP="00F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20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78E4" w14:textId="48EFCB3E" w:rsidR="00DE27EB" w:rsidRPr="00F33C20" w:rsidRDefault="00DE27EB" w:rsidP="00F3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C20">
              <w:rPr>
                <w:rFonts w:ascii="Times New Roman" w:hAnsi="Times New Roman" w:cs="Times New Roman"/>
                <w:sz w:val="24"/>
                <w:szCs w:val="24"/>
              </w:rPr>
              <w:t>Продажа на аукционе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AB6D" w14:textId="76627F39" w:rsidR="00C80C0C" w:rsidRPr="00BA1B0B" w:rsidRDefault="00C80C0C" w:rsidP="00C80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B0B">
              <w:rPr>
                <w:rFonts w:ascii="Times New Roman" w:hAnsi="Times New Roman" w:cs="Times New Roman"/>
                <w:bCs/>
                <w:sz w:val="24"/>
                <w:szCs w:val="24"/>
              </w:rPr>
              <w:t>23 018,00 руб.</w:t>
            </w:r>
          </w:p>
          <w:p w14:paraId="5DAF988B" w14:textId="23D52C1F" w:rsidR="00DE27EB" w:rsidRPr="00BA1B0B" w:rsidRDefault="00C80C0C" w:rsidP="00C80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B0B">
              <w:rPr>
                <w:rFonts w:ascii="Times New Roman" w:hAnsi="Times New Roman" w:cs="Times New Roman"/>
                <w:bCs/>
                <w:sz w:val="24"/>
                <w:szCs w:val="24"/>
              </w:rPr>
              <w:t>(Двадцать три тысячи восемнадцать рублей 00 копеек)</w:t>
            </w:r>
          </w:p>
        </w:tc>
      </w:tr>
    </w:tbl>
    <w:p w14:paraId="4EAC50FF" w14:textId="77777777" w:rsidR="0064147C" w:rsidRPr="00185DA5" w:rsidRDefault="0064147C" w:rsidP="006E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147C" w:rsidRPr="00185DA5" w:rsidSect="00DE27E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80"/>
    <w:rsid w:val="00043780"/>
    <w:rsid w:val="001124D3"/>
    <w:rsid w:val="00130333"/>
    <w:rsid w:val="00185DA5"/>
    <w:rsid w:val="001B64AA"/>
    <w:rsid w:val="00242005"/>
    <w:rsid w:val="002426F7"/>
    <w:rsid w:val="002926E5"/>
    <w:rsid w:val="002C2DD8"/>
    <w:rsid w:val="00311782"/>
    <w:rsid w:val="0033289A"/>
    <w:rsid w:val="003E2BEC"/>
    <w:rsid w:val="00460C4E"/>
    <w:rsid w:val="004C6F85"/>
    <w:rsid w:val="004C7302"/>
    <w:rsid w:val="004D11B6"/>
    <w:rsid w:val="0054139A"/>
    <w:rsid w:val="0064147C"/>
    <w:rsid w:val="00690FC8"/>
    <w:rsid w:val="006963CC"/>
    <w:rsid w:val="006B09B8"/>
    <w:rsid w:val="006E2782"/>
    <w:rsid w:val="006F48B8"/>
    <w:rsid w:val="00713906"/>
    <w:rsid w:val="007348E3"/>
    <w:rsid w:val="00751FF7"/>
    <w:rsid w:val="0087503A"/>
    <w:rsid w:val="00885F43"/>
    <w:rsid w:val="008A5E11"/>
    <w:rsid w:val="009346F8"/>
    <w:rsid w:val="009B4D17"/>
    <w:rsid w:val="009B5253"/>
    <w:rsid w:val="009F17C1"/>
    <w:rsid w:val="00A30552"/>
    <w:rsid w:val="00A52000"/>
    <w:rsid w:val="00A553D1"/>
    <w:rsid w:val="00A9701F"/>
    <w:rsid w:val="00AB2C9E"/>
    <w:rsid w:val="00AE5D32"/>
    <w:rsid w:val="00B41D1C"/>
    <w:rsid w:val="00B67A82"/>
    <w:rsid w:val="00BA1B0B"/>
    <w:rsid w:val="00BD3B6C"/>
    <w:rsid w:val="00C80C0C"/>
    <w:rsid w:val="00CF7208"/>
    <w:rsid w:val="00D174ED"/>
    <w:rsid w:val="00D17520"/>
    <w:rsid w:val="00D417CF"/>
    <w:rsid w:val="00DB5440"/>
    <w:rsid w:val="00DE27EB"/>
    <w:rsid w:val="00EF374A"/>
    <w:rsid w:val="00F11860"/>
    <w:rsid w:val="00F33C20"/>
    <w:rsid w:val="00F7254D"/>
    <w:rsid w:val="00FF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62EB"/>
  <w15:docId w15:val="{11E83B8D-73DC-4F84-9755-A3AB0690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2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53"/>
    <w:pPr>
      <w:ind w:left="720"/>
      <w:contextualSpacing/>
    </w:pPr>
  </w:style>
  <w:style w:type="paragraph" w:customStyle="1" w:styleId="ConsPlusNormal">
    <w:name w:val="ConsPlusNormal"/>
    <w:rsid w:val="006963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885F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441885-2470-4FB3-9DBD-9FAD0CAF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13</cp:revision>
  <cp:lastPrinted>2022-03-17T00:12:00Z</cp:lastPrinted>
  <dcterms:created xsi:type="dcterms:W3CDTF">2022-03-15T02:50:00Z</dcterms:created>
  <dcterms:modified xsi:type="dcterms:W3CDTF">2022-03-17T00:12:00Z</dcterms:modified>
</cp:coreProperties>
</file>