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15.06.2022Г. №24-ПГ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D5E05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2D5E05" w:rsidRPr="002D5E05" w:rsidRDefault="002D5E05" w:rsidP="002D5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D5E05" w:rsidRPr="002D5E05" w:rsidRDefault="002D5E05" w:rsidP="002D5E0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D5E05">
        <w:rPr>
          <w:rFonts w:ascii="Arial" w:eastAsia="Calibri" w:hAnsi="Arial" w:cs="Arial"/>
          <w:b/>
          <w:sz w:val="32"/>
          <w:szCs w:val="32"/>
        </w:rPr>
        <w:t>О ПРОДАЖЕ МУНИЦИПАЛЬНОГО ИМУЩЕСТВА БЕЗ ОБЪЯВЛЕНИЯ ЦЕНЫ</w:t>
      </w:r>
    </w:p>
    <w:p w:rsidR="002D5E05" w:rsidRPr="002D5E05" w:rsidRDefault="002D5E05" w:rsidP="002D5E0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5E05" w:rsidRPr="002D5E05" w:rsidRDefault="002D5E05" w:rsidP="002D5E05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5E05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Федеральным законом от 29.07.1998г. №135-ФЗ «Об оценочной деятельности в Российской Федерации», постановлением Правительства Российской Федерации от 27.08.2012г. №860 «Об организации и проведении продажи государственного или муниципального имущества в электронной</w:t>
      </w:r>
      <w:proofErr w:type="gramEnd"/>
      <w:r w:rsidRPr="002D5E05">
        <w:rPr>
          <w:rFonts w:ascii="Arial" w:eastAsia="Calibri" w:hAnsi="Arial" w:cs="Arial"/>
          <w:sz w:val="24"/>
          <w:szCs w:val="24"/>
        </w:rPr>
        <w:t xml:space="preserve"> форме», руководствуясь Уставом Котикского муниципального образования, прогнозным планом приватизации муниципального имущества Котикского сельского поселения на 2022-2024 годы, утвержденным решением Думы Котикского сельского поселения от 26.11.2021г. №25, на основании протокола № U21000012330000000002-1 о признании претендентов участниками торгов от 15.06.2022г., Администрация Котикского сельского поселения</w:t>
      </w:r>
    </w:p>
    <w:p w:rsidR="002D5E05" w:rsidRPr="002D5E05" w:rsidRDefault="002D5E05" w:rsidP="002D5E0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5E05" w:rsidRPr="002D5E05" w:rsidRDefault="002D5E05" w:rsidP="002D5E05">
      <w:pPr>
        <w:spacing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2D5E05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D5E05" w:rsidRPr="002D5E05" w:rsidRDefault="002D5E05" w:rsidP="002D5E05">
      <w:pPr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2D5E05" w:rsidRPr="002D5E05" w:rsidRDefault="002D5E05" w:rsidP="002D5E0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1. Провести продажу без объявления цены 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2. 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б)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2D5E05">
        <w:rPr>
          <w:rFonts w:ascii="Arial" w:eastAsia="Calibri" w:hAnsi="Arial" w:cs="Arial"/>
          <w:sz w:val="24"/>
          <w:szCs w:val="24"/>
        </w:rPr>
        <w:t>непредоставления</w:t>
      </w:r>
      <w:proofErr w:type="spellEnd"/>
      <w:r w:rsidRPr="002D5E05">
        <w:rPr>
          <w:rFonts w:ascii="Arial" w:eastAsia="Calibri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</w:t>
      </w:r>
      <w:r w:rsidRPr="002D5E05">
        <w:rPr>
          <w:rFonts w:ascii="Arial" w:eastAsia="Calibri" w:hAnsi="Arial" w:cs="Arial"/>
          <w:sz w:val="24"/>
          <w:szCs w:val="24"/>
        </w:rPr>
        <w:lastRenderedPageBreak/>
        <w:t>требованиями Федерального закона от 26.03.2003 №35-ФЗ «Об электроэнергетике»;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№229;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5E05">
        <w:rPr>
          <w:rFonts w:ascii="Arial" w:eastAsia="Calibri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№861;</w:t>
      </w:r>
      <w:proofErr w:type="gramEnd"/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2D5E05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2D5E05">
        <w:rPr>
          <w:rFonts w:ascii="Arial" w:eastAsia="Calibri" w:hAnsi="Arial" w:cs="Arial"/>
          <w:sz w:val="24"/>
          <w:szCs w:val="24"/>
        </w:rPr>
        <w:t xml:space="preserve"> от 22.07.2013г. №400-ст.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2D5E05">
        <w:rPr>
          <w:rFonts w:ascii="Arial" w:eastAsia="Calibri" w:hAnsi="Arial" w:cs="Arial"/>
          <w:sz w:val="24"/>
          <w:szCs w:val="24"/>
        </w:rPr>
        <w:t>непредоставления</w:t>
      </w:r>
      <w:proofErr w:type="spellEnd"/>
      <w:r w:rsidRPr="002D5E05">
        <w:rPr>
          <w:rFonts w:ascii="Arial" w:eastAsia="Calibri" w:hAnsi="Arial" w:cs="Arial"/>
          <w:sz w:val="24"/>
          <w:szCs w:val="24"/>
        </w:rPr>
        <w:t xml:space="preserve"> соответствующих товаров и услуг.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3. Установить в качестве органа, уполномоченного на осуществление функции по организации и продаже без объявления цены администрацию Котикского сельского поселения.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D5E05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2D5E05">
        <w:rPr>
          <w:rFonts w:ascii="Arial" w:eastAsia="Calibri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2D5E0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D5E0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5E05" w:rsidRPr="002D5E05" w:rsidRDefault="002D5E05" w:rsidP="002D5E05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5E05" w:rsidRDefault="002D5E05" w:rsidP="002D5E0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2D5E05" w:rsidRDefault="002D5E05" w:rsidP="002D5E0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5E05">
        <w:rPr>
          <w:rFonts w:ascii="Arial" w:eastAsia="Calibri" w:hAnsi="Arial" w:cs="Arial"/>
          <w:sz w:val="24"/>
          <w:szCs w:val="24"/>
        </w:rPr>
        <w:t>Г.В. Пырьев</w:t>
      </w:r>
    </w:p>
    <w:p w:rsidR="002D5E05" w:rsidRPr="002D5E05" w:rsidRDefault="002D5E05" w:rsidP="002D5E05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5E05" w:rsidRPr="002D5E05" w:rsidRDefault="002D5E05" w:rsidP="002D5E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D5E05">
        <w:rPr>
          <w:rFonts w:ascii="Courier New" w:eastAsia="Calibri" w:hAnsi="Courier New" w:cs="Courier New"/>
        </w:rPr>
        <w:t>Приложение</w:t>
      </w:r>
    </w:p>
    <w:p w:rsidR="002D5E05" w:rsidRPr="002D5E05" w:rsidRDefault="002D5E05" w:rsidP="002D5E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D5E05">
        <w:rPr>
          <w:rFonts w:ascii="Courier New" w:eastAsia="Calibri" w:hAnsi="Courier New" w:cs="Courier New"/>
        </w:rPr>
        <w:t>к постановлению администрации</w:t>
      </w:r>
    </w:p>
    <w:p w:rsidR="002D5E05" w:rsidRPr="002D5E05" w:rsidRDefault="002D5E05" w:rsidP="002D5E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D5E05">
        <w:rPr>
          <w:rFonts w:ascii="Courier New" w:eastAsia="Calibri" w:hAnsi="Courier New" w:cs="Courier New"/>
        </w:rPr>
        <w:t>Котикского сельского поселения</w:t>
      </w:r>
    </w:p>
    <w:p w:rsidR="002D5E05" w:rsidRPr="002D5E05" w:rsidRDefault="002D5E05" w:rsidP="002D5E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D5E05">
        <w:rPr>
          <w:rFonts w:ascii="Courier New" w:eastAsia="Calibri" w:hAnsi="Courier New" w:cs="Courier New"/>
        </w:rPr>
        <w:t>от 15 июня 2022 №24-пг</w:t>
      </w:r>
    </w:p>
    <w:p w:rsidR="002D5E05" w:rsidRPr="002D5E05" w:rsidRDefault="002D5E05" w:rsidP="002D5E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D5E05" w:rsidRPr="002D5E05" w:rsidRDefault="002D5E05" w:rsidP="002D5E0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1" w:name="Par71"/>
      <w:bookmarkEnd w:id="1"/>
      <w:r w:rsidRPr="002D5E05">
        <w:rPr>
          <w:rFonts w:ascii="Arial" w:eastAsia="Calibri" w:hAnsi="Arial" w:cs="Arial"/>
          <w:b/>
          <w:sz w:val="30"/>
          <w:szCs w:val="30"/>
        </w:rPr>
        <w:lastRenderedPageBreak/>
        <w:t>Перечень муниципального имущества Котикского сельского поселения</w:t>
      </w:r>
    </w:p>
    <w:p w:rsidR="002D5E05" w:rsidRPr="002D5E05" w:rsidRDefault="002D5E05" w:rsidP="002D5E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3261"/>
        <w:gridCol w:w="2267"/>
      </w:tblGrid>
      <w:tr w:rsidR="002D5E05" w:rsidRPr="002D5E05" w:rsidTr="002D5E05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hAnsi="Courier New" w:cs="Courier New"/>
              </w:rPr>
            </w:pPr>
            <w:r w:rsidRPr="002D5E05"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 w:rsidRPr="002D5E0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hAnsi="Courier New" w:cs="Courier New"/>
              </w:rPr>
            </w:pPr>
            <w:r w:rsidRPr="002D5E05">
              <w:rPr>
                <w:rFonts w:ascii="Courier New" w:hAnsi="Courier New" w:cs="Courier New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hAnsi="Courier New" w:cs="Courier New"/>
              </w:rPr>
            </w:pPr>
            <w:r w:rsidRPr="002D5E05">
              <w:rPr>
                <w:rFonts w:ascii="Courier New" w:hAnsi="Courier New" w:cs="Courier New"/>
              </w:rPr>
              <w:t>Место нахождения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hAnsi="Courier New" w:cs="Courier New"/>
              </w:rPr>
            </w:pPr>
            <w:r w:rsidRPr="002D5E05">
              <w:rPr>
                <w:rFonts w:ascii="Courier New" w:hAnsi="Courier New" w:cs="Courier New"/>
              </w:rPr>
              <w:t>Способ приватизации</w:t>
            </w:r>
          </w:p>
          <w:p w:rsidR="002D5E05" w:rsidRPr="002D5E05" w:rsidRDefault="002D5E05" w:rsidP="002D5E05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2D5E05" w:rsidRPr="002D5E05" w:rsidRDefault="002D5E05" w:rsidP="002D5E05">
      <w:pPr>
        <w:pStyle w:val="a3"/>
        <w:rPr>
          <w:rFonts w:ascii="Arial" w:hAnsi="Arial" w:cs="Arial"/>
          <w:sz w:val="24"/>
          <w:szCs w:val="24"/>
        </w:rPr>
      </w:pPr>
    </w:p>
    <w:p w:rsidR="002D5E05" w:rsidRPr="002D5E05" w:rsidRDefault="002D5E05" w:rsidP="002D5E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5E05">
        <w:rPr>
          <w:rFonts w:ascii="Arial" w:hAnsi="Arial" w:cs="Arial"/>
          <w:sz w:val="24"/>
          <w:szCs w:val="24"/>
        </w:rPr>
        <w:t>Недвижимое имущество</w:t>
      </w:r>
    </w:p>
    <w:p w:rsidR="002D5E05" w:rsidRPr="002D5E05" w:rsidRDefault="002D5E05" w:rsidP="002D5E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3261"/>
        <w:gridCol w:w="2267"/>
      </w:tblGrid>
      <w:tr w:rsidR="002D5E05" w:rsidRPr="002D5E05" w:rsidTr="002D5E05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 xml:space="preserve">Электрическая сеть 0,4 </w:t>
            </w:r>
            <w:proofErr w:type="spellStart"/>
            <w:r w:rsidRPr="002D5E05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D5E05">
              <w:rPr>
                <w:rFonts w:ascii="Courier New" w:eastAsia="Times New Roman" w:hAnsi="Courier New" w:cs="Courier New"/>
                <w:lang w:eastAsia="ru-RU"/>
              </w:rPr>
              <w:t xml:space="preserve"> ст. Утай – электрическая сеть 0,4 </w:t>
            </w:r>
            <w:proofErr w:type="spellStart"/>
            <w:r w:rsidRPr="002D5E05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D5E05">
              <w:rPr>
                <w:rFonts w:ascii="Courier New" w:eastAsia="Times New Roman" w:hAnsi="Courier New" w:cs="Courier New"/>
                <w:lang w:eastAsia="ru-RU"/>
              </w:rPr>
              <w:t>, с комплектной трансформаторной подстанцией, протяжённостью 1486,1 м</w:t>
            </w:r>
            <w:proofErr w:type="gramStart"/>
            <w:r w:rsidRPr="002D5E05">
              <w:rPr>
                <w:rFonts w:ascii="Courier New" w:eastAsia="Times New Roman" w:hAnsi="Courier New" w:cs="Courier New"/>
                <w:lang w:eastAsia="ru-RU"/>
              </w:rPr>
              <w:t xml:space="preserve">.., </w:t>
            </w:r>
            <w:proofErr w:type="gramEnd"/>
            <w:r w:rsidRPr="002D5E05">
              <w:rPr>
                <w:rFonts w:ascii="Courier New" w:eastAsia="Times New Roman" w:hAnsi="Courier New" w:cs="Courier New"/>
                <w:lang w:eastAsia="ru-RU"/>
              </w:rPr>
              <w:t>кадастровый номер: 38:15:000000:815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Иркутская область, Тулунский район, ст. Утай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  <w:tr w:rsidR="002D5E05" w:rsidRPr="002D5E05" w:rsidTr="002D5E05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Воздушные и кабельные линии электропередачи ст. Котик, протяженностью 798 м. кадастровый номер 38:15:000000:753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Иркутская область, Тулунский район, ст. Котик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5" w:rsidRPr="002D5E05" w:rsidRDefault="002D5E05" w:rsidP="002D5E05">
            <w:pPr>
              <w:pStyle w:val="a3"/>
              <w:rPr>
                <w:rFonts w:ascii="Courier New" w:eastAsia="Times New Roman" w:hAnsi="Courier New" w:cs="Courier New"/>
                <w:lang w:eastAsia="ru-RU"/>
              </w:rPr>
            </w:pPr>
            <w:r w:rsidRPr="002D5E05">
              <w:rPr>
                <w:rFonts w:ascii="Courier New" w:eastAsia="Times New Roman" w:hAnsi="Courier New" w:cs="Courier New"/>
                <w:lang w:eastAsia="ru-RU"/>
              </w:rPr>
              <w:t>Продажа без объявления цены</w:t>
            </w:r>
          </w:p>
        </w:tc>
      </w:tr>
    </w:tbl>
    <w:p w:rsidR="002D199E" w:rsidRPr="002D5E05" w:rsidRDefault="002D199E" w:rsidP="002D5E05">
      <w:pPr>
        <w:rPr>
          <w:rFonts w:ascii="Arial" w:hAnsi="Arial" w:cs="Arial"/>
          <w:sz w:val="24"/>
          <w:szCs w:val="24"/>
        </w:rPr>
      </w:pPr>
    </w:p>
    <w:sectPr w:rsidR="002D199E" w:rsidRPr="002D5E05" w:rsidSect="002D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5"/>
    <w:rsid w:val="002D199E"/>
    <w:rsid w:val="002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ED02-5CBB-42C0-A7E9-BF374CC4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2022-07-05T01:56:00Z</dcterms:created>
  <dcterms:modified xsi:type="dcterms:W3CDTF">2022-07-05T02:04:00Z</dcterms:modified>
</cp:coreProperties>
</file>