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sz w:val="32"/>
          <w:szCs w:val="32"/>
        </w:rPr>
        <w:t>17.05.2019Г. №26-ПГ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0EA4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В ПОСТАНОВЛЕНИЕ АДМИНИСТРАЦИИ КОТИКСКОГО СЕЛЬСКОГО ПОСЕЛЕНИЯ ОТ 31 ДЕКАБРЯ 2015 ГОДА №55-ПГ «ОБ УТВЕРЖДЕНИИ </w:t>
      </w:r>
      <w:proofErr w:type="gramStart"/>
      <w:r w:rsidRPr="00220EA4">
        <w:rPr>
          <w:rFonts w:ascii="Arial" w:eastAsia="Calibri" w:hAnsi="Arial" w:cs="Arial"/>
          <w:b/>
          <w:bCs/>
          <w:sz w:val="32"/>
          <w:szCs w:val="32"/>
        </w:rPr>
        <w:t>ПОЛОЖЕНИЕ</w:t>
      </w:r>
      <w:proofErr w:type="gramEnd"/>
      <w:r w:rsidRPr="00220EA4">
        <w:rPr>
          <w:rFonts w:ascii="Arial" w:eastAsia="Calibri" w:hAnsi="Arial" w:cs="Arial"/>
          <w:b/>
          <w:bCs/>
          <w:sz w:val="32"/>
          <w:szCs w:val="32"/>
        </w:rPr>
        <w:t xml:space="preserve"> О ПОРЯДКЕ ПРИНЯТИЯ РЕШЕНИЙ О РАЗРАБОТКЕ МУНИЦИПАЛЬНЫХ ПРОГРАММ КОТИКСКОГО СЕЛЬСКОГО ПОСЕЛЕНИЯ И ИХ ФОРМИРОВАНИЯ И РЕАЛИЗАЦИИ» С ИЗМЕНЕНИЯМИ ОТ 28.08.2017Г. №38-ПГ; ОТ 01.11.2018Г. №57-ПГ)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В целях повышения эффективности в работе по формированию и реализации муниципальных программ Котикского сельского поселения, в соответствии со статьей 179 Бюджетного кодекса Российской Федерации, Федеральным законом от 28.06.2014г. №172 «О стратегическом планировании в Российской Федерации», руководствуясь </w:t>
      </w:r>
      <w:hyperlink r:id="rId8" w:history="1">
        <w:r w:rsidRPr="00220EA4">
          <w:rPr>
            <w:rFonts w:ascii="Arial" w:eastAsia="Calibri" w:hAnsi="Arial" w:cs="Arial"/>
            <w:sz w:val="24"/>
            <w:szCs w:val="24"/>
          </w:rPr>
          <w:t>статьями 24, 47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 Устава Котикского</w:t>
      </w:r>
      <w:r w:rsidR="00D31C12">
        <w:rPr>
          <w:rFonts w:ascii="Arial" w:eastAsia="Calibri" w:hAnsi="Arial" w:cs="Arial"/>
          <w:sz w:val="24"/>
          <w:szCs w:val="24"/>
        </w:rPr>
        <w:t xml:space="preserve"> </w:t>
      </w:r>
      <w:r w:rsidRPr="00220EA4">
        <w:rPr>
          <w:rFonts w:ascii="Arial" w:eastAsia="Calibri" w:hAnsi="Arial" w:cs="Arial"/>
          <w:sz w:val="24"/>
          <w:szCs w:val="24"/>
        </w:rPr>
        <w:t>муниципального образования,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220EA4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1. </w:t>
      </w:r>
      <w:r w:rsidRPr="00220EA4">
        <w:rPr>
          <w:rFonts w:ascii="Arial" w:eastAsia="Calibri" w:hAnsi="Arial" w:cs="Arial"/>
          <w:bCs/>
          <w:sz w:val="24"/>
          <w:szCs w:val="24"/>
        </w:rPr>
        <w:t xml:space="preserve">Внести в Положение о порядке принятия решений о разработке муниципальных программ </w:t>
      </w:r>
      <w:r w:rsidRPr="00220EA4">
        <w:rPr>
          <w:rFonts w:ascii="Arial" w:eastAsia="Calibri" w:hAnsi="Arial" w:cs="Arial"/>
          <w:sz w:val="24"/>
          <w:szCs w:val="24"/>
        </w:rPr>
        <w:t>Котикского</w:t>
      </w:r>
      <w:r w:rsidRPr="00220EA4">
        <w:rPr>
          <w:rFonts w:ascii="Arial" w:eastAsia="Calibri" w:hAnsi="Arial" w:cs="Arial"/>
          <w:bCs/>
          <w:sz w:val="24"/>
          <w:szCs w:val="24"/>
        </w:rPr>
        <w:t xml:space="preserve"> сельского поселения и их формирования, и реализации», утвержденное постановлением Администрации </w:t>
      </w:r>
      <w:r w:rsidRPr="00220EA4">
        <w:rPr>
          <w:rFonts w:ascii="Arial" w:eastAsia="Calibri" w:hAnsi="Arial" w:cs="Arial"/>
          <w:sz w:val="24"/>
          <w:szCs w:val="24"/>
        </w:rPr>
        <w:t>Котикского</w:t>
      </w:r>
      <w:r w:rsidRPr="00220EA4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="00D31C1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20EA4">
        <w:rPr>
          <w:rFonts w:ascii="Arial" w:eastAsia="Calibri" w:hAnsi="Arial" w:cs="Arial"/>
          <w:bCs/>
          <w:sz w:val="24"/>
          <w:szCs w:val="24"/>
        </w:rPr>
        <w:t>31 декабря 2015г. №55-пг (далее – постановление) следующие изменения: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1.1. Пункт 2 дополнить новым абзацем пятым следующего содержания: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20EA4">
        <w:rPr>
          <w:rFonts w:ascii="Arial" w:eastAsia="Calibri" w:hAnsi="Arial" w:cs="Arial"/>
          <w:sz w:val="24"/>
          <w:szCs w:val="24"/>
        </w:rPr>
        <w:t>«проект – комплекс взаимосвязанных мероприятий, направленных на достижение целей, решений задач и реализацию направлений социально-экономической политики Тулунского муниципального района,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</w:t>
      </w:r>
      <w:proofErr w:type="gramEnd"/>
      <w:r w:rsidRPr="00220EA4">
        <w:rPr>
          <w:rFonts w:ascii="Arial" w:eastAsia="Calibri" w:hAnsi="Arial" w:cs="Arial"/>
          <w:sz w:val="24"/>
          <w:szCs w:val="24"/>
        </w:rPr>
        <w:t xml:space="preserve"> местного самоуправления Тулунского муниципального района и органов местного самоуправления Котикского сельского поселения»;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1.2. Пункт 3 дополнить абзацем вторым следующего содержания: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«В состав муниципальной программы могут быть включены проекты, как самостоятельные подпрограммы и (или) основные мероприятия в составе подпрограмм»;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1.3. Абзац шестой пункта 7 дополнить словом «проекта»;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lastRenderedPageBreak/>
        <w:t>1.4. Абзац второй пункта 8 изложить в следующей редакции: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«обеспечивает разработку и реализацию подпрограмм, проектов, согласование проекта муниципальной программы с участниками муниципальной программы в части подпрограмм, проектов, в реализации которых предполагается их участие»;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1.5. Пункт 9 изложить в следующей редакции: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«Участники муниципальной программы: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осуществляют разработку и реализацию основных мероприятий, проектов;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несут ответственность за достижение целевых показателей основных мероприятий, проектов;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представляют соисполнителю информацию о внесении изменений в основные мероприятия, проекты;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1.6. Подпункт «з» пункта 15 изложить в следующей редакции: 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«Подпрограммы, проекты муниципальной программы»;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1.7.</w:t>
      </w:r>
      <w:r w:rsidRPr="00220EA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20EA4">
        <w:rPr>
          <w:rFonts w:ascii="Arial" w:eastAsia="Calibri" w:hAnsi="Arial" w:cs="Arial"/>
          <w:sz w:val="24"/>
          <w:szCs w:val="24"/>
        </w:rPr>
        <w:t>Подпункт 1 пункта 18 главы 3 изложить в следующей редакции:</w:t>
      </w:r>
    </w:p>
    <w:p w:rsidR="00220EA4" w:rsidRPr="00220EA4" w:rsidRDefault="00220EA4" w:rsidP="00220EA4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«Перераспределения ресурсного обеспечения реализации муниципальной программы между подпрограммами, основными мероприятиями программы, проектами в пределах, утвержденных бюджетных ассигнований на текущий финансовый год»;</w:t>
      </w:r>
    </w:p>
    <w:p w:rsidR="00220EA4" w:rsidRPr="00220EA4" w:rsidRDefault="00220EA4" w:rsidP="00220EA4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1.8. Пункт 22 изложить в следующей редакции:</w:t>
      </w:r>
    </w:p>
    <w:p w:rsidR="00220EA4" w:rsidRPr="00220EA4" w:rsidRDefault="00220EA4" w:rsidP="00220EA4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«Изменение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1.9. Пункт 31 дополнить абзацем два следующего содержания: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1.10. В Приложении №2 к Макету муниципальной программы Котикского сельского поселения </w:t>
      </w:r>
      <w:hyperlink r:id="rId9" w:history="1">
        <w:r w:rsidRPr="00220EA4">
          <w:rPr>
            <w:rFonts w:ascii="Arial" w:eastAsia="Calibri" w:hAnsi="Arial" w:cs="Arial"/>
            <w:sz w:val="24"/>
            <w:szCs w:val="24"/>
          </w:rPr>
          <w:t>слово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 «Подпрограммы» заменить словами «Подпрограммы/проекты»;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1.11. </w:t>
      </w:r>
      <w:hyperlink r:id="rId10" w:history="1">
        <w:r w:rsidRPr="00220EA4">
          <w:rPr>
            <w:rFonts w:ascii="Arial" w:eastAsia="Calibri" w:hAnsi="Arial" w:cs="Arial"/>
            <w:sz w:val="24"/>
            <w:szCs w:val="24"/>
          </w:rPr>
          <w:t>Приложения №3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, </w:t>
      </w:r>
      <w:hyperlink r:id="rId11" w:history="1">
        <w:r w:rsidRPr="00220EA4">
          <w:rPr>
            <w:rFonts w:ascii="Arial" w:eastAsia="Calibri" w:hAnsi="Arial" w:cs="Arial"/>
            <w:sz w:val="24"/>
            <w:szCs w:val="24"/>
          </w:rPr>
          <w:t>4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, </w:t>
      </w:r>
      <w:hyperlink r:id="rId12" w:history="1">
        <w:r w:rsidRPr="00220EA4">
          <w:rPr>
            <w:rFonts w:ascii="Arial" w:eastAsia="Calibri" w:hAnsi="Arial" w:cs="Arial"/>
            <w:sz w:val="24"/>
            <w:szCs w:val="24"/>
          </w:rPr>
          <w:t>6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, </w:t>
      </w:r>
      <w:hyperlink r:id="rId13" w:history="1">
        <w:r w:rsidRPr="00220EA4">
          <w:rPr>
            <w:rFonts w:ascii="Arial" w:eastAsia="Calibri" w:hAnsi="Arial" w:cs="Arial"/>
            <w:sz w:val="24"/>
            <w:szCs w:val="24"/>
          </w:rPr>
          <w:t>7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 к Макету муниципальной программы Котикского сельского поселения изложить в новой редакции согласно Приложениям №1, 2, 3, 4 к настоящему постановлению;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lastRenderedPageBreak/>
        <w:t>1.12. В Приложении №8 к Макету муниципальной программы Котикского сельского поселения слово «</w:t>
      </w:r>
      <w:hyperlink r:id="rId14" w:history="1">
        <w:r w:rsidRPr="00220EA4">
          <w:rPr>
            <w:rFonts w:ascii="Arial" w:eastAsia="Calibri" w:hAnsi="Arial" w:cs="Arial"/>
            <w:sz w:val="24"/>
            <w:szCs w:val="24"/>
          </w:rPr>
          <w:t>Программа»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 заменить словами «Подпрограмма/проект»;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1.13. </w:t>
      </w:r>
      <w:hyperlink r:id="rId15" w:history="1">
        <w:r w:rsidRPr="00220EA4">
          <w:rPr>
            <w:rFonts w:ascii="Arial" w:eastAsia="Calibri" w:hAnsi="Arial" w:cs="Arial"/>
            <w:sz w:val="24"/>
            <w:szCs w:val="24"/>
          </w:rPr>
          <w:t>Приложение №3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 к Положению изложить в новой редакции согласно Приложению №5 к настоящему постановлению;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1.14. </w:t>
      </w:r>
      <w:hyperlink r:id="rId16" w:history="1">
        <w:r w:rsidRPr="00220EA4">
          <w:rPr>
            <w:rFonts w:ascii="Arial" w:eastAsia="Calibri" w:hAnsi="Arial" w:cs="Arial"/>
            <w:sz w:val="24"/>
            <w:szCs w:val="24"/>
          </w:rPr>
          <w:t>Приложение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 к Приложению №4 к Положению дополнить строками следующего содержания:</w:t>
      </w:r>
    </w:p>
    <w:p w:rsidR="00220EA4" w:rsidRPr="00220EA4" w:rsidRDefault="00220EA4" w:rsidP="00220EA4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539"/>
        <w:gridCol w:w="3321"/>
        <w:gridCol w:w="1706"/>
        <w:gridCol w:w="628"/>
        <w:gridCol w:w="1668"/>
        <w:gridCol w:w="325"/>
      </w:tblGrid>
      <w:tr w:rsidR="00F81D50" w:rsidRPr="00220EA4" w:rsidTr="00F81D50">
        <w:trPr>
          <w:gridAfter w:val="1"/>
          <w:wAfter w:w="171" w:type="pct"/>
        </w:trPr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Проект 1.1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26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 1 (ед. изм.)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 2 (ед. изм.)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11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</w:trPr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Проект 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 1 (ед. изм.)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  <w:wAfter w:w="171" w:type="pct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 2 (ед. изм.)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F81D50">
        <w:tc>
          <w:tcPr>
            <w:tcW w:w="155" w:type="pct"/>
            <w:tcBorders>
              <w:right w:val="single" w:sz="4" w:space="0" w:color="auto"/>
            </w:tcBorders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20EA4">
              <w:rPr>
                <w:rFonts w:ascii="Arial" w:eastAsia="Calibri" w:hAnsi="Arial" w:cs="Arial"/>
                <w:sz w:val="24"/>
                <w:szCs w:val="24"/>
              </w:rPr>
              <w:t>»;</w:t>
            </w:r>
          </w:p>
        </w:tc>
      </w:tr>
    </w:tbl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 xml:space="preserve">1.15. </w:t>
      </w:r>
      <w:hyperlink r:id="rId17" w:history="1">
        <w:r w:rsidRPr="00220EA4">
          <w:rPr>
            <w:rFonts w:ascii="Arial" w:eastAsia="Calibri" w:hAnsi="Arial" w:cs="Arial"/>
            <w:sz w:val="24"/>
            <w:szCs w:val="24"/>
          </w:rPr>
          <w:t>Таблицы 1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, </w:t>
      </w:r>
      <w:hyperlink r:id="rId18" w:history="1">
        <w:r w:rsidRPr="00220EA4">
          <w:rPr>
            <w:rFonts w:ascii="Arial" w:eastAsia="Calibri" w:hAnsi="Arial" w:cs="Arial"/>
            <w:sz w:val="24"/>
            <w:szCs w:val="24"/>
          </w:rPr>
          <w:t>2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, </w:t>
      </w:r>
      <w:hyperlink r:id="rId19" w:history="1">
        <w:r w:rsidRPr="00220EA4">
          <w:rPr>
            <w:rFonts w:ascii="Arial" w:eastAsia="Calibri" w:hAnsi="Arial" w:cs="Arial"/>
            <w:sz w:val="24"/>
            <w:szCs w:val="24"/>
          </w:rPr>
          <w:t>4</w:t>
        </w:r>
      </w:hyperlink>
      <w:r w:rsidRPr="00220EA4">
        <w:rPr>
          <w:rFonts w:ascii="Arial" w:eastAsia="Calibri" w:hAnsi="Arial" w:cs="Arial"/>
          <w:sz w:val="24"/>
          <w:szCs w:val="24"/>
        </w:rPr>
        <w:t xml:space="preserve"> Приложения №5 к Положению изложить в новой редакции согласно Приложению №6 к настоящему постановлению.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220EA4" w:rsidRPr="00220EA4" w:rsidRDefault="00220EA4" w:rsidP="00220E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220EA4" w:rsidRDefault="00220EA4" w:rsidP="00220E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Default="00220EA4" w:rsidP="00220E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Глава Котикского муниципального образования</w:t>
      </w:r>
    </w:p>
    <w:p w:rsidR="00220EA4" w:rsidRDefault="00220EA4" w:rsidP="00220E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Г.В. Пырьев</w:t>
      </w:r>
    </w:p>
    <w:p w:rsidR="00220EA4" w:rsidRPr="00220EA4" w:rsidRDefault="00220EA4" w:rsidP="00220E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220EA4" w:rsidRPr="00220EA4" w:rsidSect="00220EA4">
          <w:pgSz w:w="11905" w:h="16838"/>
          <w:pgMar w:top="1134" w:right="848" w:bottom="1134" w:left="1701" w:header="720" w:footer="720" w:gutter="0"/>
          <w:cols w:space="720"/>
          <w:noEndnote/>
          <w:docGrid w:linePitch="360"/>
        </w:sectPr>
      </w:pP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lang w:eastAsia="ru-RU"/>
        </w:rPr>
      </w:pPr>
      <w:bookmarkStart w:id="0" w:name="sub_9991010"/>
      <w:r w:rsidRPr="00220EA4">
        <w:rPr>
          <w:rFonts w:ascii="Courier New" w:eastAsia="Calibri" w:hAnsi="Courier New" w:cs="Courier New"/>
        </w:rPr>
        <w:lastRenderedPageBreak/>
        <w:t>Приложение №1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 постановлению Администрации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от «17» мая 2019г. №26-пг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«Приложение №3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 Макету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муниципальной программы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220EA4">
        <w:rPr>
          <w:rFonts w:ascii="Arial" w:eastAsia="Calibri" w:hAnsi="Arial" w:cs="Arial"/>
          <w:b/>
          <w:sz w:val="30"/>
          <w:szCs w:val="30"/>
        </w:rPr>
        <w:t>Сведения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220EA4">
        <w:rPr>
          <w:rFonts w:ascii="Arial" w:eastAsia="Calibri" w:hAnsi="Arial" w:cs="Arial"/>
          <w:b/>
          <w:sz w:val="30"/>
          <w:szCs w:val="30"/>
        </w:rPr>
        <w:t xml:space="preserve">о составе и значениях целевых показателей муниципальной программы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220EA4">
        <w:rPr>
          <w:rFonts w:ascii="Arial" w:eastAsia="Calibri" w:hAnsi="Arial" w:cs="Arial"/>
          <w:b/>
          <w:sz w:val="30"/>
          <w:szCs w:val="30"/>
        </w:rPr>
        <w:t>отикского сель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220EA4">
        <w:rPr>
          <w:rFonts w:ascii="Arial" w:eastAsia="Calibri" w:hAnsi="Arial" w:cs="Arial"/>
          <w:b/>
          <w:sz w:val="30"/>
          <w:szCs w:val="30"/>
        </w:rPr>
        <w:t>кого поселения (далее - программа)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3"/>
        <w:gridCol w:w="754"/>
        <w:gridCol w:w="1282"/>
        <w:gridCol w:w="1485"/>
        <w:gridCol w:w="1819"/>
        <w:gridCol w:w="1819"/>
        <w:gridCol w:w="1819"/>
        <w:gridCol w:w="257"/>
        <w:gridCol w:w="2027"/>
      </w:tblGrid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220EA4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220EA4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Значения целевых показателей</w:t>
            </w: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год завершения действия программы</w:t>
            </w: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10</w:t>
            </w:r>
          </w:p>
        </w:tc>
      </w:tr>
      <w:tr w:rsidR="00F81D50" w:rsidRPr="00220EA4" w:rsidTr="00220EA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Программа (указать наименование)</w:t>
            </w: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Подпрограмма 1 (указать наименование)</w:t>
            </w: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Основное мероприятие 1.1 (указать наименование) - при наличии</w:t>
            </w: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Проект 1.2 (указать наименование) - при наличии</w:t>
            </w: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Проект 2 (указать наименование)</w:t>
            </w: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20EA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220EA4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Приложение №2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 постановлению Администрации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от «17» мая 2019г. №26-пг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 xml:space="preserve"> «Приложение №4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 Макету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муниципальной программы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20EA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220EA4">
        <w:rPr>
          <w:rFonts w:ascii="Arial" w:eastAsia="Calibri" w:hAnsi="Arial" w:cs="Arial"/>
          <w:b/>
          <w:sz w:val="30"/>
          <w:szCs w:val="30"/>
        </w:rPr>
        <w:t>Структура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220EA4">
        <w:rPr>
          <w:rFonts w:ascii="Arial" w:eastAsia="Calibri" w:hAnsi="Arial" w:cs="Arial"/>
          <w:b/>
          <w:sz w:val="30"/>
          <w:szCs w:val="30"/>
        </w:rPr>
        <w:t xml:space="preserve">муниципальной программы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220EA4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220EA4">
        <w:rPr>
          <w:rFonts w:ascii="Arial" w:eastAsia="Calibri" w:hAnsi="Arial" w:cs="Arial"/>
          <w:b/>
          <w:sz w:val="30"/>
          <w:szCs w:val="30"/>
        </w:rPr>
        <w:t>(далее - муниципальная программа)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214"/>
        <w:gridCol w:w="2082"/>
        <w:gridCol w:w="1586"/>
        <w:gridCol w:w="1646"/>
        <w:gridCol w:w="3812"/>
        <w:gridCol w:w="258"/>
      </w:tblGrid>
      <w:tr w:rsidR="00F81D50" w:rsidRPr="00220EA4" w:rsidTr="00220EA4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lastRenderedPageBreak/>
              <w:t xml:space="preserve">№ </w:t>
            </w:r>
            <w:proofErr w:type="gramStart"/>
            <w:r w:rsidRPr="00ED186C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ED186C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81D50" w:rsidRPr="00220EA4" w:rsidTr="00220EA4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ED186C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81D50" w:rsidRPr="00220EA4" w:rsidTr="00220EA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6</w:t>
            </w:r>
          </w:p>
        </w:tc>
      </w:tr>
      <w:tr w:rsidR="00F81D50" w:rsidRPr="00220EA4" w:rsidTr="00220EA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Подпрограмма</w:t>
            </w:r>
          </w:p>
        </w:tc>
      </w:tr>
      <w:tr w:rsidR="00F81D50" w:rsidRPr="00220EA4" w:rsidTr="00220EA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Проект</w:t>
            </w:r>
          </w:p>
        </w:tc>
      </w:tr>
      <w:tr w:rsidR="00F81D50" w:rsidRPr="00220EA4" w:rsidTr="00F81D50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ED186C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ED186C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ED186C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86C">
              <w:rPr>
                <w:rFonts w:ascii="Courier New" w:eastAsia="Calibri" w:hAnsi="Courier New" w:cs="Courier New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ED186C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ED186C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ED186C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ED186C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0EA4" w:rsidRPr="00220EA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20EA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</w:tbl>
    <w:p w:rsidR="00220EA4" w:rsidRPr="00220EA4" w:rsidRDefault="00220EA4" w:rsidP="00F81D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F81D50">
        <w:rPr>
          <w:rFonts w:ascii="Courier New" w:eastAsia="Calibri" w:hAnsi="Courier New" w:cs="Courier New"/>
        </w:rPr>
        <w:t>Приложение №3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81D50">
        <w:rPr>
          <w:rFonts w:ascii="Courier New" w:eastAsia="Calibri" w:hAnsi="Courier New" w:cs="Courier New"/>
        </w:rPr>
        <w:t>к постановлению Администрации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81D50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81D50">
        <w:rPr>
          <w:rFonts w:ascii="Courier New" w:eastAsia="Calibri" w:hAnsi="Courier New" w:cs="Courier New"/>
        </w:rPr>
        <w:t>от «17» мая 2019г. №26-пг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F81D50">
        <w:rPr>
          <w:rFonts w:ascii="Courier New" w:eastAsia="Calibri" w:hAnsi="Courier New" w:cs="Courier New"/>
        </w:rPr>
        <w:t xml:space="preserve"> «Приложение №6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81D50">
        <w:rPr>
          <w:rFonts w:ascii="Courier New" w:eastAsia="Calibri" w:hAnsi="Courier New" w:cs="Courier New"/>
        </w:rPr>
        <w:t>к Макету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81D50">
        <w:rPr>
          <w:rFonts w:ascii="Courier New" w:eastAsia="Calibri" w:hAnsi="Courier New" w:cs="Courier New"/>
        </w:rPr>
        <w:t>муниципальной программы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81D50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F81D50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F81D50" w:rsidRDefault="00F81D50" w:rsidP="00220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F81D50">
        <w:rPr>
          <w:rFonts w:ascii="Arial" w:eastAsia="Calibri" w:hAnsi="Arial" w:cs="Arial"/>
          <w:b/>
          <w:sz w:val="30"/>
          <w:szCs w:val="30"/>
        </w:rPr>
        <w:t xml:space="preserve">есурсное обеспечение реализации муниципальной программы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F81D50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81D50">
        <w:rPr>
          <w:rFonts w:ascii="Arial" w:eastAsia="Calibri" w:hAnsi="Arial" w:cs="Arial"/>
          <w:b/>
          <w:sz w:val="30"/>
          <w:szCs w:val="30"/>
        </w:rPr>
        <w:t>за счет средств, предусмотренных в бюджете</w:t>
      </w:r>
      <w:r>
        <w:rPr>
          <w:rFonts w:ascii="Arial" w:eastAsia="Calibri" w:hAnsi="Arial" w:cs="Arial"/>
          <w:b/>
          <w:sz w:val="30"/>
          <w:szCs w:val="30"/>
        </w:rPr>
        <w:t xml:space="preserve"> К</w:t>
      </w:r>
      <w:r w:rsidRPr="00F81D50">
        <w:rPr>
          <w:rFonts w:ascii="Arial" w:eastAsia="Calibri" w:hAnsi="Arial" w:cs="Arial"/>
          <w:b/>
          <w:sz w:val="30"/>
          <w:szCs w:val="30"/>
        </w:rPr>
        <w:t>отикского сельского поселения (далее - программа)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3"/>
        <w:gridCol w:w="2777"/>
        <w:gridCol w:w="3137"/>
        <w:gridCol w:w="1581"/>
        <w:gridCol w:w="1581"/>
        <w:gridCol w:w="257"/>
        <w:gridCol w:w="257"/>
        <w:gridCol w:w="1753"/>
      </w:tblGrid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lastRenderedPageBreak/>
              <w:t>Наименование программы, подпрограммы,</w:t>
            </w:r>
            <w:r w:rsidR="00D31C12">
              <w:rPr>
                <w:rFonts w:ascii="Courier New" w:eastAsia="Calibri" w:hAnsi="Courier New" w:cs="Courier New"/>
              </w:rPr>
              <w:t xml:space="preserve"> </w:t>
            </w:r>
            <w:r w:rsidRPr="00F81D50">
              <w:rPr>
                <w:rFonts w:ascii="Courier New" w:eastAsia="Calibri" w:hAnsi="Courier New" w:cs="Courier New"/>
              </w:rPr>
              <w:t>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F81D50" w:rsidRPr="00220EA4" w:rsidTr="00F81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год завершения действия программы</w:t>
            </w: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8</w:t>
            </w:r>
          </w:p>
        </w:tc>
      </w:tr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областном бюджете (далее - </w:t>
            </w:r>
            <w:proofErr w:type="gramStart"/>
            <w:r w:rsidRPr="00F81D5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81D50">
              <w:rPr>
                <w:rFonts w:ascii="Courier New" w:eastAsia="Calibri" w:hAnsi="Courier New" w:cs="Courier New"/>
              </w:rPr>
              <w:t>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 xml:space="preserve">ответственный </w:t>
            </w:r>
            <w:r w:rsidRPr="00F81D50">
              <w:rPr>
                <w:rFonts w:ascii="Courier New" w:eastAsia="Calibri" w:hAnsi="Courier New" w:cs="Courier New"/>
              </w:rPr>
              <w:lastRenderedPageBreak/>
              <w:t>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F81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50" w:rsidRPr="00F81D50" w:rsidRDefault="00F81D50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F81D50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81D50">
              <w:rPr>
                <w:rFonts w:ascii="Courier New" w:eastAsia="Calibri" w:hAnsi="Courier New" w:cs="Courier New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0" w:rsidRPr="00F81D50" w:rsidRDefault="00F81D50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220EA4" w:rsidRPr="00220EA4" w:rsidRDefault="00220EA4" w:rsidP="00F81D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20EA4" w:rsidRPr="00357B74" w:rsidRDefault="00357B74" w:rsidP="00220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</w:t>
      </w:r>
      <w:r w:rsidR="00220EA4" w:rsidRPr="00357B74">
        <w:rPr>
          <w:rFonts w:ascii="Courier New" w:eastAsia="Calibri" w:hAnsi="Courier New" w:cs="Courier New"/>
        </w:rPr>
        <w:t>4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 постановлению Администрации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от «17» мая 2019г. №26-пг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 xml:space="preserve"> «Приложение №7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 Макету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муниципальной программы</w:t>
      </w:r>
    </w:p>
    <w:p w:rsidR="00220EA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Котикского сельского поселения</w:t>
      </w:r>
    </w:p>
    <w:p w:rsidR="00357B74" w:rsidRPr="00220EA4" w:rsidRDefault="00357B74" w:rsidP="00357B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357B74" w:rsidRDefault="00357B74" w:rsidP="00220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357B74">
        <w:rPr>
          <w:rFonts w:ascii="Arial" w:eastAsia="Calibri" w:hAnsi="Arial" w:cs="Arial"/>
          <w:b/>
          <w:sz w:val="30"/>
          <w:szCs w:val="30"/>
        </w:rPr>
        <w:t>рогнозная (справочная) оценка ресурсного обеспечения реализации муниципальной программы</w:t>
      </w:r>
      <w:r>
        <w:rPr>
          <w:rFonts w:ascii="Arial" w:eastAsia="Calibri" w:hAnsi="Arial" w:cs="Arial"/>
          <w:b/>
          <w:sz w:val="30"/>
          <w:szCs w:val="30"/>
        </w:rPr>
        <w:t xml:space="preserve"> К</w:t>
      </w:r>
      <w:r w:rsidRPr="00357B74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57B74">
        <w:rPr>
          <w:rFonts w:ascii="Arial" w:eastAsia="Calibri" w:hAnsi="Arial" w:cs="Arial"/>
          <w:b/>
          <w:sz w:val="30"/>
          <w:szCs w:val="30"/>
        </w:rPr>
        <w:t>за счет всех источников финансирования (далее - программа)</w:t>
      </w: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2908"/>
        <w:gridCol w:w="2848"/>
        <w:gridCol w:w="1615"/>
        <w:gridCol w:w="1615"/>
        <w:gridCol w:w="257"/>
        <w:gridCol w:w="257"/>
        <w:gridCol w:w="1792"/>
      </w:tblGrid>
      <w:tr w:rsidR="00220EA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Оценка расходов (тыс. руб.), годы</w:t>
            </w:r>
          </w:p>
        </w:tc>
      </w:tr>
      <w:tr w:rsidR="00220EA4" w:rsidRPr="00220EA4" w:rsidTr="00357B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год завершения действия программы</w:t>
            </w:r>
          </w:p>
        </w:tc>
      </w:tr>
      <w:tr w:rsidR="00220EA4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8</w:t>
            </w:r>
          </w:p>
        </w:tc>
      </w:tr>
      <w:tr w:rsidR="00220EA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57B74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57B74">
              <w:rPr>
                <w:rFonts w:ascii="Courier New" w:eastAsia="Calibri" w:hAnsi="Courier New" w:cs="Courier New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357B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357B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357B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357B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 xml:space="preserve">ответственный </w:t>
            </w:r>
            <w:r w:rsidRPr="00357B74">
              <w:rPr>
                <w:rFonts w:ascii="Courier New" w:eastAsia="Calibri" w:hAnsi="Courier New" w:cs="Courier New"/>
              </w:rPr>
              <w:lastRenderedPageBreak/>
              <w:t>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357B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57B74" w:rsidRDefault="00220EA4" w:rsidP="002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EA4" w:rsidRPr="00220EA4" w:rsidRDefault="00220EA4" w:rsidP="0022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0EA4">
        <w:rPr>
          <w:rFonts w:ascii="Arial" w:eastAsia="Calibri" w:hAnsi="Arial" w:cs="Arial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</w:t>
      </w:r>
      <w:proofErr w:type="gramStart"/>
      <w:r w:rsidRPr="00220EA4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220EA4" w:rsidRPr="00220EA4" w:rsidRDefault="00220EA4" w:rsidP="00220EA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220EA4" w:rsidRPr="00220EA4" w:rsidSect="00220EA4">
          <w:pgSz w:w="16840" w:h="11906" w:orient="landscape"/>
          <w:pgMar w:top="1134" w:right="1105" w:bottom="993" w:left="1701" w:header="0" w:footer="0" w:gutter="0"/>
          <w:cols w:space="720"/>
        </w:sectPr>
      </w:pPr>
    </w:p>
    <w:bookmarkEnd w:id="0"/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lastRenderedPageBreak/>
        <w:t>Приложение №5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 постановлению Администрации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от «17» мая 2019г. №26-пг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 xml:space="preserve"> «Приложение №3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 Положению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о порядке принятия решений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о разработке муниципальных программ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Котикского сельского поселения</w:t>
      </w:r>
    </w:p>
    <w:p w:rsidR="00357B74" w:rsidRDefault="00220EA4" w:rsidP="00357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и их формирования, и реализации</w:t>
      </w:r>
      <w:bookmarkStart w:id="1" w:name="Par2187"/>
      <w:bookmarkEnd w:id="1"/>
    </w:p>
    <w:p w:rsidR="00357B74" w:rsidRPr="00357B74" w:rsidRDefault="00357B74" w:rsidP="00357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357B74" w:rsidRDefault="00357B74" w:rsidP="00357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357B74">
        <w:rPr>
          <w:rFonts w:ascii="Arial" w:eastAsia="Calibri" w:hAnsi="Arial" w:cs="Arial"/>
          <w:b/>
          <w:sz w:val="30"/>
          <w:szCs w:val="30"/>
        </w:rPr>
        <w:t>лан мероприятий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57B74">
        <w:rPr>
          <w:rFonts w:ascii="Arial" w:eastAsia="Calibri" w:hAnsi="Arial" w:cs="Arial"/>
          <w:b/>
          <w:sz w:val="30"/>
          <w:szCs w:val="30"/>
        </w:rPr>
        <w:t>по реализации муниципальной программы</w:t>
      </w:r>
      <w:r>
        <w:rPr>
          <w:rFonts w:ascii="Arial" w:eastAsia="Calibri" w:hAnsi="Arial" w:cs="Arial"/>
          <w:b/>
          <w:sz w:val="30"/>
          <w:szCs w:val="30"/>
        </w:rPr>
        <w:t xml:space="preserve"> К</w:t>
      </w:r>
      <w:r w:rsidRPr="00357B74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57B74">
        <w:rPr>
          <w:rFonts w:ascii="Arial" w:eastAsia="Calibri" w:hAnsi="Arial" w:cs="Arial"/>
          <w:b/>
          <w:sz w:val="30"/>
          <w:szCs w:val="30"/>
        </w:rPr>
        <w:t>(далее – муниципальная программа)</w:t>
      </w:r>
    </w:p>
    <w:p w:rsidR="00220EA4" w:rsidRPr="00220EA4" w:rsidRDefault="00220EA4" w:rsidP="00357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504"/>
        <w:gridCol w:w="2357"/>
        <w:gridCol w:w="1061"/>
        <w:gridCol w:w="1068"/>
        <w:gridCol w:w="2167"/>
        <w:gridCol w:w="684"/>
        <w:gridCol w:w="1851"/>
        <w:gridCol w:w="1800"/>
      </w:tblGrid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35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№</w:t>
            </w:r>
            <w:proofErr w:type="gramStart"/>
            <w:r w:rsidRPr="00357B74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357B74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Наименование муниципальной программы, подпрограммы муниципальной программы, основного мероприятия, 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Значения показателя мероприятия (очередной год)</w:t>
            </w: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9</w:t>
            </w:r>
          </w:p>
        </w:tc>
      </w:tr>
      <w:tr w:rsidR="00357B74" w:rsidRPr="00220EA4" w:rsidTr="00220EA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</w:tr>
      <w:tr w:rsidR="00357B74" w:rsidRPr="00220EA4" w:rsidTr="00220E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Средства, планируемые</w:t>
            </w:r>
            <w:r w:rsidR="00D31C12">
              <w:rPr>
                <w:rFonts w:ascii="Courier New" w:eastAsia="Calibri" w:hAnsi="Courier New" w:cs="Courier New"/>
              </w:rPr>
              <w:t xml:space="preserve"> </w:t>
            </w:r>
            <w:r w:rsidRPr="00357B74">
              <w:rPr>
                <w:rFonts w:ascii="Courier New" w:eastAsia="Calibri" w:hAnsi="Courier New" w:cs="Courier New"/>
              </w:rPr>
              <w:t xml:space="preserve">к привлечению из областного бюджета (далее - </w:t>
            </w:r>
            <w:proofErr w:type="gramStart"/>
            <w:r w:rsidRPr="00357B74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57B74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Х</w:t>
            </w: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2</w:t>
            </w:r>
          </w:p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D31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X</w:t>
            </w: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lastRenderedPageBreak/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D31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Х</w:t>
            </w: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4" w:rsidRPr="00357B74" w:rsidRDefault="00357B7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7B74" w:rsidRPr="00220EA4" w:rsidTr="00D31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B74" w:rsidRPr="00357B74" w:rsidRDefault="00357B7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220EA4" w:rsidRPr="00220EA4" w:rsidRDefault="00220EA4" w:rsidP="00220EA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220EA4" w:rsidRPr="00220EA4" w:rsidSect="00357B74">
          <w:type w:val="nextColumn"/>
          <w:pgSz w:w="16838" w:h="11905" w:orient="landscape"/>
          <w:pgMar w:top="1134" w:right="851" w:bottom="567" w:left="1701" w:header="720" w:footer="720" w:gutter="0"/>
          <w:cols w:space="720"/>
        </w:sectPr>
      </w:pP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357B74">
        <w:rPr>
          <w:rFonts w:ascii="Courier New" w:eastAsia="Calibri" w:hAnsi="Courier New" w:cs="Courier New"/>
        </w:rPr>
        <w:lastRenderedPageBreak/>
        <w:t>Приложение №6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 постановлению Администрации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357B74" w:rsidRDefault="00220EA4" w:rsidP="00220E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от «17» мая 2019г. №26-пг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 xml:space="preserve"> «Приложение №5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 Положению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о порядке принятия решений о разработке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муниципальных программ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Котикского сельского поселения</w:t>
      </w:r>
    </w:p>
    <w:p w:rsidR="00220EA4" w:rsidRPr="00357B7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7B74">
        <w:rPr>
          <w:rFonts w:ascii="Courier New" w:eastAsia="Calibri" w:hAnsi="Courier New" w:cs="Courier New"/>
        </w:rPr>
        <w:t>и их формирования и реализации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3" w:name="Par2558"/>
      <w:bookmarkEnd w:id="3"/>
      <w:r w:rsidRPr="00220EA4">
        <w:rPr>
          <w:rFonts w:ascii="Arial" w:eastAsia="Calibri" w:hAnsi="Arial" w:cs="Arial"/>
          <w:sz w:val="24"/>
          <w:szCs w:val="24"/>
        </w:rPr>
        <w:t>Таблица 1</w:t>
      </w:r>
    </w:p>
    <w:p w:rsidR="00220EA4" w:rsidRPr="00220EA4" w:rsidRDefault="00220EA4" w:rsidP="00357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357B74" w:rsidRDefault="00357B74" w:rsidP="0022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4" w:name="Par2563"/>
      <w:bookmarkEnd w:id="4"/>
      <w:r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>тчет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исполнении целевых показателей муниципальной программы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>________________________________ (далее – муниципальная программа)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(наименование муниципальной программы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отикского сельского поселения) по состоянию </w:t>
      </w:r>
      <w:proofErr w:type="gramStart"/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proofErr w:type="gramEnd"/>
      <w:r w:rsidRPr="00357B7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________________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630"/>
        <w:gridCol w:w="684"/>
        <w:gridCol w:w="73"/>
        <w:gridCol w:w="2444"/>
        <w:gridCol w:w="1458"/>
        <w:gridCol w:w="42"/>
        <w:gridCol w:w="1594"/>
        <w:gridCol w:w="28"/>
        <w:gridCol w:w="1509"/>
        <w:gridCol w:w="42"/>
        <w:gridCol w:w="1116"/>
        <w:gridCol w:w="23"/>
        <w:gridCol w:w="1842"/>
      </w:tblGrid>
      <w:tr w:rsidR="00220EA4" w:rsidRPr="00220EA4" w:rsidTr="00220EA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357B74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357B74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Фактическое значение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 xml:space="preserve">Отклонение фактического значения </w:t>
            </w:r>
            <w:proofErr w:type="gramStart"/>
            <w:r w:rsidRPr="00357B74">
              <w:rPr>
                <w:rFonts w:ascii="Courier New" w:eastAsia="Calibri" w:hAnsi="Courier New" w:cs="Courier New"/>
              </w:rPr>
              <w:t>от</w:t>
            </w:r>
            <w:proofErr w:type="gramEnd"/>
            <w:r w:rsidRPr="00357B74">
              <w:rPr>
                <w:rFonts w:ascii="Courier New" w:eastAsia="Calibri" w:hAnsi="Courier New" w:cs="Courier New"/>
              </w:rPr>
              <w:t xml:space="preserve"> планового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Обоснование причин отклонения</w:t>
            </w: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-/+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357B74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9</w:t>
            </w:r>
          </w:p>
        </w:tc>
      </w:tr>
      <w:tr w:rsidR="00220EA4" w:rsidRPr="00220EA4" w:rsidTr="00220EA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Муниципальная программа (указать наименование)</w:t>
            </w: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Подпрограмма 1 (указать наименование)</w:t>
            </w: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Основное мероприятие 1.1. (указать наименование) - при наличии</w:t>
            </w: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Проект 1.2 (указать наименование) – при наличии</w:t>
            </w: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220EA4" w:rsidRPr="00357B74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Проект 2 (указать наименование)</w:t>
            </w: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…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7B74">
              <w:rPr>
                <w:rFonts w:ascii="Courier New" w:eastAsia="Calibri" w:hAnsi="Courier New" w:cs="Courier New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4" w:rsidRPr="00357B74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bookmarkStart w:id="5" w:name="Par2705"/>
      <w:bookmarkEnd w:id="5"/>
      <w:r w:rsidRPr="00220EA4">
        <w:rPr>
          <w:rFonts w:ascii="Arial" w:eastAsia="Calibri" w:hAnsi="Arial" w:cs="Arial"/>
          <w:sz w:val="24"/>
          <w:szCs w:val="24"/>
        </w:rPr>
        <w:t>Таблица 2</w:t>
      </w:r>
    </w:p>
    <w:p w:rsidR="00220EA4" w:rsidRPr="00220EA4" w:rsidRDefault="00220EA4" w:rsidP="00D3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D31C12" w:rsidRDefault="00D31C12" w:rsidP="0022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>тчет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>об исполнении мероприятий муниципальной программы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</w:t>
      </w:r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________________________________ (далее – муниципальная программа) (наименование муниципальной программы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поселения)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 состоянию </w:t>
      </w:r>
      <w:proofErr w:type="gramStart"/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proofErr w:type="gramEnd"/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__________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982"/>
        <w:gridCol w:w="916"/>
        <w:gridCol w:w="586"/>
        <w:gridCol w:w="586"/>
        <w:gridCol w:w="1048"/>
        <w:gridCol w:w="1114"/>
        <w:gridCol w:w="718"/>
        <w:gridCol w:w="784"/>
        <w:gridCol w:w="1246"/>
        <w:gridCol w:w="850"/>
        <w:gridCol w:w="850"/>
        <w:gridCol w:w="850"/>
        <w:gridCol w:w="1048"/>
        <w:gridCol w:w="982"/>
        <w:gridCol w:w="1048"/>
      </w:tblGrid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№</w:t>
            </w:r>
            <w:proofErr w:type="gramStart"/>
            <w:r w:rsidRPr="00D31C12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D31C12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Наименование муниципальной програ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Исполнитель, участники мероп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Объем финансирования, предусмотренны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Исполнено за отчетный пери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Процент исполнения (</w:t>
            </w:r>
            <w:hyperlink r:id="rId20" w:anchor="Par2744" w:history="1">
              <w:r w:rsidRPr="00D31C12">
                <w:rPr>
                  <w:rFonts w:ascii="Courier New" w:eastAsia="Calibri" w:hAnsi="Courier New" w:cs="Courier New"/>
                </w:rPr>
                <w:t xml:space="preserve">гр. </w:t>
              </w:r>
              <w:r w:rsidRPr="00D31C12">
                <w:rPr>
                  <w:rFonts w:ascii="Courier New" w:eastAsia="Calibri" w:hAnsi="Courier New" w:cs="Courier New"/>
                </w:rPr>
                <w:lastRenderedPageBreak/>
                <w:t>8</w:t>
              </w:r>
            </w:hyperlink>
            <w:r w:rsidRPr="00D31C12">
              <w:rPr>
                <w:rFonts w:ascii="Courier New" w:eastAsia="Calibri" w:hAnsi="Courier New" w:cs="Courier New"/>
              </w:rPr>
              <w:t xml:space="preserve"> / </w:t>
            </w:r>
            <w:hyperlink r:id="rId21" w:anchor="Par2743" w:history="1">
              <w:r w:rsidRPr="00D31C12">
                <w:rPr>
                  <w:rFonts w:ascii="Courier New" w:eastAsia="Calibri" w:hAnsi="Courier New" w:cs="Courier New"/>
                </w:rPr>
                <w:t>гр. 7</w:t>
              </w:r>
            </w:hyperlink>
            <w:r w:rsidRPr="00D31C12">
              <w:rPr>
                <w:rFonts w:ascii="Courier New" w:eastAsia="Calibri" w:hAnsi="Courier New" w:cs="Courier New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 xml:space="preserve">Наименование показателя мероприятия, 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 xml:space="preserve">Плановое значение показателя 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Фактическое значение показ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Обоснование причин откло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Готовность к проведению мероприятия</w:t>
            </w:r>
          </w:p>
        </w:tc>
      </w:tr>
      <w:tr w:rsidR="00220EA4" w:rsidRPr="00220EA4" w:rsidTr="00220EA4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Наличие порядк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 xml:space="preserve">Распределение по 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lastRenderedPageBreak/>
              <w:t>Наличие соглаш</w:t>
            </w:r>
            <w:r w:rsidRPr="00D31C12">
              <w:rPr>
                <w:rFonts w:ascii="Courier New" w:eastAsia="Calibri" w:hAnsi="Courier New" w:cs="Courier New"/>
              </w:rPr>
              <w:lastRenderedPageBreak/>
              <w:t>ений о предоставлении субсидии / оказании работ, услуг</w:t>
            </w: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 (месяц)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bookmarkStart w:id="6" w:name="Par2743"/>
            <w:bookmarkEnd w:id="6"/>
            <w:r w:rsidRPr="00D31C1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bookmarkStart w:id="7" w:name="Par2744"/>
            <w:bookmarkEnd w:id="7"/>
            <w:r w:rsidRPr="00D31C12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16</w:t>
            </w:r>
          </w:p>
        </w:tc>
      </w:tr>
      <w:tr w:rsidR="00220EA4" w:rsidRPr="00220EA4" w:rsidTr="00220EA4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</w:tr>
      <w:tr w:rsidR="00220EA4" w:rsidRPr="00220EA4" w:rsidTr="00220EA4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D31C12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D31C12">
              <w:rPr>
                <w:rFonts w:ascii="Courier New" w:eastAsia="Calibri" w:hAnsi="Courier New" w:cs="Courier New"/>
              </w:rPr>
              <w:t xml:space="preserve">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Х</w:t>
            </w: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A4" w:rsidRPr="00D31C12" w:rsidRDefault="00220EA4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20EA4" w:rsidRPr="00220EA4" w:rsidTr="00220E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EA4" w:rsidRPr="00D31C12" w:rsidRDefault="00220EA4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bookmarkStart w:id="8" w:name="Par3063"/>
      <w:bookmarkEnd w:id="8"/>
      <w:r w:rsidRPr="00220EA4">
        <w:rPr>
          <w:rFonts w:ascii="Arial" w:eastAsia="Calibri" w:hAnsi="Arial" w:cs="Arial"/>
          <w:sz w:val="24"/>
          <w:szCs w:val="24"/>
        </w:rPr>
        <w:t>Таблица 4</w:t>
      </w:r>
    </w:p>
    <w:p w:rsidR="00220EA4" w:rsidRPr="00220EA4" w:rsidRDefault="00220EA4" w:rsidP="00220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EA4" w:rsidRPr="00D31C12" w:rsidRDefault="00D31C12" w:rsidP="0022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31C1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Реализация муниципальной программы в сельских поселениях Котикского сельского поселения _______________________________________ (далее – муниципальная программа) (наименование муниципальной программы Котикского сельского поселения) </w:t>
      </w:r>
      <w:r w:rsidRPr="00D31C12">
        <w:rPr>
          <w:rFonts w:ascii="Arial" w:eastAsia="Calibri" w:hAnsi="Arial" w:cs="Arial"/>
          <w:b/>
          <w:sz w:val="30"/>
          <w:szCs w:val="30"/>
        </w:rPr>
        <w:t xml:space="preserve">по состоянию </w:t>
      </w:r>
      <w:proofErr w:type="gramStart"/>
      <w:r w:rsidRPr="00D31C12">
        <w:rPr>
          <w:rFonts w:ascii="Arial" w:eastAsia="Calibri" w:hAnsi="Arial" w:cs="Arial"/>
          <w:b/>
          <w:sz w:val="30"/>
          <w:szCs w:val="30"/>
        </w:rPr>
        <w:lastRenderedPageBreak/>
        <w:t>на</w:t>
      </w:r>
      <w:proofErr w:type="gramEnd"/>
      <w:r w:rsidRPr="00D31C12">
        <w:rPr>
          <w:rFonts w:ascii="Arial" w:eastAsia="Calibri" w:hAnsi="Arial" w:cs="Arial"/>
          <w:b/>
          <w:sz w:val="30"/>
          <w:szCs w:val="30"/>
        </w:rPr>
        <w:t xml:space="preserve"> _________</w:t>
      </w:r>
    </w:p>
    <w:p w:rsidR="00220EA4" w:rsidRPr="00220EA4" w:rsidRDefault="00220EA4" w:rsidP="00D3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4939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1"/>
        <w:gridCol w:w="557"/>
        <w:gridCol w:w="1075"/>
        <w:gridCol w:w="729"/>
        <w:gridCol w:w="557"/>
        <w:gridCol w:w="1075"/>
        <w:gridCol w:w="729"/>
        <w:gridCol w:w="557"/>
        <w:gridCol w:w="1075"/>
        <w:gridCol w:w="729"/>
        <w:gridCol w:w="557"/>
        <w:gridCol w:w="1075"/>
        <w:gridCol w:w="729"/>
        <w:gridCol w:w="557"/>
        <w:gridCol w:w="1075"/>
        <w:gridCol w:w="729"/>
      </w:tblGrid>
      <w:tr w:rsidR="00D31C12" w:rsidRPr="00220EA4" w:rsidTr="00D31C12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Наименование сельского поселения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федеральный бюджет, из них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областной бюджет, из них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 xml:space="preserve">бюджет </w:t>
            </w:r>
            <w:proofErr w:type="gramStart"/>
            <w:r w:rsidRPr="00D31C12">
              <w:rPr>
                <w:rFonts w:ascii="Courier New" w:eastAsia="Calibri" w:hAnsi="Courier New" w:cs="Courier New"/>
              </w:rPr>
              <w:t>муниципального</w:t>
            </w:r>
            <w:proofErr w:type="gramEnd"/>
            <w:r w:rsidRPr="00D31C12">
              <w:rPr>
                <w:rFonts w:ascii="Courier New" w:eastAsia="Calibri" w:hAnsi="Courier New" w:cs="Courier New"/>
              </w:rPr>
              <w:t xml:space="preserve"> </w:t>
            </w:r>
          </w:p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района, из них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бюджет сельского поселения, из них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внебюджетные средства, из них</w:t>
            </w:r>
          </w:p>
        </w:tc>
      </w:tr>
      <w:tr w:rsidR="00D31C12" w:rsidRPr="00220EA4" w:rsidTr="00D31C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2" w:rsidRPr="00D31C12" w:rsidRDefault="00D31C12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2" w:rsidRPr="00D31C12" w:rsidRDefault="00D31C12" w:rsidP="00220EA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Капитальные расходы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Капитальные расходы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Капитальные расходы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Капитальные расходы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Капитальные расходы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прочие расходы</w:t>
            </w: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18</w:t>
            </w:r>
          </w:p>
        </w:tc>
      </w:tr>
      <w:tr w:rsidR="00D31C12" w:rsidRPr="00220EA4" w:rsidTr="00D31C12">
        <w:trPr>
          <w:trHeight w:val="2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Подпрограмма/проект 1</w:t>
            </w:r>
          </w:p>
        </w:tc>
      </w:tr>
      <w:tr w:rsidR="00D31C12" w:rsidRPr="00220EA4" w:rsidTr="00D31C1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Основное мероприятие/проект 1</w:t>
            </w: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Мероприятие 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СП 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СП 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Подпрограмма/проект 2</w:t>
            </w:r>
          </w:p>
        </w:tc>
      </w:tr>
      <w:tr w:rsidR="00D31C12" w:rsidRPr="00220EA4" w:rsidTr="00D31C1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Основное мероприятие/проект 1</w:t>
            </w: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D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Мероприятие 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СП 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СП 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Итого: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СП 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1C12">
              <w:rPr>
                <w:rFonts w:ascii="Courier New" w:eastAsia="Calibri" w:hAnsi="Courier New" w:cs="Courier New"/>
              </w:rPr>
              <w:t>СП 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D31C12" w:rsidRPr="00220EA4" w:rsidTr="00D31C12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C12" w:rsidRPr="00D31C12" w:rsidRDefault="00D31C12" w:rsidP="0022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AE622A" w:rsidRPr="00220EA4" w:rsidRDefault="00AE622A" w:rsidP="00D31C12">
      <w:pPr>
        <w:rPr>
          <w:rFonts w:ascii="Arial" w:hAnsi="Arial" w:cs="Arial"/>
          <w:sz w:val="24"/>
          <w:szCs w:val="24"/>
        </w:rPr>
      </w:pPr>
    </w:p>
    <w:sectPr w:rsidR="00AE622A" w:rsidRPr="00220EA4" w:rsidSect="00357B74">
      <w:pgSz w:w="16838" w:h="11905" w:orient="landscape"/>
      <w:pgMar w:top="567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CB" w:rsidRDefault="009B65CB" w:rsidP="00220EA4">
      <w:pPr>
        <w:spacing w:after="0" w:line="240" w:lineRule="auto"/>
      </w:pPr>
      <w:r>
        <w:separator/>
      </w:r>
    </w:p>
  </w:endnote>
  <w:endnote w:type="continuationSeparator" w:id="0">
    <w:p w:rsidR="009B65CB" w:rsidRDefault="009B65CB" w:rsidP="002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CB" w:rsidRDefault="009B65CB" w:rsidP="00220EA4">
      <w:pPr>
        <w:spacing w:after="0" w:line="240" w:lineRule="auto"/>
      </w:pPr>
      <w:r>
        <w:separator/>
      </w:r>
    </w:p>
  </w:footnote>
  <w:footnote w:type="continuationSeparator" w:id="0">
    <w:p w:rsidR="009B65CB" w:rsidRDefault="009B65CB" w:rsidP="0022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4"/>
    <w:rsid w:val="00220EA4"/>
    <w:rsid w:val="00357B74"/>
    <w:rsid w:val="007F15B2"/>
    <w:rsid w:val="009B49A7"/>
    <w:rsid w:val="009B65CB"/>
    <w:rsid w:val="00AE622A"/>
    <w:rsid w:val="00D31C12"/>
    <w:rsid w:val="00ED186C"/>
    <w:rsid w:val="00F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0E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EA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EA4"/>
  </w:style>
  <w:style w:type="paragraph" w:customStyle="1" w:styleId="ConsPlusNormal">
    <w:name w:val="ConsPlusNormal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Шапка (герб)"/>
    <w:basedOn w:val="a"/>
    <w:uiPriority w:val="99"/>
    <w:rsid w:val="00220E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20EA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220EA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0E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20E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0E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20EA4"/>
    <w:rPr>
      <w:rFonts w:ascii="Calibri" w:eastAsia="Calibri" w:hAnsi="Calibri" w:cs="Times New Roman"/>
    </w:rPr>
  </w:style>
  <w:style w:type="character" w:styleId="aa">
    <w:name w:val="FollowedHyperlink"/>
    <w:uiPriority w:val="99"/>
    <w:semiHidden/>
    <w:unhideWhenUsed/>
    <w:rsid w:val="00220EA4"/>
    <w:rPr>
      <w:color w:val="800080"/>
      <w:u w:val="single"/>
    </w:rPr>
  </w:style>
  <w:style w:type="paragraph" w:customStyle="1" w:styleId="msonormal0">
    <w:name w:val="msonormal"/>
    <w:basedOn w:val="a"/>
    <w:rsid w:val="0022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0E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0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0E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20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uiPriority w:val="99"/>
    <w:rsid w:val="00220EA4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220EA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0E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EA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EA4"/>
  </w:style>
  <w:style w:type="paragraph" w:customStyle="1" w:styleId="ConsPlusNormal">
    <w:name w:val="ConsPlusNormal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Шапка (герб)"/>
    <w:basedOn w:val="a"/>
    <w:uiPriority w:val="99"/>
    <w:rsid w:val="00220E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20EA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220EA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0E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20E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0E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20EA4"/>
    <w:rPr>
      <w:rFonts w:ascii="Calibri" w:eastAsia="Calibri" w:hAnsi="Calibri" w:cs="Times New Roman"/>
    </w:rPr>
  </w:style>
  <w:style w:type="character" w:styleId="aa">
    <w:name w:val="FollowedHyperlink"/>
    <w:uiPriority w:val="99"/>
    <w:semiHidden/>
    <w:unhideWhenUsed/>
    <w:rsid w:val="00220EA4"/>
    <w:rPr>
      <w:color w:val="800080"/>
      <w:u w:val="single"/>
    </w:rPr>
  </w:style>
  <w:style w:type="paragraph" w:customStyle="1" w:styleId="msonormal0">
    <w:name w:val="msonormal"/>
    <w:basedOn w:val="a"/>
    <w:rsid w:val="0022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0E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0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0E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20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220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uiPriority w:val="99"/>
    <w:rsid w:val="00220EA4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220EA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8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7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20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9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4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5692-FDA7-44E2-9BB6-9DFCD2CF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2019-06-10T07:32:00Z</dcterms:created>
  <dcterms:modified xsi:type="dcterms:W3CDTF">2019-06-11T00:06:00Z</dcterms:modified>
</cp:coreProperties>
</file>