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30.09.2022Г. №52-ПГ</w:t>
      </w: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РОССИЙСКАЯ ФЕДЕРАЦИЯ</w:t>
      </w: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ИРКУТСКАЯ ОБЛАСТЬ</w:t>
      </w: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ТУЛУНСКИЙ МУНИЦИПАЛЬНЫЙ РАЙОН</w:t>
      </w: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КОТИКСКОЕ СЕЛЬСКОЕ ПОСЕЛЕНИЕ</w:t>
      </w: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АДМИНИСТРАЦИЯ</w:t>
      </w: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ПОСТАНОВЛЕНИЕ</w:t>
      </w: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2"/>
          <w:szCs w:val="32"/>
          <w:lang w:eastAsia="ru-RU"/>
        </w:rPr>
      </w:pPr>
      <w:r w:rsidRPr="00E84AA9">
        <w:rPr>
          <w:rFonts w:ascii="Arial" w:eastAsia="Times New Roman" w:hAnsi="Arial" w:cs="Arial"/>
          <w:b/>
          <w:bCs/>
          <w:sz w:val="32"/>
          <w:szCs w:val="32"/>
          <w:lang w:eastAsia="ru-RU"/>
        </w:rPr>
        <w:t>ОБ ОСНОВНЫХ НАПРАВЛЕНИЯХ</w:t>
      </w:r>
      <w:r>
        <w:rPr>
          <w:rFonts w:ascii="Arial" w:eastAsia="Times New Roman" w:hAnsi="Arial" w:cs="Arial"/>
          <w:b/>
          <w:bCs/>
          <w:sz w:val="32"/>
          <w:szCs w:val="32"/>
          <w:lang w:eastAsia="ru-RU"/>
        </w:rPr>
        <w:t xml:space="preserve"> </w:t>
      </w:r>
      <w:r w:rsidRPr="00E84AA9">
        <w:rPr>
          <w:rFonts w:ascii="Arial" w:eastAsia="Times New Roman" w:hAnsi="Arial" w:cs="Arial"/>
          <w:b/>
          <w:bCs/>
          <w:sz w:val="32"/>
          <w:szCs w:val="32"/>
          <w:lang w:eastAsia="ru-RU"/>
        </w:rPr>
        <w:t>БЮДЖЕТНОЙ И НАЛОГОВОЙ ПОЛИТИКИ</w:t>
      </w:r>
      <w:r>
        <w:rPr>
          <w:rFonts w:ascii="Arial" w:eastAsia="Times New Roman" w:hAnsi="Arial" w:cs="Arial"/>
          <w:b/>
          <w:bCs/>
          <w:sz w:val="32"/>
          <w:szCs w:val="32"/>
          <w:lang w:eastAsia="ru-RU"/>
        </w:rPr>
        <w:t xml:space="preserve"> </w:t>
      </w:r>
      <w:r w:rsidRPr="00E84AA9">
        <w:rPr>
          <w:rFonts w:ascii="Arial" w:eastAsia="Times New Roman" w:hAnsi="Arial" w:cs="Arial"/>
          <w:b/>
          <w:bCs/>
          <w:sz w:val="32"/>
          <w:szCs w:val="32"/>
          <w:lang w:eastAsia="ru-RU"/>
        </w:rPr>
        <w:t>КОТИКСКОГО МУНИЦИПАЛЬНОГО ОБРАЗОВАНИЯ</w:t>
      </w:r>
      <w:r>
        <w:rPr>
          <w:rFonts w:ascii="Arial" w:eastAsia="Times New Roman" w:hAnsi="Arial" w:cs="Arial"/>
          <w:b/>
          <w:bCs/>
          <w:sz w:val="32"/>
          <w:szCs w:val="32"/>
          <w:lang w:eastAsia="ru-RU"/>
        </w:rPr>
        <w:t xml:space="preserve"> </w:t>
      </w:r>
      <w:r w:rsidRPr="00E84AA9">
        <w:rPr>
          <w:rFonts w:ascii="Arial" w:eastAsia="Times New Roman" w:hAnsi="Arial" w:cs="Arial"/>
          <w:b/>
          <w:bCs/>
          <w:sz w:val="32"/>
          <w:szCs w:val="32"/>
          <w:lang w:eastAsia="ru-RU"/>
        </w:rPr>
        <w:t>НА 2023 ГОД И НА ПЛАНОВЫЙ ПЕРИОД 2024</w:t>
      </w:r>
      <w:proofErr w:type="gramStart"/>
      <w:r w:rsidRPr="00E84AA9">
        <w:rPr>
          <w:rFonts w:ascii="Arial" w:eastAsia="Times New Roman" w:hAnsi="Arial" w:cs="Arial"/>
          <w:b/>
          <w:bCs/>
          <w:sz w:val="32"/>
          <w:szCs w:val="32"/>
          <w:lang w:eastAsia="ru-RU"/>
        </w:rPr>
        <w:t xml:space="preserve"> И</w:t>
      </w:r>
      <w:proofErr w:type="gramEnd"/>
      <w:r w:rsidRPr="00E84AA9">
        <w:rPr>
          <w:rFonts w:ascii="Arial" w:eastAsia="Times New Roman" w:hAnsi="Arial" w:cs="Arial"/>
          <w:b/>
          <w:bCs/>
          <w:sz w:val="32"/>
          <w:szCs w:val="32"/>
          <w:lang w:eastAsia="ru-RU"/>
        </w:rPr>
        <w:t xml:space="preserve"> 2025 ГОДОВ</w:t>
      </w:r>
    </w:p>
    <w:p w:rsidR="00E84AA9" w:rsidRPr="00E84AA9" w:rsidRDefault="00E84AA9" w:rsidP="00E84AA9">
      <w:pPr>
        <w:autoSpaceDE w:val="0"/>
        <w:autoSpaceDN w:val="0"/>
        <w:adjustRightInd w:val="0"/>
        <w:spacing w:after="0" w:line="240" w:lineRule="auto"/>
        <w:rPr>
          <w:rFonts w:ascii="Arial" w:eastAsia="Times New Roman" w:hAnsi="Arial" w:cs="Arial"/>
          <w:sz w:val="24"/>
          <w:szCs w:val="24"/>
          <w:lang w:eastAsia="ru-RU"/>
        </w:rPr>
      </w:pPr>
    </w:p>
    <w:p w:rsidR="00E84AA9" w:rsidRPr="00E84AA9" w:rsidRDefault="00E84AA9" w:rsidP="00E84AA9">
      <w:pPr>
        <w:spacing w:after="100" w:afterAutospacing="1" w:line="240" w:lineRule="auto"/>
        <w:ind w:firstLine="709"/>
        <w:jc w:val="both"/>
        <w:rPr>
          <w:rFonts w:ascii="Arial" w:eastAsia="Times New Roman" w:hAnsi="Arial" w:cs="Arial"/>
          <w:sz w:val="24"/>
          <w:szCs w:val="24"/>
        </w:rPr>
      </w:pPr>
      <w:r w:rsidRPr="00E84AA9">
        <w:rPr>
          <w:rFonts w:ascii="Arial" w:eastAsia="Times New Roman" w:hAnsi="Arial" w:cs="Arial"/>
          <w:sz w:val="24"/>
          <w:szCs w:val="24"/>
        </w:rPr>
        <w:t xml:space="preserve">Руководствуясь </w:t>
      </w:r>
      <w:proofErr w:type="spellStart"/>
      <w:r w:rsidRPr="00E84AA9">
        <w:rPr>
          <w:rFonts w:ascii="Arial" w:eastAsia="Times New Roman" w:hAnsi="Arial" w:cs="Arial"/>
          <w:sz w:val="24"/>
          <w:szCs w:val="24"/>
        </w:rPr>
        <w:t>ст.ст</w:t>
      </w:r>
      <w:proofErr w:type="spellEnd"/>
      <w:r w:rsidRPr="00E84AA9">
        <w:rPr>
          <w:rFonts w:ascii="Arial" w:eastAsia="Times New Roman" w:hAnsi="Arial" w:cs="Arial"/>
          <w:sz w:val="24"/>
          <w:szCs w:val="24"/>
        </w:rPr>
        <w:t xml:space="preserve">. 172, 184.2 Бюджетного кодекса Российской Федерации, ст.14 Федерального закона от 06.10.2003 года №131-ФЗ «Об общих принципах организации местного самоуправления в Российской Федерации», </w:t>
      </w:r>
      <w:proofErr w:type="spellStart"/>
      <w:r w:rsidRPr="00E84AA9">
        <w:rPr>
          <w:rFonts w:ascii="Arial" w:eastAsia="Times New Roman" w:hAnsi="Arial" w:cs="Arial"/>
          <w:sz w:val="24"/>
          <w:szCs w:val="24"/>
        </w:rPr>
        <w:t>ст.ст</w:t>
      </w:r>
      <w:proofErr w:type="spellEnd"/>
      <w:r w:rsidRPr="00E84AA9">
        <w:rPr>
          <w:rFonts w:ascii="Arial" w:eastAsia="Times New Roman" w:hAnsi="Arial" w:cs="Arial"/>
          <w:sz w:val="24"/>
          <w:szCs w:val="24"/>
        </w:rPr>
        <w:t xml:space="preserve">. 5, 14 Положения о бюджетном процессе в </w:t>
      </w:r>
      <w:r w:rsidRPr="00E84AA9">
        <w:rPr>
          <w:rFonts w:ascii="Arial" w:eastAsia="Times New Roman" w:hAnsi="Arial" w:cs="Arial"/>
          <w:sz w:val="24"/>
          <w:szCs w:val="24"/>
        </w:rPr>
        <w:t>Котик</w:t>
      </w:r>
      <w:r w:rsidRPr="00E84AA9">
        <w:rPr>
          <w:rFonts w:ascii="Arial" w:eastAsia="Times New Roman" w:hAnsi="Arial" w:cs="Arial"/>
          <w:sz w:val="24"/>
          <w:szCs w:val="24"/>
        </w:rPr>
        <w:t xml:space="preserve">ском муниципальном образовании, ст. 40 Устава </w:t>
      </w:r>
      <w:r w:rsidRPr="00E84AA9">
        <w:rPr>
          <w:rFonts w:ascii="Arial" w:eastAsia="Times New Roman" w:hAnsi="Arial" w:cs="Arial"/>
          <w:sz w:val="24"/>
          <w:szCs w:val="24"/>
        </w:rPr>
        <w:t>Котикского</w:t>
      </w:r>
      <w:r w:rsidRPr="00E84AA9">
        <w:rPr>
          <w:rFonts w:ascii="Arial" w:eastAsia="Times New Roman" w:hAnsi="Arial" w:cs="Arial"/>
          <w:sz w:val="24"/>
          <w:szCs w:val="24"/>
        </w:rPr>
        <w:t xml:space="preserve"> муниципального образования, </w:t>
      </w:r>
    </w:p>
    <w:p w:rsidR="00E84AA9" w:rsidRPr="00E84AA9" w:rsidRDefault="00E84AA9" w:rsidP="00E84AA9">
      <w:pPr>
        <w:autoSpaceDE w:val="0"/>
        <w:autoSpaceDN w:val="0"/>
        <w:adjustRightInd w:val="0"/>
        <w:spacing w:after="0" w:line="240" w:lineRule="auto"/>
        <w:ind w:firstLine="540"/>
        <w:jc w:val="center"/>
        <w:rPr>
          <w:rFonts w:ascii="Arial" w:eastAsia="Times New Roman" w:hAnsi="Arial" w:cs="Arial"/>
          <w:b/>
          <w:sz w:val="30"/>
          <w:szCs w:val="30"/>
          <w:lang w:eastAsia="ru-RU"/>
        </w:rPr>
      </w:pPr>
      <w:r w:rsidRPr="00E84AA9">
        <w:rPr>
          <w:rFonts w:ascii="Arial" w:eastAsia="Times New Roman" w:hAnsi="Arial" w:cs="Arial"/>
          <w:b/>
          <w:sz w:val="30"/>
          <w:szCs w:val="30"/>
          <w:lang w:eastAsia="ru-RU"/>
        </w:rPr>
        <w:t>ПОСТАНОВЛЯЮ:</w:t>
      </w:r>
    </w:p>
    <w:p w:rsidR="00E84AA9" w:rsidRPr="00E84AA9" w:rsidRDefault="00E84AA9" w:rsidP="00E84AA9">
      <w:pPr>
        <w:spacing w:after="100" w:afterAutospacing="1" w:line="240" w:lineRule="auto"/>
        <w:contextualSpacing/>
        <w:jc w:val="both"/>
        <w:rPr>
          <w:rFonts w:ascii="Arial" w:eastAsia="Times New Roman" w:hAnsi="Arial" w:cs="Arial"/>
          <w:sz w:val="24"/>
          <w:szCs w:val="24"/>
        </w:rPr>
      </w:pPr>
    </w:p>
    <w:p w:rsidR="00E84AA9" w:rsidRPr="00E84AA9" w:rsidRDefault="00E84AA9" w:rsidP="00E84AA9">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1. </w:t>
      </w:r>
      <w:r w:rsidRPr="00E84AA9">
        <w:rPr>
          <w:rFonts w:ascii="Arial" w:eastAsia="Times New Roman" w:hAnsi="Arial" w:cs="Arial"/>
          <w:sz w:val="24"/>
          <w:szCs w:val="24"/>
        </w:rPr>
        <w:t xml:space="preserve">Утвердить основные направления бюджетной и налоговой политики </w:t>
      </w:r>
      <w:r w:rsidRPr="00E84AA9">
        <w:rPr>
          <w:rFonts w:ascii="Arial" w:eastAsia="Times New Roman" w:hAnsi="Arial" w:cs="Arial"/>
          <w:sz w:val="24"/>
          <w:szCs w:val="24"/>
        </w:rPr>
        <w:t>Котикского</w:t>
      </w:r>
      <w:r w:rsidRPr="00E84AA9">
        <w:rPr>
          <w:rFonts w:ascii="Arial" w:eastAsia="Times New Roman" w:hAnsi="Arial" w:cs="Arial"/>
          <w:sz w:val="24"/>
          <w:szCs w:val="24"/>
        </w:rPr>
        <w:t xml:space="preserve"> муниципального образования на 2023 год и на плановый период 2024 и 2025 годов согласно приложению, к настоящему постановлению.</w:t>
      </w:r>
    </w:p>
    <w:p w:rsidR="00E84AA9" w:rsidRPr="00E84AA9" w:rsidRDefault="00E84AA9" w:rsidP="00E84AA9">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2. </w:t>
      </w:r>
      <w:r w:rsidRPr="00E84AA9">
        <w:rPr>
          <w:rFonts w:ascii="Arial" w:eastAsia="Times New Roman" w:hAnsi="Arial" w:cs="Arial"/>
          <w:sz w:val="24"/>
          <w:szCs w:val="24"/>
        </w:rPr>
        <w:t xml:space="preserve">Признать утратившим силу постановление администрации </w:t>
      </w:r>
      <w:r w:rsidRPr="00E84AA9">
        <w:rPr>
          <w:rFonts w:ascii="Arial" w:eastAsia="Times New Roman" w:hAnsi="Arial" w:cs="Arial"/>
          <w:sz w:val="24"/>
          <w:szCs w:val="24"/>
        </w:rPr>
        <w:t>Котикского</w:t>
      </w:r>
      <w:r w:rsidRPr="00E84AA9">
        <w:rPr>
          <w:rFonts w:ascii="Arial" w:eastAsia="Times New Roman" w:hAnsi="Arial" w:cs="Arial"/>
          <w:sz w:val="24"/>
          <w:szCs w:val="24"/>
        </w:rPr>
        <w:t xml:space="preserve"> сельского поселения от 30 сентября 2020 года № </w:t>
      </w:r>
      <w:r w:rsidRPr="00E84AA9">
        <w:rPr>
          <w:rFonts w:ascii="Arial" w:eastAsia="Times New Roman" w:hAnsi="Arial" w:cs="Arial"/>
          <w:sz w:val="24"/>
          <w:szCs w:val="24"/>
        </w:rPr>
        <w:t>57</w:t>
      </w:r>
      <w:r w:rsidRPr="00E84AA9">
        <w:rPr>
          <w:rFonts w:ascii="Arial" w:eastAsia="Times New Roman" w:hAnsi="Arial" w:cs="Arial"/>
          <w:sz w:val="24"/>
          <w:szCs w:val="24"/>
        </w:rPr>
        <w:t xml:space="preserve">-пг «Об основных направлениях бюджетной и налоговой политики </w:t>
      </w:r>
      <w:r w:rsidRPr="00E84AA9">
        <w:rPr>
          <w:rFonts w:ascii="Arial" w:eastAsia="Times New Roman" w:hAnsi="Arial" w:cs="Arial"/>
          <w:sz w:val="24"/>
          <w:szCs w:val="24"/>
        </w:rPr>
        <w:t>Котикского</w:t>
      </w:r>
      <w:r w:rsidRPr="00E84AA9">
        <w:rPr>
          <w:rFonts w:ascii="Arial" w:eastAsia="Times New Roman" w:hAnsi="Arial" w:cs="Arial"/>
          <w:sz w:val="24"/>
          <w:szCs w:val="24"/>
        </w:rPr>
        <w:t xml:space="preserve"> муниципального образования на 2022 год и плановый период 2023 и 2024 годов»; </w:t>
      </w:r>
    </w:p>
    <w:p w:rsidR="00E84AA9" w:rsidRPr="00E84AA9" w:rsidRDefault="00E84AA9" w:rsidP="00E84AA9">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3. </w:t>
      </w:r>
      <w:r w:rsidRPr="00E84AA9">
        <w:rPr>
          <w:rFonts w:ascii="Arial" w:eastAsia="Times New Roman" w:hAnsi="Arial" w:cs="Arial"/>
          <w:sz w:val="24"/>
          <w:szCs w:val="24"/>
        </w:rPr>
        <w:t>Настоящее постановление вступает в силу с 01.01.2023 года.</w:t>
      </w:r>
    </w:p>
    <w:p w:rsidR="00E84AA9" w:rsidRPr="00E84AA9" w:rsidRDefault="00E84AA9" w:rsidP="00E84AA9">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4. </w:t>
      </w:r>
      <w:r w:rsidRPr="00E84AA9">
        <w:rPr>
          <w:rFonts w:ascii="Arial" w:eastAsia="Times New Roman" w:hAnsi="Arial" w:cs="Arial"/>
          <w:sz w:val="24"/>
          <w:szCs w:val="24"/>
        </w:rPr>
        <w:t>Опубликовать настоящее постановление в газете «</w:t>
      </w:r>
      <w:r w:rsidRPr="00E84AA9">
        <w:rPr>
          <w:rFonts w:ascii="Arial" w:eastAsia="Times New Roman" w:hAnsi="Arial" w:cs="Arial"/>
          <w:sz w:val="24"/>
          <w:szCs w:val="24"/>
        </w:rPr>
        <w:t>Вестник Котикского сельского поселения</w:t>
      </w:r>
      <w:r w:rsidRPr="00E84AA9">
        <w:rPr>
          <w:rFonts w:ascii="Arial" w:eastAsia="Times New Roman" w:hAnsi="Arial" w:cs="Arial"/>
          <w:sz w:val="24"/>
          <w:szCs w:val="24"/>
        </w:rPr>
        <w:t xml:space="preserve">» и разместить на официальном сайте администрации </w:t>
      </w:r>
      <w:r w:rsidRPr="00E84AA9">
        <w:rPr>
          <w:rFonts w:ascii="Arial" w:eastAsia="Times New Roman" w:hAnsi="Arial" w:cs="Arial"/>
          <w:sz w:val="24"/>
          <w:szCs w:val="24"/>
        </w:rPr>
        <w:t>Котикского</w:t>
      </w:r>
      <w:r w:rsidRPr="00E84AA9">
        <w:rPr>
          <w:rFonts w:ascii="Arial" w:eastAsia="Times New Roman" w:hAnsi="Arial" w:cs="Arial"/>
          <w:sz w:val="24"/>
          <w:szCs w:val="24"/>
        </w:rPr>
        <w:t xml:space="preserve"> сельского поселения в информационно-телекоммуникационной сети «Интернет».</w:t>
      </w:r>
    </w:p>
    <w:p w:rsidR="00E84AA9" w:rsidRPr="00E84AA9" w:rsidRDefault="00E84AA9" w:rsidP="00E84AA9">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5. </w:t>
      </w:r>
      <w:proofErr w:type="gramStart"/>
      <w:r w:rsidRPr="00E84AA9">
        <w:rPr>
          <w:rFonts w:ascii="Arial" w:eastAsia="Times New Roman" w:hAnsi="Arial" w:cs="Arial"/>
          <w:sz w:val="24"/>
          <w:szCs w:val="24"/>
        </w:rPr>
        <w:t>Контроль за</w:t>
      </w:r>
      <w:proofErr w:type="gramEnd"/>
      <w:r w:rsidRPr="00E84AA9">
        <w:rPr>
          <w:rFonts w:ascii="Arial" w:eastAsia="Times New Roman" w:hAnsi="Arial" w:cs="Arial"/>
          <w:sz w:val="24"/>
          <w:szCs w:val="24"/>
        </w:rPr>
        <w:t xml:space="preserve"> исполнением настоящего постановления оставляю за собой.</w:t>
      </w:r>
    </w:p>
    <w:p w:rsidR="00E84AA9" w:rsidRPr="00E84AA9" w:rsidRDefault="00E84AA9" w:rsidP="00E84AA9">
      <w:pPr>
        <w:spacing w:after="100" w:afterAutospacing="1" w:line="240" w:lineRule="auto"/>
        <w:contextualSpacing/>
        <w:jc w:val="both"/>
        <w:rPr>
          <w:rFonts w:ascii="Arial" w:eastAsia="Times New Roman" w:hAnsi="Arial" w:cs="Arial"/>
          <w:sz w:val="24"/>
          <w:szCs w:val="24"/>
        </w:rPr>
      </w:pPr>
    </w:p>
    <w:p w:rsidR="00E84AA9" w:rsidRPr="00E84AA9" w:rsidRDefault="00E84AA9" w:rsidP="00E84AA9">
      <w:pPr>
        <w:spacing w:after="100" w:afterAutospacing="1" w:line="240" w:lineRule="auto"/>
        <w:contextualSpacing/>
        <w:jc w:val="both"/>
        <w:rPr>
          <w:rFonts w:ascii="Arial" w:eastAsia="Times New Roman" w:hAnsi="Arial" w:cs="Arial"/>
          <w:sz w:val="24"/>
          <w:szCs w:val="24"/>
        </w:rPr>
      </w:pPr>
    </w:p>
    <w:p w:rsidR="00E84AA9" w:rsidRDefault="00E84AA9" w:rsidP="00E84AA9">
      <w:pPr>
        <w:autoSpaceDE w:val="0"/>
        <w:autoSpaceDN w:val="0"/>
        <w:adjustRightInd w:val="0"/>
        <w:spacing w:after="0" w:line="240" w:lineRule="auto"/>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Глава </w:t>
      </w:r>
      <w:r w:rsidRPr="00E84AA9">
        <w:rPr>
          <w:rFonts w:ascii="Arial" w:eastAsia="Times New Roman" w:hAnsi="Arial" w:cs="Arial"/>
          <w:sz w:val="24"/>
          <w:szCs w:val="24"/>
          <w:lang w:eastAsia="ru-RU"/>
        </w:rPr>
        <w:t>Котикского</w:t>
      </w:r>
      <w:r>
        <w:rPr>
          <w:rFonts w:ascii="Arial" w:eastAsia="Times New Roman" w:hAnsi="Arial" w:cs="Arial"/>
          <w:sz w:val="24"/>
          <w:szCs w:val="24"/>
          <w:lang w:eastAsia="ru-RU"/>
        </w:rPr>
        <w:t xml:space="preserve"> </w:t>
      </w:r>
      <w:r w:rsidRPr="00E84AA9">
        <w:rPr>
          <w:rFonts w:ascii="Arial" w:eastAsia="Times New Roman" w:hAnsi="Arial" w:cs="Arial"/>
          <w:sz w:val="24"/>
          <w:szCs w:val="24"/>
          <w:lang w:eastAsia="ru-RU"/>
        </w:rPr>
        <w:t>сельского поселения</w:t>
      </w:r>
    </w:p>
    <w:p w:rsidR="00E84AA9" w:rsidRPr="00E84AA9" w:rsidRDefault="00E84AA9" w:rsidP="00E84AA9">
      <w:pPr>
        <w:autoSpaceDE w:val="0"/>
        <w:autoSpaceDN w:val="0"/>
        <w:adjustRightInd w:val="0"/>
        <w:spacing w:after="0" w:line="240" w:lineRule="auto"/>
        <w:rPr>
          <w:rFonts w:ascii="Arial" w:eastAsia="Times New Roman" w:hAnsi="Arial" w:cs="Arial"/>
          <w:sz w:val="24"/>
          <w:szCs w:val="24"/>
          <w:lang w:eastAsia="ru-RU"/>
        </w:rPr>
      </w:pPr>
      <w:r w:rsidRPr="00E84AA9">
        <w:rPr>
          <w:rFonts w:ascii="Arial" w:eastAsia="Times New Roman" w:hAnsi="Arial" w:cs="Arial"/>
          <w:sz w:val="24"/>
          <w:szCs w:val="24"/>
          <w:lang w:eastAsia="ru-RU"/>
        </w:rPr>
        <w:t>В.В. Горюнов</w:t>
      </w:r>
    </w:p>
    <w:p w:rsidR="00E84AA9" w:rsidRPr="00E84AA9" w:rsidRDefault="00E84AA9" w:rsidP="00E84AA9">
      <w:pPr>
        <w:autoSpaceDE w:val="0"/>
        <w:autoSpaceDN w:val="0"/>
        <w:adjustRightInd w:val="0"/>
        <w:spacing w:after="0" w:line="240" w:lineRule="auto"/>
        <w:jc w:val="right"/>
        <w:outlineLvl w:val="0"/>
        <w:rPr>
          <w:rFonts w:ascii="Arial" w:eastAsia="Times New Roman" w:hAnsi="Arial" w:cs="Arial"/>
          <w:sz w:val="24"/>
          <w:szCs w:val="24"/>
          <w:lang w:eastAsia="ru-RU"/>
        </w:rPr>
      </w:pPr>
    </w:p>
    <w:p w:rsidR="00E84AA9" w:rsidRPr="00E84AA9" w:rsidRDefault="00E84AA9" w:rsidP="00E84AA9">
      <w:pPr>
        <w:autoSpaceDE w:val="0"/>
        <w:autoSpaceDN w:val="0"/>
        <w:adjustRightInd w:val="0"/>
        <w:spacing w:after="0" w:line="240" w:lineRule="auto"/>
        <w:jc w:val="right"/>
        <w:outlineLvl w:val="0"/>
        <w:rPr>
          <w:rFonts w:ascii="Courier New" w:eastAsia="Times New Roman" w:hAnsi="Courier New" w:cs="Courier New"/>
          <w:lang w:eastAsia="ru-RU"/>
        </w:rPr>
      </w:pPr>
      <w:r w:rsidRPr="00E84AA9">
        <w:rPr>
          <w:rFonts w:ascii="Courier New" w:eastAsia="Times New Roman" w:hAnsi="Courier New" w:cs="Courier New"/>
          <w:lang w:eastAsia="ru-RU"/>
        </w:rPr>
        <w:t xml:space="preserve">Приложение </w:t>
      </w:r>
    </w:p>
    <w:p w:rsidR="00E84AA9" w:rsidRPr="00E84AA9" w:rsidRDefault="00E84AA9" w:rsidP="00E84AA9">
      <w:pPr>
        <w:autoSpaceDE w:val="0"/>
        <w:autoSpaceDN w:val="0"/>
        <w:adjustRightInd w:val="0"/>
        <w:spacing w:after="0" w:line="240" w:lineRule="auto"/>
        <w:jc w:val="right"/>
        <w:rPr>
          <w:rFonts w:ascii="Courier New" w:eastAsia="Times New Roman" w:hAnsi="Courier New" w:cs="Courier New"/>
          <w:lang w:eastAsia="ru-RU"/>
        </w:rPr>
      </w:pPr>
      <w:r w:rsidRPr="00E84AA9">
        <w:rPr>
          <w:rFonts w:ascii="Courier New" w:eastAsia="Times New Roman" w:hAnsi="Courier New" w:cs="Courier New"/>
          <w:lang w:eastAsia="ru-RU"/>
        </w:rPr>
        <w:t>к постановлению</w:t>
      </w:r>
    </w:p>
    <w:p w:rsidR="00E84AA9" w:rsidRPr="00E84AA9" w:rsidRDefault="00E84AA9" w:rsidP="00E84AA9">
      <w:pPr>
        <w:autoSpaceDE w:val="0"/>
        <w:autoSpaceDN w:val="0"/>
        <w:adjustRightInd w:val="0"/>
        <w:spacing w:after="0" w:line="240" w:lineRule="auto"/>
        <w:jc w:val="right"/>
        <w:rPr>
          <w:rFonts w:ascii="Courier New" w:eastAsia="Times New Roman" w:hAnsi="Courier New" w:cs="Courier New"/>
          <w:lang w:eastAsia="ru-RU"/>
        </w:rPr>
      </w:pPr>
      <w:r w:rsidRPr="00E84AA9">
        <w:rPr>
          <w:rFonts w:ascii="Courier New" w:eastAsia="Times New Roman" w:hAnsi="Courier New" w:cs="Courier New"/>
          <w:lang w:eastAsia="ru-RU"/>
        </w:rPr>
        <w:t xml:space="preserve">администрации </w:t>
      </w:r>
      <w:r w:rsidRPr="00E84AA9">
        <w:rPr>
          <w:rFonts w:ascii="Courier New" w:eastAsia="Times New Roman" w:hAnsi="Courier New" w:cs="Courier New"/>
          <w:lang w:eastAsia="ru-RU"/>
        </w:rPr>
        <w:t>Котикского</w:t>
      </w:r>
    </w:p>
    <w:p w:rsidR="00E84AA9" w:rsidRPr="00E84AA9" w:rsidRDefault="00E84AA9" w:rsidP="00E84AA9">
      <w:pPr>
        <w:autoSpaceDE w:val="0"/>
        <w:autoSpaceDN w:val="0"/>
        <w:adjustRightInd w:val="0"/>
        <w:spacing w:after="0" w:line="240" w:lineRule="auto"/>
        <w:jc w:val="right"/>
        <w:rPr>
          <w:rFonts w:ascii="Courier New" w:eastAsia="Times New Roman" w:hAnsi="Courier New" w:cs="Courier New"/>
          <w:lang w:eastAsia="ru-RU"/>
        </w:rPr>
      </w:pPr>
      <w:r w:rsidRPr="00E84AA9">
        <w:rPr>
          <w:rFonts w:ascii="Courier New" w:eastAsia="Times New Roman" w:hAnsi="Courier New" w:cs="Courier New"/>
          <w:lang w:eastAsia="ru-RU"/>
        </w:rPr>
        <w:t>сельского поселения</w:t>
      </w:r>
    </w:p>
    <w:p w:rsidR="00E84AA9" w:rsidRPr="00E84AA9" w:rsidRDefault="00E84AA9" w:rsidP="00E84AA9">
      <w:pPr>
        <w:autoSpaceDE w:val="0"/>
        <w:autoSpaceDN w:val="0"/>
        <w:adjustRightInd w:val="0"/>
        <w:spacing w:after="0" w:line="240" w:lineRule="auto"/>
        <w:jc w:val="right"/>
        <w:rPr>
          <w:rFonts w:ascii="Courier New" w:eastAsia="Times New Roman" w:hAnsi="Courier New" w:cs="Courier New"/>
          <w:lang w:eastAsia="ru-RU"/>
        </w:rPr>
      </w:pPr>
      <w:r w:rsidRPr="00E84AA9">
        <w:rPr>
          <w:rFonts w:ascii="Courier New" w:eastAsia="Times New Roman" w:hAnsi="Courier New" w:cs="Courier New"/>
          <w:lang w:eastAsia="ru-RU"/>
        </w:rPr>
        <w:t xml:space="preserve">от </w:t>
      </w:r>
      <w:r w:rsidRPr="00E84AA9">
        <w:rPr>
          <w:rFonts w:ascii="Courier New" w:eastAsia="Times New Roman" w:hAnsi="Courier New" w:cs="Courier New"/>
          <w:lang w:eastAsia="ru-RU"/>
        </w:rPr>
        <w:t>30.09.2022</w:t>
      </w:r>
      <w:r w:rsidRPr="00E84AA9">
        <w:rPr>
          <w:rFonts w:ascii="Courier New" w:eastAsia="Times New Roman" w:hAnsi="Courier New" w:cs="Courier New"/>
          <w:lang w:eastAsia="ru-RU"/>
        </w:rPr>
        <w:t>г. №</w:t>
      </w:r>
      <w:r w:rsidRPr="00E84AA9">
        <w:rPr>
          <w:rFonts w:ascii="Courier New" w:eastAsia="Times New Roman" w:hAnsi="Courier New" w:cs="Courier New"/>
          <w:lang w:eastAsia="ru-RU"/>
        </w:rPr>
        <w:t>52-пг</w:t>
      </w:r>
    </w:p>
    <w:p w:rsidR="00E84AA9" w:rsidRPr="00E84AA9" w:rsidRDefault="00E84AA9" w:rsidP="00E84AA9">
      <w:pPr>
        <w:autoSpaceDE w:val="0"/>
        <w:autoSpaceDN w:val="0"/>
        <w:adjustRightInd w:val="0"/>
        <w:spacing w:after="0" w:line="240" w:lineRule="auto"/>
        <w:rPr>
          <w:rFonts w:ascii="Arial" w:eastAsia="Times New Roman" w:hAnsi="Arial" w:cs="Arial"/>
          <w:bCs/>
          <w:sz w:val="24"/>
          <w:szCs w:val="24"/>
          <w:lang w:eastAsia="ru-RU"/>
        </w:rPr>
      </w:pPr>
    </w:p>
    <w:p w:rsidR="00E84AA9" w:rsidRPr="00E84AA9" w:rsidRDefault="00E84AA9" w:rsidP="00E84AA9">
      <w:pPr>
        <w:autoSpaceDE w:val="0"/>
        <w:autoSpaceDN w:val="0"/>
        <w:adjustRightInd w:val="0"/>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lastRenderedPageBreak/>
        <w:t>О</w:t>
      </w:r>
      <w:r w:rsidRPr="00E84AA9">
        <w:rPr>
          <w:rFonts w:ascii="Arial" w:eastAsia="Times New Roman" w:hAnsi="Arial" w:cs="Arial"/>
          <w:b/>
          <w:bCs/>
          <w:sz w:val="30"/>
          <w:szCs w:val="30"/>
          <w:lang w:eastAsia="ru-RU"/>
        </w:rPr>
        <w:t>сновные направления бюджетной и налоговой</w:t>
      </w:r>
      <w:r w:rsidR="00C81A5B">
        <w:rPr>
          <w:rFonts w:ascii="Arial" w:eastAsia="Times New Roman" w:hAnsi="Arial" w:cs="Arial"/>
          <w:b/>
          <w:bCs/>
          <w:sz w:val="30"/>
          <w:szCs w:val="30"/>
          <w:lang w:eastAsia="ru-RU"/>
        </w:rPr>
        <w:t xml:space="preserve"> </w:t>
      </w:r>
      <w:r w:rsidRPr="00E84AA9">
        <w:rPr>
          <w:rFonts w:ascii="Arial" w:eastAsia="Times New Roman" w:hAnsi="Arial" w:cs="Arial"/>
          <w:b/>
          <w:bCs/>
          <w:sz w:val="30"/>
          <w:szCs w:val="30"/>
          <w:lang w:eastAsia="ru-RU"/>
        </w:rPr>
        <w:t xml:space="preserve">политики </w:t>
      </w:r>
      <w:r>
        <w:rPr>
          <w:rFonts w:ascii="Arial" w:eastAsia="Times New Roman" w:hAnsi="Arial" w:cs="Arial"/>
          <w:b/>
          <w:bCs/>
          <w:sz w:val="30"/>
          <w:szCs w:val="30"/>
          <w:lang w:eastAsia="ru-RU"/>
        </w:rPr>
        <w:t>К</w:t>
      </w:r>
      <w:r w:rsidRPr="00E84AA9">
        <w:rPr>
          <w:rFonts w:ascii="Arial" w:eastAsia="Times New Roman" w:hAnsi="Arial" w:cs="Arial"/>
          <w:b/>
          <w:bCs/>
          <w:sz w:val="30"/>
          <w:szCs w:val="30"/>
          <w:lang w:eastAsia="ru-RU"/>
        </w:rPr>
        <w:t>отикского муниципального образования на 2023 год и на плановый период 2024 и 2025 годов</w:t>
      </w:r>
    </w:p>
    <w:p w:rsidR="00E84AA9" w:rsidRPr="00E84AA9" w:rsidRDefault="00E84AA9" w:rsidP="00E84AA9">
      <w:pPr>
        <w:autoSpaceDE w:val="0"/>
        <w:autoSpaceDN w:val="0"/>
        <w:adjustRightInd w:val="0"/>
        <w:spacing w:after="0" w:line="240" w:lineRule="auto"/>
        <w:rPr>
          <w:rFonts w:ascii="Arial" w:eastAsia="Times New Roman" w:hAnsi="Arial" w:cs="Arial"/>
          <w:sz w:val="24"/>
          <w:szCs w:val="24"/>
          <w:lang w:eastAsia="ru-RU"/>
        </w:rPr>
      </w:pPr>
    </w:p>
    <w:p w:rsidR="00E84AA9" w:rsidRPr="00E84AA9" w:rsidRDefault="00E84AA9" w:rsidP="00E84AA9">
      <w:pPr>
        <w:autoSpaceDE w:val="0"/>
        <w:autoSpaceDN w:val="0"/>
        <w:adjustRightInd w:val="0"/>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1. О</w:t>
      </w:r>
      <w:r w:rsidRPr="00E84AA9">
        <w:rPr>
          <w:rFonts w:ascii="Arial" w:eastAsia="Times New Roman" w:hAnsi="Arial" w:cs="Arial"/>
          <w:sz w:val="24"/>
          <w:szCs w:val="24"/>
          <w:lang w:eastAsia="ru-RU"/>
        </w:rPr>
        <w:t>бщие положения</w:t>
      </w:r>
    </w:p>
    <w:p w:rsidR="00E84AA9" w:rsidRPr="00E84AA9" w:rsidRDefault="00E84AA9" w:rsidP="00E84AA9">
      <w:pPr>
        <w:autoSpaceDE w:val="0"/>
        <w:autoSpaceDN w:val="0"/>
        <w:adjustRightInd w:val="0"/>
        <w:spacing w:after="0" w:line="240" w:lineRule="auto"/>
        <w:outlineLvl w:val="1"/>
        <w:rPr>
          <w:rFonts w:ascii="Arial" w:eastAsia="Times New Roman" w:hAnsi="Arial" w:cs="Arial"/>
          <w:sz w:val="24"/>
          <w:szCs w:val="24"/>
          <w:lang w:eastAsia="ru-RU"/>
        </w:rPr>
      </w:pP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84AA9">
        <w:rPr>
          <w:rFonts w:ascii="Arial" w:eastAsia="Times New Roman" w:hAnsi="Arial" w:cs="Arial"/>
          <w:sz w:val="24"/>
          <w:szCs w:val="24"/>
          <w:lang w:eastAsia="ru-RU"/>
        </w:rPr>
        <w:t xml:space="preserve">Основные направления бюджетной и налоговой политики на 2023 год и плановый период 2024 и 2025 годов подготовлены в соответствии со статьями 172, 184.2 Бюджетного кодекса Российской Федерации; </w:t>
      </w:r>
      <w:r w:rsidRPr="00E84AA9">
        <w:rPr>
          <w:rFonts w:ascii="Arial" w:eastAsia="Times New Roman" w:hAnsi="Arial" w:cs="Arial"/>
          <w:sz w:val="24"/>
          <w:szCs w:val="24"/>
        </w:rPr>
        <w:t xml:space="preserve">статьями 5, 14 Положения о бюджетном процессе в </w:t>
      </w:r>
      <w:r w:rsidRPr="00E84AA9">
        <w:rPr>
          <w:rFonts w:ascii="Arial" w:eastAsia="Times New Roman" w:hAnsi="Arial" w:cs="Arial"/>
          <w:sz w:val="24"/>
          <w:szCs w:val="24"/>
        </w:rPr>
        <w:t>Котик</w:t>
      </w:r>
      <w:r w:rsidRPr="00E84AA9">
        <w:rPr>
          <w:rFonts w:ascii="Arial" w:eastAsia="Times New Roman" w:hAnsi="Arial" w:cs="Arial"/>
          <w:sz w:val="24"/>
          <w:szCs w:val="24"/>
        </w:rPr>
        <w:t>ском муниципальном образовани</w:t>
      </w:r>
      <w:r w:rsidRPr="00E84AA9">
        <w:rPr>
          <w:rFonts w:ascii="Arial" w:eastAsia="Times New Roman" w:hAnsi="Arial" w:cs="Arial"/>
          <w:sz w:val="24"/>
          <w:szCs w:val="24"/>
          <w:lang w:eastAsia="ru-RU"/>
        </w:rPr>
        <w:t xml:space="preserve">и определяют приоритеты бюджетной и налоговой политики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w:t>
      </w:r>
      <w:r w:rsidRPr="00E84AA9">
        <w:rPr>
          <w:rFonts w:ascii="Arial" w:eastAsia="Times New Roman" w:hAnsi="Arial" w:cs="Arial"/>
          <w:sz w:val="24"/>
          <w:szCs w:val="24"/>
        </w:rPr>
        <w:t xml:space="preserve">муниципального образования </w:t>
      </w:r>
      <w:r w:rsidRPr="00E84AA9">
        <w:rPr>
          <w:rFonts w:ascii="Arial" w:eastAsia="Times New Roman" w:hAnsi="Arial" w:cs="Arial"/>
          <w:sz w:val="24"/>
          <w:szCs w:val="24"/>
          <w:lang w:eastAsia="ru-RU"/>
        </w:rPr>
        <w:t>в среднесрочной перспективе.</w:t>
      </w:r>
      <w:proofErr w:type="gramEnd"/>
    </w:p>
    <w:p w:rsidR="00E84AA9" w:rsidRPr="00E84AA9" w:rsidRDefault="00E84AA9" w:rsidP="00E84AA9">
      <w:pPr>
        <w:tabs>
          <w:tab w:val="left" w:pos="4536"/>
        </w:tabs>
        <w:spacing w:after="0" w:line="240" w:lineRule="auto"/>
        <w:ind w:firstLine="709"/>
        <w:jc w:val="both"/>
        <w:rPr>
          <w:rFonts w:ascii="Arial" w:eastAsia="Times New Roman" w:hAnsi="Arial" w:cs="Arial"/>
          <w:sz w:val="24"/>
          <w:szCs w:val="24"/>
        </w:rPr>
      </w:pPr>
      <w:proofErr w:type="gramStart"/>
      <w:r w:rsidRPr="00E84AA9">
        <w:rPr>
          <w:rFonts w:ascii="Arial" w:eastAsia="Times New Roman" w:hAnsi="Arial" w:cs="Arial"/>
          <w:sz w:val="24"/>
          <w:szCs w:val="24"/>
        </w:rPr>
        <w:t xml:space="preserve">При подготовке основных направлений бюджетной политики учтены положения Бюджетного кодекса Российской Федерации, </w:t>
      </w:r>
      <w:r w:rsidRPr="00E84AA9">
        <w:rPr>
          <w:rFonts w:ascii="Arial" w:eastAsia="Times New Roman" w:hAnsi="Arial" w:cs="Arial"/>
          <w:sz w:val="24"/>
          <w:szCs w:val="24"/>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w:t>
      </w:r>
      <w:proofErr w:type="gramEnd"/>
      <w:r w:rsidRPr="00E84AA9">
        <w:rPr>
          <w:rFonts w:ascii="Arial" w:eastAsia="Times New Roman" w:hAnsi="Arial" w:cs="Arial"/>
          <w:sz w:val="24"/>
          <w:szCs w:val="24"/>
          <w:lang w:eastAsia="ru-RU"/>
        </w:rPr>
        <w:t xml:space="preserve"> Российской Федерации от 21 апреля 2021 года, муниципальной программы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w:t>
      </w:r>
      <w:r w:rsidRPr="00E84AA9">
        <w:rPr>
          <w:rFonts w:ascii="Arial" w:eastAsia="Times New Roman" w:hAnsi="Arial" w:cs="Arial"/>
          <w:sz w:val="24"/>
          <w:szCs w:val="24"/>
        </w:rPr>
        <w:t>.</w:t>
      </w:r>
    </w:p>
    <w:p w:rsidR="00E84AA9" w:rsidRPr="00E84AA9" w:rsidRDefault="00E84AA9" w:rsidP="00E84AA9">
      <w:pPr>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E84AA9">
        <w:rPr>
          <w:rFonts w:ascii="Arial" w:eastAsia="Times New Roman" w:hAnsi="Arial" w:cs="Arial"/>
          <w:sz w:val="24"/>
          <w:szCs w:val="24"/>
        </w:rPr>
        <w:t>Котикского</w:t>
      </w:r>
      <w:r w:rsidRPr="00E84AA9">
        <w:rPr>
          <w:rFonts w:ascii="Arial" w:eastAsia="Times New Roman" w:hAnsi="Arial" w:cs="Arial"/>
          <w:sz w:val="24"/>
          <w:szCs w:val="24"/>
        </w:rPr>
        <w:t xml:space="preserve"> муниципального образования</w:t>
      </w:r>
      <w:r w:rsidRPr="00E84AA9">
        <w:rPr>
          <w:rFonts w:ascii="Arial" w:eastAsia="Times New Roman" w:hAnsi="Arial" w:cs="Arial"/>
          <w:sz w:val="24"/>
          <w:szCs w:val="24"/>
          <w:lang w:eastAsia="ru-RU"/>
        </w:rPr>
        <w:t xml:space="preserve">, а также отдельных мероприятий, направленных на повышение эффективности управления муниципальными финансами на период до 2025 года. </w:t>
      </w:r>
    </w:p>
    <w:p w:rsidR="00E84AA9" w:rsidRPr="00E84AA9" w:rsidRDefault="00E84AA9" w:rsidP="00E84AA9">
      <w:pPr>
        <w:tabs>
          <w:tab w:val="left" w:pos="4536"/>
        </w:tabs>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Обеспечение роста доходного потенциала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E84AA9" w:rsidRPr="00E84AA9" w:rsidRDefault="00E84AA9" w:rsidP="00E84AA9">
      <w:pPr>
        <w:autoSpaceDE w:val="0"/>
        <w:autoSpaceDN w:val="0"/>
        <w:adjustRightInd w:val="0"/>
        <w:spacing w:after="0" w:line="240" w:lineRule="auto"/>
        <w:jc w:val="both"/>
        <w:rPr>
          <w:rFonts w:ascii="Arial" w:eastAsia="Times New Roman" w:hAnsi="Arial" w:cs="Arial"/>
          <w:sz w:val="24"/>
          <w:szCs w:val="24"/>
          <w:lang w:eastAsia="ru-RU"/>
        </w:rPr>
      </w:pPr>
    </w:p>
    <w:p w:rsidR="00E84AA9" w:rsidRPr="00E84AA9" w:rsidRDefault="00E84AA9" w:rsidP="00E84AA9">
      <w:pPr>
        <w:autoSpaceDE w:val="0"/>
        <w:autoSpaceDN w:val="0"/>
        <w:adjustRightInd w:val="0"/>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2</w:t>
      </w:r>
      <w:r w:rsidRPr="00E84AA9">
        <w:rPr>
          <w:rFonts w:ascii="Arial" w:eastAsia="Times New Roman" w:hAnsi="Arial" w:cs="Arial"/>
          <w:sz w:val="24"/>
          <w:szCs w:val="24"/>
          <w:lang w:eastAsia="ru-RU"/>
        </w:rPr>
        <w:t>.</w:t>
      </w:r>
      <w:r>
        <w:rPr>
          <w:rFonts w:ascii="Arial" w:eastAsia="Times New Roman" w:hAnsi="Arial" w:cs="Arial"/>
          <w:sz w:val="24"/>
          <w:szCs w:val="24"/>
          <w:lang w:eastAsia="ru-RU"/>
        </w:rPr>
        <w:t xml:space="preserve"> О</w:t>
      </w:r>
      <w:r w:rsidRPr="00E84AA9">
        <w:rPr>
          <w:rFonts w:ascii="Arial" w:eastAsia="Times New Roman" w:hAnsi="Arial" w:cs="Arial"/>
          <w:sz w:val="24"/>
          <w:szCs w:val="24"/>
          <w:lang w:eastAsia="ru-RU"/>
        </w:rPr>
        <w:t>сновные направления бюджетной и налоговой политики на 2023 год и на плановый период 2024 и 2025 годов</w:t>
      </w:r>
    </w:p>
    <w:p w:rsidR="00E84AA9" w:rsidRPr="00E84AA9" w:rsidRDefault="00E84AA9" w:rsidP="00E84AA9">
      <w:pPr>
        <w:autoSpaceDE w:val="0"/>
        <w:autoSpaceDN w:val="0"/>
        <w:adjustRightInd w:val="0"/>
        <w:spacing w:after="0" w:line="240" w:lineRule="auto"/>
        <w:outlineLvl w:val="1"/>
        <w:rPr>
          <w:rFonts w:ascii="Arial" w:eastAsia="Times New Roman" w:hAnsi="Arial" w:cs="Arial"/>
          <w:sz w:val="24"/>
          <w:szCs w:val="24"/>
          <w:lang w:eastAsia="ru-RU"/>
        </w:rPr>
      </w:pPr>
    </w:p>
    <w:p w:rsidR="00E84AA9" w:rsidRPr="00E84AA9" w:rsidRDefault="00E84AA9" w:rsidP="00E84A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t xml:space="preserve">Основной целью бюджетной и налоговой политики в очередном трехлетнем периоде будет являться стабилизация ситуации с наполняемостью бюджета </w:t>
      </w:r>
      <w:r w:rsidRPr="00E84AA9">
        <w:rPr>
          <w:rFonts w:ascii="Arial" w:eastAsia="Times New Roman" w:hAnsi="Arial" w:cs="Arial"/>
          <w:color w:val="000000"/>
          <w:sz w:val="24"/>
          <w:szCs w:val="24"/>
          <w:lang w:eastAsia="ru-RU"/>
        </w:rPr>
        <w:t>Котикского</w:t>
      </w:r>
      <w:r w:rsidRPr="00E84AA9">
        <w:rPr>
          <w:rFonts w:ascii="Arial" w:eastAsia="Times New Roman" w:hAnsi="Arial" w:cs="Arial"/>
          <w:color w:val="000000"/>
          <w:sz w:val="24"/>
          <w:szCs w:val="24"/>
          <w:lang w:eastAsia="ru-RU"/>
        </w:rPr>
        <w:t xml:space="preserve">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E84AA9" w:rsidRPr="00E84AA9" w:rsidRDefault="00E84AA9" w:rsidP="00E84AA9">
      <w:pPr>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E84AA9" w:rsidRPr="00E84AA9" w:rsidRDefault="00E84AA9" w:rsidP="00E84AA9">
      <w:pPr>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lastRenderedPageBreak/>
        <w:t xml:space="preserve"> Основные направления бюджетной и налоговой политики на 2023 год и плановый период 2024 и 2025 годов основываются на базовом варианте прогноза социально-экономического развития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w:t>
      </w:r>
    </w:p>
    <w:p w:rsidR="00E84AA9" w:rsidRPr="00E84AA9" w:rsidRDefault="00E84AA9" w:rsidP="00E84AA9">
      <w:pPr>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Приоритетной задачей налоговой политики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в трехлетней перспективе 2023 - 2025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E84AA9" w:rsidRPr="00E84AA9" w:rsidRDefault="00E84AA9" w:rsidP="00E84AA9">
      <w:pPr>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В 2023 - 2025 годы реализация налоговой политики будет осуществляться в рамках следующих мероприятий:</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1. применение на территории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местных налогов:</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1.1 увеличение доходной базы бюджета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E84AA9" w:rsidRPr="00E84AA9" w:rsidRDefault="00E84AA9" w:rsidP="00E84AA9">
      <w:pPr>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w:t>
      </w:r>
    </w:p>
    <w:p w:rsidR="00E84AA9" w:rsidRPr="00E84AA9" w:rsidRDefault="00E84AA9" w:rsidP="00E84AA9">
      <w:pPr>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2.</w:t>
      </w:r>
      <w:r w:rsidR="00C81A5B">
        <w:rPr>
          <w:rFonts w:ascii="Arial" w:eastAsia="Times New Roman" w:hAnsi="Arial" w:cs="Arial"/>
          <w:sz w:val="24"/>
          <w:szCs w:val="24"/>
          <w:lang w:eastAsia="ru-RU"/>
        </w:rPr>
        <w:t xml:space="preserve"> </w:t>
      </w:r>
      <w:r w:rsidRPr="00E84AA9">
        <w:rPr>
          <w:rFonts w:ascii="Arial" w:eastAsia="Times New Roman" w:hAnsi="Arial" w:cs="Arial"/>
          <w:sz w:val="24"/>
          <w:szCs w:val="24"/>
          <w:lang w:eastAsia="ru-RU"/>
        </w:rPr>
        <w:t>поддержка субъектов малого и среднего предпринимательства:</w:t>
      </w:r>
    </w:p>
    <w:p w:rsidR="00E84AA9" w:rsidRPr="00E84AA9" w:rsidRDefault="00E84AA9" w:rsidP="00E84AA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2.2 осуществление взаимодействия с субъектами малого и среднего предпринимательства по вопросу перечисления платежей в бюджет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в соответствии соглашениями о социально-экономическом сотрудничестве;</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3. повышение собираемости налогов в бюджет:</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E84AA9" w:rsidRPr="00E84AA9" w:rsidRDefault="00E84AA9" w:rsidP="00E84AA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w:t>
      </w:r>
    </w:p>
    <w:p w:rsidR="00E84AA9" w:rsidRPr="00E84AA9" w:rsidRDefault="00E84AA9" w:rsidP="00E84AA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3.3 проведение мероприятий по сокращению задолженности по налогам в бюджет;</w:t>
      </w:r>
    </w:p>
    <w:p w:rsidR="00E84AA9" w:rsidRPr="00E84AA9" w:rsidRDefault="00E84AA9" w:rsidP="00E84AA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4. мобилизация резервов доходной базы бюджета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w:t>
      </w:r>
    </w:p>
    <w:p w:rsidR="00E84AA9" w:rsidRPr="00E84AA9" w:rsidRDefault="00E84AA9" w:rsidP="00E84AA9">
      <w:pPr>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lastRenderedPageBreak/>
        <w:t>4.1 развитие межведомственного взаимодействия по легализации заработной платы,</w:t>
      </w:r>
      <w:r w:rsidRPr="00E84AA9">
        <w:rPr>
          <w:rFonts w:ascii="Arial" w:eastAsia="Times New Roman" w:hAnsi="Arial" w:cs="Arial"/>
          <w:sz w:val="24"/>
          <w:szCs w:val="24"/>
          <w:lang w:eastAsia="ru-RU"/>
        </w:rPr>
        <w:t xml:space="preserve"> снижению неформальной занятости населения,</w:t>
      </w:r>
      <w:r w:rsidRPr="00E84AA9">
        <w:rPr>
          <w:rFonts w:ascii="Arial" w:eastAsia="Times New Roman" w:hAnsi="Arial" w:cs="Arial"/>
          <w:color w:val="000000"/>
          <w:sz w:val="24"/>
          <w:szCs w:val="24"/>
          <w:lang w:eastAsia="ru-RU"/>
        </w:rPr>
        <w:t xml:space="preserve"> обеспечению полноты учета имущества и земельных участков, оформленных в собственность;</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w:t>
      </w:r>
    </w:p>
    <w:p w:rsidR="00E84AA9" w:rsidRPr="00E84AA9" w:rsidRDefault="00E84AA9" w:rsidP="00E84AA9">
      <w:pPr>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sz w:val="24"/>
          <w:szCs w:val="24"/>
          <w:lang w:eastAsia="ru-RU"/>
        </w:rPr>
        <w:t>4.4 реализация мероприятий по повышению собираемости доходов</w:t>
      </w:r>
      <w:r w:rsidRPr="00E84AA9">
        <w:rPr>
          <w:rFonts w:ascii="Arial" w:eastAsia="Times New Roman" w:hAnsi="Arial" w:cs="Arial"/>
          <w:color w:val="000000"/>
          <w:sz w:val="24"/>
          <w:szCs w:val="24"/>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E84AA9" w:rsidRPr="00E84AA9" w:rsidRDefault="00E84AA9" w:rsidP="00E84AA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5. совершенствование администрирования доходов бюджета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w:t>
      </w:r>
    </w:p>
    <w:p w:rsidR="00E84AA9" w:rsidRPr="00C81A5B" w:rsidRDefault="00C81A5B" w:rsidP="00C81A5B">
      <w:pPr>
        <w:pStyle w:val="a5"/>
        <w:widowControl w:val="0"/>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4AA9" w:rsidRPr="00C81A5B">
        <w:rPr>
          <w:rFonts w:ascii="Arial" w:eastAsia="Times New Roman" w:hAnsi="Arial" w:cs="Arial"/>
          <w:sz w:val="24"/>
          <w:szCs w:val="24"/>
          <w:lang w:eastAsia="ru-RU"/>
        </w:rPr>
        <w:t>работа в рамках эффективного администрирования доходов:</w:t>
      </w:r>
    </w:p>
    <w:p w:rsidR="00E84AA9" w:rsidRPr="00E84AA9" w:rsidRDefault="00C81A5B" w:rsidP="00C81A5B">
      <w:pPr>
        <w:widowControl w:val="0"/>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5.1.1 </w:t>
      </w:r>
      <w:r w:rsidR="00E84AA9" w:rsidRPr="00E84AA9">
        <w:rPr>
          <w:rFonts w:ascii="Arial" w:eastAsia="Times New Roman" w:hAnsi="Arial" w:cs="Arial"/>
          <w:sz w:val="24"/>
          <w:szCs w:val="24"/>
          <w:lang w:eastAsia="ru-RU"/>
        </w:rPr>
        <w:t xml:space="preserve">реализации мероприятий по повышению собираемости доходов, сокращению недоимки в бюджет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sz w:val="24"/>
          <w:szCs w:val="24"/>
          <w:lang w:eastAsia="ru-RU"/>
        </w:rPr>
        <w:t xml:space="preserve"> муниципального образования, своевременному уточнению невыясненных поступлений;</w:t>
      </w:r>
    </w:p>
    <w:p w:rsidR="00E84AA9" w:rsidRPr="00E84AA9" w:rsidRDefault="00C81A5B" w:rsidP="00C81A5B">
      <w:pPr>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5.1.2 </w:t>
      </w:r>
      <w:r w:rsidR="00E84AA9" w:rsidRPr="00E84AA9">
        <w:rPr>
          <w:rFonts w:ascii="Arial" w:eastAsia="Times New Roman" w:hAnsi="Arial" w:cs="Arial"/>
          <w:sz w:val="24"/>
          <w:szCs w:val="24"/>
          <w:lang w:eastAsia="ru-RU"/>
        </w:rPr>
        <w:t xml:space="preserve">своевременного списания безнадежной </w:t>
      </w:r>
      <w:proofErr w:type="gramStart"/>
      <w:r w:rsidR="00E84AA9" w:rsidRPr="00E84AA9">
        <w:rPr>
          <w:rFonts w:ascii="Arial" w:eastAsia="Times New Roman" w:hAnsi="Arial" w:cs="Arial"/>
          <w:sz w:val="24"/>
          <w:szCs w:val="24"/>
          <w:lang w:eastAsia="ru-RU"/>
        </w:rPr>
        <w:t>к взысканию задолженности по платежам в бюджет в соответствии с Порядком</w:t>
      </w:r>
      <w:proofErr w:type="gramEnd"/>
      <w:r w:rsidR="00E84AA9" w:rsidRPr="00E84AA9">
        <w:rPr>
          <w:rFonts w:ascii="Arial" w:eastAsia="Times New Roman" w:hAnsi="Arial" w:cs="Arial"/>
          <w:sz w:val="24"/>
          <w:szCs w:val="24"/>
          <w:lang w:eastAsia="ru-RU"/>
        </w:rPr>
        <w:t xml:space="preserve"> принятия решений о признании безнадежной к взысканию задолженности по платежам в бюджет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sz w:val="24"/>
          <w:szCs w:val="24"/>
          <w:lang w:eastAsia="ru-RU"/>
        </w:rPr>
        <w:t xml:space="preserve"> сельского поселения, главным администратором доходов которых является Администрация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sz w:val="24"/>
          <w:szCs w:val="24"/>
          <w:lang w:eastAsia="ru-RU"/>
        </w:rPr>
        <w:t xml:space="preserve"> сельского поселения;</w:t>
      </w:r>
    </w:p>
    <w:p w:rsidR="00E84AA9" w:rsidRPr="00E84AA9" w:rsidRDefault="00C81A5B" w:rsidP="00C81A5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5.1.3 </w:t>
      </w:r>
      <w:r w:rsidR="00E84AA9" w:rsidRPr="00E84AA9">
        <w:rPr>
          <w:rFonts w:ascii="Arial" w:eastAsia="Times New Roman" w:hAnsi="Arial" w:cs="Arial"/>
          <w:sz w:val="24"/>
          <w:szCs w:val="24"/>
          <w:lang w:eastAsia="ru-RU"/>
        </w:rPr>
        <w:t xml:space="preserve">правомерности поступления платежей в бюджет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color w:val="000000"/>
          <w:sz w:val="24"/>
          <w:szCs w:val="24"/>
          <w:lang w:eastAsia="ru-RU"/>
        </w:rPr>
        <w:t xml:space="preserve"> муниципального образования</w:t>
      </w:r>
      <w:r w:rsidR="00E84AA9" w:rsidRPr="00E84AA9">
        <w:rPr>
          <w:rFonts w:ascii="Arial" w:eastAsia="Times New Roman" w:hAnsi="Arial" w:cs="Arial"/>
          <w:sz w:val="24"/>
          <w:szCs w:val="24"/>
          <w:lang w:eastAsia="ru-RU"/>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color w:val="000000"/>
          <w:sz w:val="24"/>
          <w:szCs w:val="24"/>
          <w:lang w:eastAsia="ru-RU"/>
        </w:rPr>
        <w:t xml:space="preserve"> муниципального образования</w:t>
      </w:r>
      <w:r w:rsidR="00E84AA9" w:rsidRPr="00E84AA9">
        <w:rPr>
          <w:rFonts w:ascii="Arial" w:eastAsia="Times New Roman" w:hAnsi="Arial" w:cs="Arial"/>
          <w:sz w:val="24"/>
          <w:szCs w:val="24"/>
          <w:lang w:eastAsia="ru-RU"/>
        </w:rPr>
        <w:t>;</w:t>
      </w:r>
    </w:p>
    <w:p w:rsidR="00E84AA9" w:rsidRPr="00E84AA9" w:rsidRDefault="00C81A5B" w:rsidP="00C81A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5.1.4 </w:t>
      </w:r>
      <w:r w:rsidR="00E84AA9" w:rsidRPr="00E84AA9">
        <w:rPr>
          <w:rFonts w:ascii="Arial" w:eastAsia="Times New Roman" w:hAnsi="Arial" w:cs="Arial"/>
          <w:sz w:val="24"/>
          <w:szCs w:val="24"/>
          <w:lang w:eastAsia="ru-RU"/>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color w:val="000000"/>
          <w:sz w:val="24"/>
          <w:szCs w:val="24"/>
          <w:lang w:eastAsia="ru-RU"/>
        </w:rPr>
        <w:t xml:space="preserve"> муниципального образования</w:t>
      </w:r>
      <w:r w:rsidR="00E84AA9" w:rsidRPr="00E84AA9">
        <w:rPr>
          <w:rFonts w:ascii="Arial" w:eastAsia="Times New Roman" w:hAnsi="Arial" w:cs="Arial"/>
          <w:sz w:val="24"/>
          <w:szCs w:val="24"/>
          <w:lang w:eastAsia="ru-RU"/>
        </w:rPr>
        <w:t xml:space="preserve">, ведение реестра источников доходов бюджета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color w:val="000000"/>
          <w:sz w:val="24"/>
          <w:szCs w:val="24"/>
          <w:lang w:eastAsia="ru-RU"/>
        </w:rPr>
        <w:t xml:space="preserve"> муниципального образования</w:t>
      </w:r>
      <w:r w:rsidR="00E84AA9" w:rsidRPr="00E84AA9">
        <w:rPr>
          <w:rFonts w:ascii="Arial" w:eastAsia="Times New Roman" w:hAnsi="Arial" w:cs="Arial"/>
          <w:sz w:val="24"/>
          <w:szCs w:val="24"/>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E84AA9" w:rsidRPr="00E84AA9">
        <w:rPr>
          <w:rFonts w:ascii="Arial" w:eastAsia="Times New Roman" w:hAnsi="Arial" w:cs="Arial"/>
          <w:sz w:val="24"/>
          <w:szCs w:val="24"/>
          <w:lang w:eastAsia="ru-RU"/>
        </w:rPr>
        <w:t>Котикского</w:t>
      </w:r>
      <w:r w:rsidR="00E84AA9" w:rsidRPr="00E84AA9">
        <w:rPr>
          <w:rFonts w:ascii="Arial" w:eastAsia="Times New Roman" w:hAnsi="Arial" w:cs="Arial"/>
          <w:color w:val="000000"/>
          <w:sz w:val="24"/>
          <w:szCs w:val="24"/>
          <w:lang w:eastAsia="ru-RU"/>
        </w:rPr>
        <w:t xml:space="preserve"> муниципального образования</w:t>
      </w:r>
      <w:r w:rsidR="00E84AA9" w:rsidRPr="00E84AA9">
        <w:rPr>
          <w:rFonts w:ascii="Arial" w:eastAsia="Times New Roman" w:hAnsi="Arial" w:cs="Arial"/>
          <w:sz w:val="24"/>
          <w:szCs w:val="24"/>
          <w:lang w:eastAsia="ru-RU"/>
        </w:rPr>
        <w:t>);</w:t>
      </w:r>
      <w:proofErr w:type="gramEnd"/>
    </w:p>
    <w:p w:rsidR="00E84AA9" w:rsidRPr="00E84AA9" w:rsidRDefault="00E84AA9" w:rsidP="00C81A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5.2 проведение мероприятий по повышению эффективности управления муниципальной собственностью </w:t>
      </w:r>
      <w:r w:rsidRPr="00E84AA9">
        <w:rPr>
          <w:rFonts w:ascii="Arial" w:eastAsia="Times New Roman" w:hAnsi="Arial" w:cs="Arial"/>
          <w:sz w:val="24"/>
          <w:szCs w:val="24"/>
          <w:lang w:eastAsia="ru-RU"/>
        </w:rPr>
        <w:t>Котикского</w:t>
      </w:r>
      <w:r w:rsidRPr="00E84AA9">
        <w:rPr>
          <w:rFonts w:ascii="Arial" w:eastAsia="Times New Roman" w:hAnsi="Arial" w:cs="Arial"/>
          <w:color w:val="000000"/>
          <w:sz w:val="24"/>
          <w:szCs w:val="24"/>
          <w:lang w:eastAsia="ru-RU"/>
        </w:rPr>
        <w:t xml:space="preserve"> муниципального образования</w:t>
      </w:r>
      <w:r w:rsidRPr="00E84AA9">
        <w:rPr>
          <w:rFonts w:ascii="Arial" w:eastAsia="Times New Roman" w:hAnsi="Arial" w:cs="Arial"/>
          <w:sz w:val="24"/>
          <w:szCs w:val="24"/>
          <w:lang w:eastAsia="ru-RU"/>
        </w:rPr>
        <w:t>:</w:t>
      </w:r>
    </w:p>
    <w:p w:rsidR="00E84AA9" w:rsidRPr="00E84AA9" w:rsidRDefault="00E84AA9" w:rsidP="00C81A5B">
      <w:pPr>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E84AA9" w:rsidRPr="00E84AA9" w:rsidRDefault="00E84AA9" w:rsidP="00C81A5B">
      <w:pPr>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t>5.2.2 проведение муниципального земельного контроля с целью выявления земельных участков, используемых не по назначению;</w:t>
      </w:r>
    </w:p>
    <w:p w:rsidR="00E84AA9" w:rsidRPr="00E84AA9" w:rsidRDefault="00E84AA9" w:rsidP="00C81A5B">
      <w:pPr>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lastRenderedPageBreak/>
        <w:t>5.2.3 продолжение работы по уточнению отсутствующих (недостоверных) сведений о земельных участках, объектах недвижимости и их правообладателях.</w:t>
      </w:r>
    </w:p>
    <w:p w:rsidR="00E84AA9" w:rsidRPr="00E84AA9" w:rsidRDefault="00E84AA9" w:rsidP="00E84AA9">
      <w:pPr>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Бюджетная политика </w:t>
      </w:r>
      <w:r w:rsidRPr="00C81A5B">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 связанных с последствиями глобальной пандемии и в условиях внешнего </w:t>
      </w:r>
      <w:proofErr w:type="spellStart"/>
      <w:r w:rsidRPr="00E84AA9">
        <w:rPr>
          <w:rFonts w:ascii="Arial" w:eastAsia="Times New Roman" w:hAnsi="Arial" w:cs="Arial"/>
          <w:sz w:val="24"/>
          <w:szCs w:val="24"/>
          <w:lang w:eastAsia="ru-RU"/>
        </w:rPr>
        <w:t>санкционного</w:t>
      </w:r>
      <w:proofErr w:type="spellEnd"/>
      <w:r w:rsidRPr="00E84AA9">
        <w:rPr>
          <w:rFonts w:ascii="Arial" w:eastAsia="Times New Roman" w:hAnsi="Arial" w:cs="Arial"/>
          <w:sz w:val="24"/>
          <w:szCs w:val="24"/>
          <w:lang w:eastAsia="ru-RU"/>
        </w:rPr>
        <w:t xml:space="preserve"> давления.</w:t>
      </w:r>
    </w:p>
    <w:p w:rsidR="00E84AA9" w:rsidRPr="00E84AA9" w:rsidRDefault="00E84AA9" w:rsidP="00E84AA9">
      <w:pPr>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E84AA9" w:rsidRPr="00E84AA9" w:rsidRDefault="00E84AA9" w:rsidP="00E84AA9">
      <w:pPr>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E84AA9" w:rsidRPr="00E84AA9" w:rsidRDefault="00E84AA9" w:rsidP="00E84AA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E84AA9" w:rsidRPr="00E84AA9" w:rsidRDefault="00E84AA9" w:rsidP="00E84AA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84AA9">
        <w:rPr>
          <w:rFonts w:ascii="Arial" w:eastAsia="Times New Roman" w:hAnsi="Arial" w:cs="Arial"/>
          <w:color w:val="000000"/>
          <w:sz w:val="24"/>
          <w:szCs w:val="24"/>
          <w:lang w:eastAsia="ru-RU"/>
        </w:rPr>
        <w:t xml:space="preserve">Основными направлениями бюджетной политики в области расходов являются: </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2023 год и плановый период 2024 и 2025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E84AA9" w:rsidRPr="00E84AA9">
        <w:rPr>
          <w:rFonts w:ascii="Arial" w:eastAsia="Times New Roman" w:hAnsi="Arial" w:cs="Arial"/>
          <w:color w:val="000000"/>
          <w:sz w:val="24"/>
          <w:szCs w:val="24"/>
          <w:lang w:eastAsia="ru-RU"/>
        </w:rPr>
        <w:t>Котикского</w:t>
      </w:r>
      <w:r w:rsidR="00E84AA9" w:rsidRPr="00E84AA9">
        <w:rPr>
          <w:rFonts w:ascii="Arial" w:eastAsia="Times New Roman" w:hAnsi="Arial" w:cs="Arial"/>
          <w:color w:val="000000"/>
          <w:sz w:val="24"/>
          <w:szCs w:val="24"/>
          <w:lang w:eastAsia="ru-RU"/>
        </w:rPr>
        <w:t xml:space="preserve"> муниципального образования; </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 xml:space="preserve">применение при планировании бюджетных </w:t>
      </w:r>
      <w:proofErr w:type="gramStart"/>
      <w:r w:rsidR="00E84AA9" w:rsidRPr="00E84AA9">
        <w:rPr>
          <w:rFonts w:ascii="Arial" w:eastAsia="Times New Roman" w:hAnsi="Arial" w:cs="Arial"/>
          <w:color w:val="000000"/>
          <w:sz w:val="24"/>
          <w:szCs w:val="24"/>
          <w:lang w:eastAsia="ru-RU"/>
        </w:rPr>
        <w:t>ассигнований нормативов материально-технического обеспечения органов местного самоуправления</w:t>
      </w:r>
      <w:proofErr w:type="gramEnd"/>
      <w:r w:rsidR="00E84AA9" w:rsidRPr="00E84AA9">
        <w:rPr>
          <w:rFonts w:ascii="Arial" w:eastAsia="Times New Roman" w:hAnsi="Arial" w:cs="Arial"/>
          <w:color w:val="000000"/>
          <w:sz w:val="24"/>
          <w:szCs w:val="24"/>
          <w:lang w:eastAsia="ru-RU"/>
        </w:rPr>
        <w:t xml:space="preserve"> и муниципальных казенных учреждений; </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 xml:space="preserve">сохранение достигнутых целевых </w:t>
      </w:r>
      <w:proofErr w:type="gramStart"/>
      <w:r w:rsidR="00E84AA9" w:rsidRPr="00E84AA9">
        <w:rPr>
          <w:rFonts w:ascii="Arial" w:eastAsia="Times New Roman" w:hAnsi="Arial" w:cs="Arial"/>
          <w:color w:val="000000"/>
          <w:sz w:val="24"/>
          <w:szCs w:val="24"/>
          <w:lang w:eastAsia="ru-RU"/>
        </w:rPr>
        <w:t>показателей повышения оплаты труда работников бюджетной</w:t>
      </w:r>
      <w:proofErr w:type="gramEnd"/>
      <w:r w:rsidR="00E84AA9" w:rsidRPr="00E84AA9">
        <w:rPr>
          <w:rFonts w:ascii="Arial" w:eastAsia="Times New Roman" w:hAnsi="Arial" w:cs="Arial"/>
          <w:color w:val="000000"/>
          <w:sz w:val="24"/>
          <w:szCs w:val="24"/>
          <w:lang w:eastAsia="ru-RU"/>
        </w:rPr>
        <w:t xml:space="preserve">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w:t>
      </w:r>
      <w:proofErr w:type="spellStart"/>
      <w:r w:rsidR="00E84AA9" w:rsidRPr="00E84AA9">
        <w:rPr>
          <w:rFonts w:ascii="Arial" w:eastAsia="Times New Roman" w:hAnsi="Arial" w:cs="Arial"/>
          <w:color w:val="000000"/>
          <w:sz w:val="24"/>
          <w:szCs w:val="24"/>
          <w:lang w:eastAsia="ru-RU"/>
        </w:rPr>
        <w:t>цифровизации</w:t>
      </w:r>
      <w:proofErr w:type="spellEnd"/>
      <w:r w:rsidR="00E84AA9" w:rsidRPr="00E84AA9">
        <w:rPr>
          <w:rFonts w:ascii="Arial" w:eastAsia="Times New Roman" w:hAnsi="Arial" w:cs="Arial"/>
          <w:color w:val="000000"/>
          <w:sz w:val="24"/>
          <w:szCs w:val="24"/>
          <w:lang w:eastAsia="ru-RU"/>
        </w:rPr>
        <w:t xml:space="preserve"> сферы муниципальных закупок, совершенствование механизмов </w:t>
      </w:r>
      <w:proofErr w:type="gramStart"/>
      <w:r w:rsidR="00E84AA9" w:rsidRPr="00E84AA9">
        <w:rPr>
          <w:rFonts w:ascii="Arial" w:eastAsia="Times New Roman" w:hAnsi="Arial" w:cs="Arial"/>
          <w:color w:val="000000"/>
          <w:sz w:val="24"/>
          <w:szCs w:val="24"/>
          <w:lang w:eastAsia="ru-RU"/>
        </w:rPr>
        <w:t>контроля за</w:t>
      </w:r>
      <w:proofErr w:type="gramEnd"/>
      <w:r w:rsidR="00E84AA9" w:rsidRPr="00E84AA9">
        <w:rPr>
          <w:rFonts w:ascii="Arial" w:eastAsia="Times New Roman" w:hAnsi="Arial" w:cs="Arial"/>
          <w:color w:val="000000"/>
          <w:sz w:val="24"/>
          <w:szCs w:val="24"/>
          <w:lang w:eastAsia="ru-RU"/>
        </w:rPr>
        <w:t xml:space="preserve"> соблюдением требований законодательства в сфере закупок и исполнением условий контрактов; </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E84AA9" w:rsidRPr="00E84AA9">
        <w:rPr>
          <w:rFonts w:ascii="Arial" w:eastAsia="Times New Roman" w:hAnsi="Arial" w:cs="Arial"/>
          <w:color w:val="000000"/>
          <w:sz w:val="24"/>
          <w:szCs w:val="24"/>
          <w:lang w:eastAsia="ru-RU"/>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E84AA9" w:rsidRPr="00E84AA9" w:rsidRDefault="00C81A5B" w:rsidP="00C81A5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84AA9" w:rsidRPr="00E84AA9">
        <w:rPr>
          <w:rFonts w:ascii="Arial" w:eastAsia="Times New Roman" w:hAnsi="Arial" w:cs="Arial"/>
          <w:color w:val="000000"/>
          <w:sz w:val="24"/>
          <w:szCs w:val="24"/>
          <w:lang w:eastAsia="ru-RU"/>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E84AA9" w:rsidRPr="00E84AA9" w:rsidRDefault="00E84AA9" w:rsidP="00C81A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84AA9">
        <w:rPr>
          <w:rFonts w:ascii="Arial" w:eastAsia="Times New Roman" w:hAnsi="Arial" w:cs="Arial"/>
          <w:sz w:val="24"/>
          <w:szCs w:val="24"/>
          <w:lang w:eastAsia="ru-RU"/>
        </w:rPr>
        <w:t xml:space="preserve">Отдельной задачей при реализации бюджетной политики является выполнение условий по </w:t>
      </w:r>
      <w:proofErr w:type="spellStart"/>
      <w:r w:rsidRPr="00E84AA9">
        <w:rPr>
          <w:rFonts w:ascii="Arial" w:eastAsia="Times New Roman" w:hAnsi="Arial" w:cs="Arial"/>
          <w:sz w:val="24"/>
          <w:szCs w:val="24"/>
          <w:lang w:eastAsia="ru-RU"/>
        </w:rPr>
        <w:t>софинансированию</w:t>
      </w:r>
      <w:proofErr w:type="spellEnd"/>
      <w:r w:rsidRPr="00E84AA9">
        <w:rPr>
          <w:rFonts w:ascii="Arial" w:eastAsia="Times New Roman" w:hAnsi="Arial" w:cs="Arial"/>
          <w:sz w:val="24"/>
          <w:szCs w:val="24"/>
          <w:lang w:eastAsia="ru-RU"/>
        </w:rPr>
        <w:t xml:space="preserve">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roofErr w:type="gramEnd"/>
    </w:p>
    <w:p w:rsidR="00E84AA9" w:rsidRPr="00E84AA9" w:rsidRDefault="00E84AA9" w:rsidP="00C81A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E84AA9" w:rsidRPr="00E84AA9" w:rsidRDefault="00E84AA9" w:rsidP="00C81A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 xml:space="preserve">На развитие сети местных автомобильных дорог будут направлены средства дорожного фонда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E84AA9" w:rsidRPr="00E84AA9" w:rsidRDefault="00E84AA9" w:rsidP="00C81A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E84AA9" w:rsidRPr="00E84AA9" w:rsidRDefault="00E84AA9" w:rsidP="00C81A5B">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E84AA9">
        <w:rPr>
          <w:rFonts w:ascii="Arial" w:eastAsia="Times New Roman" w:hAnsi="Arial" w:cs="Arial"/>
          <w:sz w:val="24"/>
          <w:szCs w:val="24"/>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5C2144" w:rsidRPr="00E84AA9" w:rsidRDefault="00E84AA9" w:rsidP="00C81A5B">
      <w:pPr>
        <w:tabs>
          <w:tab w:val="left" w:pos="851"/>
        </w:tabs>
        <w:autoSpaceDE w:val="0"/>
        <w:autoSpaceDN w:val="0"/>
        <w:adjustRightInd w:val="0"/>
        <w:spacing w:after="0" w:line="240" w:lineRule="auto"/>
        <w:ind w:firstLine="709"/>
        <w:jc w:val="both"/>
        <w:rPr>
          <w:rFonts w:ascii="Arial" w:hAnsi="Arial" w:cs="Arial"/>
          <w:sz w:val="24"/>
          <w:szCs w:val="24"/>
        </w:rPr>
      </w:pPr>
      <w:r w:rsidRPr="00E84AA9">
        <w:rPr>
          <w:rFonts w:ascii="Arial" w:eastAsia="Times New Roman" w:hAnsi="Arial" w:cs="Arial"/>
          <w:sz w:val="24"/>
          <w:szCs w:val="24"/>
          <w:lang w:eastAsia="ru-RU"/>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Pr="00E84AA9">
        <w:rPr>
          <w:rFonts w:ascii="Arial" w:eastAsia="Times New Roman" w:hAnsi="Arial" w:cs="Arial"/>
          <w:sz w:val="24"/>
          <w:szCs w:val="24"/>
          <w:lang w:eastAsia="ru-RU"/>
        </w:rPr>
        <w:t>Котикского</w:t>
      </w:r>
      <w:r w:rsidRPr="00E84AA9">
        <w:rPr>
          <w:rFonts w:ascii="Arial" w:eastAsia="Times New Roman" w:hAnsi="Arial" w:cs="Arial"/>
          <w:sz w:val="24"/>
          <w:szCs w:val="24"/>
          <w:lang w:eastAsia="ru-RU"/>
        </w:rPr>
        <w:t xml:space="preserve"> муниципального образования в среднесрочной перспективе.</w:t>
      </w:r>
      <w:bookmarkStart w:id="0" w:name="_GoBack"/>
      <w:bookmarkEnd w:id="0"/>
    </w:p>
    <w:sectPr w:rsidR="005C2144" w:rsidRPr="00E84AA9" w:rsidSect="00E84AA9">
      <w:pgSz w:w="11906" w:h="16838" w:code="9"/>
      <w:pgMar w:top="1134" w:right="849" w:bottom="1843"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
    <w:nsid w:val="63493E05"/>
    <w:multiLevelType w:val="multilevel"/>
    <w:tmpl w:val="06ECD9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A9"/>
    <w:rsid w:val="005C2144"/>
    <w:rsid w:val="00C81A5B"/>
    <w:rsid w:val="00E8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A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AA9"/>
    <w:rPr>
      <w:rFonts w:ascii="Tahoma" w:hAnsi="Tahoma" w:cs="Tahoma"/>
      <w:sz w:val="16"/>
      <w:szCs w:val="16"/>
    </w:rPr>
  </w:style>
  <w:style w:type="paragraph" w:styleId="a5">
    <w:name w:val="List Paragraph"/>
    <w:basedOn w:val="a"/>
    <w:uiPriority w:val="34"/>
    <w:qFormat/>
    <w:rsid w:val="00E84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A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AA9"/>
    <w:rPr>
      <w:rFonts w:ascii="Tahoma" w:hAnsi="Tahoma" w:cs="Tahoma"/>
      <w:sz w:val="16"/>
      <w:szCs w:val="16"/>
    </w:rPr>
  </w:style>
  <w:style w:type="paragraph" w:styleId="a5">
    <w:name w:val="List Paragraph"/>
    <w:basedOn w:val="a"/>
    <w:uiPriority w:val="34"/>
    <w:qFormat/>
    <w:rsid w:val="00E8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2022-10-04T02:04:00Z</cp:lastPrinted>
  <dcterms:created xsi:type="dcterms:W3CDTF">2022-10-04T01:58:00Z</dcterms:created>
  <dcterms:modified xsi:type="dcterms:W3CDTF">2022-10-04T02:12:00Z</dcterms:modified>
</cp:coreProperties>
</file>