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0C" w:rsidRPr="00E317D9" w:rsidRDefault="002E120C" w:rsidP="00E317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E317D9">
        <w:rPr>
          <w:rFonts w:ascii="Arial" w:hAnsi="Arial" w:cs="Arial"/>
          <w:b/>
          <w:bCs/>
          <w:sz w:val="32"/>
          <w:szCs w:val="32"/>
          <w:lang w:eastAsia="ru-RU"/>
        </w:rPr>
        <w:t>12.11.2020Г. №67-ПГ</w:t>
      </w:r>
    </w:p>
    <w:p w:rsidR="002E120C" w:rsidRPr="00E317D9" w:rsidRDefault="002E120C" w:rsidP="00E317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317D9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E120C" w:rsidRPr="00E317D9" w:rsidRDefault="002E120C" w:rsidP="00E317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317D9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E120C" w:rsidRPr="00E317D9" w:rsidRDefault="002E120C" w:rsidP="00E317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E317D9">
        <w:rPr>
          <w:rFonts w:ascii="Arial" w:hAnsi="Arial" w:cs="Arial"/>
          <w:b/>
          <w:bCs/>
          <w:sz w:val="32"/>
          <w:szCs w:val="32"/>
          <w:lang w:eastAsia="ru-RU"/>
        </w:rPr>
        <w:t>ТУЛУНСКИЙ МУНИЦИПАЛЬНЫЙ РАЙОН</w:t>
      </w:r>
    </w:p>
    <w:p w:rsidR="002E120C" w:rsidRPr="00E317D9" w:rsidRDefault="002E120C" w:rsidP="00E317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E317D9">
        <w:rPr>
          <w:rFonts w:ascii="Arial" w:hAnsi="Arial" w:cs="Arial"/>
          <w:b/>
          <w:bCs/>
          <w:sz w:val="32"/>
          <w:szCs w:val="32"/>
          <w:lang w:eastAsia="ru-RU"/>
        </w:rPr>
        <w:t>КОТИКСКОЕ СЕЛЬСКОЕ ПОСЕЛЕНИЕ</w:t>
      </w:r>
    </w:p>
    <w:p w:rsidR="002E120C" w:rsidRPr="00E317D9" w:rsidRDefault="002E120C" w:rsidP="00E317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317D9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2E120C" w:rsidRPr="00E317D9" w:rsidRDefault="002E120C" w:rsidP="00E317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E317D9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2E120C" w:rsidRPr="00E317D9" w:rsidRDefault="002E120C" w:rsidP="00E317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2E120C" w:rsidRPr="00E317D9" w:rsidRDefault="002E120C" w:rsidP="00E317D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317D9">
        <w:rPr>
          <w:rFonts w:ascii="Arial" w:hAnsi="Arial" w:cs="Arial"/>
          <w:b/>
          <w:sz w:val="32"/>
          <w:szCs w:val="32"/>
          <w:lang w:eastAsia="ru-RU"/>
        </w:rPr>
        <w:t>ОБ УТВЕРЖДЕНИИ АДМИНИСТРАТИВНОГО РЕГЛАМЕНТАПРЕДОСТАВЛЕНИЯ МУНИЦИПАЛЬНОЙ УСЛУГИ</w:t>
      </w:r>
      <w:proofErr w:type="gramStart"/>
      <w:r w:rsidRPr="00E317D9">
        <w:rPr>
          <w:rFonts w:ascii="Arial" w:hAnsi="Arial" w:cs="Arial"/>
          <w:b/>
          <w:sz w:val="32"/>
          <w:szCs w:val="32"/>
          <w:lang w:eastAsia="ru-RU"/>
        </w:rPr>
        <w:t>«</w:t>
      </w:r>
      <w:r w:rsidRPr="00E317D9">
        <w:rPr>
          <w:rFonts w:ascii="Arial" w:hAnsi="Arial" w:cs="Arial"/>
          <w:b/>
          <w:bCs/>
          <w:sz w:val="32"/>
          <w:szCs w:val="32"/>
          <w:lang w:eastAsia="ru-RU"/>
        </w:rPr>
        <w:t>П</w:t>
      </w:r>
      <w:proofErr w:type="gramEnd"/>
      <w:r w:rsidRPr="00E317D9">
        <w:rPr>
          <w:rFonts w:ascii="Arial" w:hAnsi="Arial" w:cs="Arial"/>
          <w:b/>
          <w:bCs/>
          <w:sz w:val="32"/>
          <w:szCs w:val="32"/>
          <w:lang w:eastAsia="ru-RU"/>
        </w:rPr>
        <w:t>РЕДОСТАВЛЕНИЕ РАЗРЕШЕНИЯ НА ОТКЛОНЕНИЕОТ ПРЕДЕЛЬНЫХ ПАРАМЕТРОВ РАЗРЕШЕННОГОСТРОИТЕЛЬСТВА, РЕКОНСТРУКЦИИ ОБЪЕКТОВКАПИТАЛЬНОГО СТРОИТЕЛЬСТВА</w:t>
      </w:r>
      <w:r w:rsidRPr="00E317D9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2E120C" w:rsidRPr="00E317D9" w:rsidRDefault="002E120C" w:rsidP="00E3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120C" w:rsidRPr="00E317D9" w:rsidRDefault="002E120C" w:rsidP="00E3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317D9">
        <w:rPr>
          <w:rFonts w:ascii="Arial" w:hAnsi="Arial" w:cs="Arial"/>
          <w:sz w:val="24"/>
          <w:szCs w:val="24"/>
          <w:lang w:eastAsia="ru-RU"/>
        </w:rPr>
        <w:t xml:space="preserve">Во исполнение Федерального </w:t>
      </w:r>
      <w:hyperlink r:id="rId8" w:history="1">
        <w:r w:rsidRPr="00E317D9">
          <w:rPr>
            <w:rFonts w:ascii="Arial" w:hAnsi="Arial" w:cs="Arial"/>
            <w:color w:val="000000"/>
            <w:sz w:val="24"/>
            <w:szCs w:val="24"/>
            <w:lang w:eastAsia="ru-RU"/>
          </w:rPr>
          <w:t>закона</w:t>
        </w:r>
      </w:hyperlink>
      <w:r w:rsidRPr="00E317D9">
        <w:rPr>
          <w:rFonts w:ascii="Arial" w:hAnsi="Arial" w:cs="Arial"/>
          <w:sz w:val="24"/>
          <w:szCs w:val="24"/>
          <w:lang w:eastAsia="ru-RU"/>
        </w:rPr>
        <w:t xml:space="preserve"> от 27.07.2010 N210-ФЗ «Об организации предоставления государственных и муниципальных услуг», в соответствии с Федеральным </w:t>
      </w:r>
      <w:hyperlink r:id="rId9" w:history="1">
        <w:r w:rsidRPr="00E317D9">
          <w:rPr>
            <w:rFonts w:ascii="Arial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317D9">
        <w:rPr>
          <w:rFonts w:ascii="Arial" w:hAnsi="Arial" w:cs="Arial"/>
          <w:sz w:val="24"/>
          <w:szCs w:val="24"/>
          <w:lang w:eastAsia="ru-RU"/>
        </w:rPr>
        <w:t xml:space="preserve"> от 06.10.2003 N131-ФЗ «Об общих принципах организации местного самоуправления в Российской Федерации», </w:t>
      </w:r>
      <w:hyperlink r:id="rId10" w:history="1">
        <w:r w:rsidRPr="00E317D9">
          <w:rPr>
            <w:rFonts w:ascii="Arial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Pr="00E317D9">
        <w:rPr>
          <w:rFonts w:ascii="Arial" w:hAnsi="Arial" w:cs="Arial"/>
          <w:sz w:val="24"/>
          <w:szCs w:val="24"/>
          <w:lang w:eastAsia="ru-RU"/>
        </w:rPr>
        <w:t xml:space="preserve"> администрации Котикского сельского поселения от 25.06.2012г. N18-пг «О порядке разработки и утверждения административных регламентов предоставления муниципальных услуг», руководствуясь Уставом Котикского муниципального образования, администрация Котикского сельского поселения постановляет:</w:t>
      </w:r>
      <w:proofErr w:type="gramEnd"/>
    </w:p>
    <w:p w:rsidR="002E120C" w:rsidRPr="00E317D9" w:rsidRDefault="002E120C" w:rsidP="00E3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120C" w:rsidRPr="00E317D9" w:rsidRDefault="002E120C" w:rsidP="00E317D9">
      <w:pPr>
        <w:pStyle w:val="ac"/>
        <w:jc w:val="center"/>
        <w:rPr>
          <w:rFonts w:ascii="Arial" w:hAnsi="Arial" w:cs="Arial"/>
          <w:b/>
          <w:sz w:val="30"/>
          <w:szCs w:val="30"/>
        </w:rPr>
      </w:pPr>
      <w:r w:rsidRPr="00E317D9">
        <w:rPr>
          <w:rFonts w:ascii="Arial" w:hAnsi="Arial" w:cs="Arial"/>
          <w:b/>
          <w:sz w:val="30"/>
          <w:szCs w:val="30"/>
        </w:rPr>
        <w:t>ПОСТАНОВЛЯЮ:</w:t>
      </w:r>
    </w:p>
    <w:p w:rsidR="002E120C" w:rsidRPr="00E317D9" w:rsidRDefault="002E120C" w:rsidP="00E317D9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1. Утвердить прилагаемый административный </w:t>
      </w:r>
      <w:hyperlink r:id="rId11" w:anchor="P34" w:history="1">
        <w:r w:rsidRPr="00E317D9">
          <w:rPr>
            <w:rFonts w:ascii="Arial" w:hAnsi="Arial" w:cs="Arial"/>
            <w:color w:val="000000"/>
            <w:sz w:val="24"/>
            <w:szCs w:val="24"/>
          </w:rPr>
          <w:t>регламент</w:t>
        </w:r>
      </w:hyperlink>
      <w:r w:rsidRPr="00E317D9">
        <w:rPr>
          <w:rFonts w:ascii="Arial" w:hAnsi="Arial" w:cs="Arial"/>
          <w:sz w:val="24"/>
          <w:szCs w:val="24"/>
        </w:rPr>
        <w:t xml:space="preserve"> предоставления муниципальной услуги "</w:t>
      </w:r>
      <w:r w:rsidRPr="00E317D9">
        <w:rPr>
          <w:rFonts w:ascii="Arial" w:hAnsi="Arial" w:cs="Arial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317D9">
        <w:rPr>
          <w:rFonts w:ascii="Arial" w:hAnsi="Arial" w:cs="Arial"/>
          <w:sz w:val="24"/>
          <w:szCs w:val="24"/>
        </w:rPr>
        <w:t>".</w:t>
      </w:r>
    </w:p>
    <w:p w:rsidR="002E120C" w:rsidRPr="00E317D9" w:rsidRDefault="002E120C" w:rsidP="00E3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317D9">
        <w:rPr>
          <w:rFonts w:ascii="Arial" w:hAnsi="Arial" w:cs="Arial"/>
          <w:sz w:val="24"/>
          <w:szCs w:val="24"/>
          <w:lang w:eastAsia="ru-RU"/>
        </w:rPr>
        <w:t>2. Настоящее постановление опубликовать в газете «Вестник Котикского сельского поселения» и разместить на официальном сайте администрации Котикского сельского поселения в информационно – телекоммуникационной сети «Интернет»</w:t>
      </w:r>
    </w:p>
    <w:p w:rsidR="002E120C" w:rsidRPr="00E317D9" w:rsidRDefault="002E120C" w:rsidP="00E317D9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Arial" w:hAnsi="Arial" w:cs="Arial"/>
          <w:sz w:val="24"/>
          <w:szCs w:val="24"/>
          <w:lang w:eastAsia="ru-RU"/>
        </w:rPr>
      </w:pPr>
      <w:r w:rsidRPr="00E317D9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E317D9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E317D9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E120C" w:rsidRPr="00E317D9" w:rsidRDefault="002E120C" w:rsidP="00C97D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120C" w:rsidRPr="00E317D9" w:rsidRDefault="002E120C" w:rsidP="00C97D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120C" w:rsidRDefault="002E120C" w:rsidP="00C97D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 w:val="24"/>
          <w:szCs w:val="24"/>
          <w:lang w:eastAsia="ru-RU"/>
        </w:rPr>
      </w:pPr>
      <w:r w:rsidRPr="00E317D9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2E120C" w:rsidRPr="00E317D9" w:rsidRDefault="002E120C" w:rsidP="00C97D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 w:val="24"/>
          <w:szCs w:val="24"/>
          <w:lang w:eastAsia="ru-RU"/>
        </w:rPr>
      </w:pPr>
      <w:r w:rsidRPr="00E317D9">
        <w:rPr>
          <w:rFonts w:ascii="Arial" w:hAnsi="Arial" w:cs="Arial"/>
          <w:sz w:val="24"/>
          <w:szCs w:val="24"/>
          <w:lang w:eastAsia="ru-RU"/>
        </w:rPr>
        <w:t>Г.В. Пырьев</w:t>
      </w:r>
    </w:p>
    <w:p w:rsidR="002E120C" w:rsidRPr="00E317D9" w:rsidRDefault="002E120C" w:rsidP="00C97D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 w:val="24"/>
          <w:szCs w:val="24"/>
          <w:lang w:eastAsia="ru-RU"/>
        </w:rPr>
      </w:pPr>
    </w:p>
    <w:p w:rsidR="002E120C" w:rsidRPr="00E317D9" w:rsidRDefault="002E120C" w:rsidP="00C97D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color w:val="000000"/>
          <w:lang w:eastAsia="ru-RU"/>
        </w:rPr>
      </w:pPr>
      <w:r w:rsidRPr="00E317D9">
        <w:rPr>
          <w:rFonts w:ascii="Courier New" w:hAnsi="Courier New" w:cs="Courier New"/>
          <w:color w:val="000000"/>
          <w:lang w:eastAsia="ru-RU"/>
        </w:rPr>
        <w:t>Утвержден</w:t>
      </w:r>
    </w:p>
    <w:p w:rsidR="002E120C" w:rsidRPr="00E317D9" w:rsidRDefault="002E120C" w:rsidP="00C97D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color w:val="000000"/>
          <w:lang w:eastAsia="ru-RU"/>
        </w:rPr>
      </w:pPr>
      <w:r w:rsidRPr="00E317D9">
        <w:rPr>
          <w:rFonts w:ascii="Courier New" w:hAnsi="Courier New" w:cs="Courier New"/>
          <w:color w:val="000000"/>
          <w:lang w:eastAsia="ru-RU"/>
        </w:rPr>
        <w:t>постановлением администрации</w:t>
      </w:r>
    </w:p>
    <w:p w:rsidR="002E120C" w:rsidRPr="00E317D9" w:rsidRDefault="002E120C" w:rsidP="00C97D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color w:val="000000"/>
          <w:lang w:eastAsia="ru-RU"/>
        </w:rPr>
      </w:pPr>
      <w:r w:rsidRPr="00E317D9">
        <w:rPr>
          <w:rFonts w:ascii="Courier New" w:hAnsi="Courier New" w:cs="Courier New"/>
          <w:color w:val="000000"/>
          <w:lang w:eastAsia="ru-RU"/>
        </w:rPr>
        <w:t>Котикского сельского поселения</w:t>
      </w:r>
    </w:p>
    <w:p w:rsidR="002E120C" w:rsidRPr="00E317D9" w:rsidRDefault="002E120C" w:rsidP="00C97D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color w:val="000000"/>
          <w:lang w:eastAsia="ru-RU"/>
        </w:rPr>
      </w:pPr>
      <w:r w:rsidRPr="00E317D9">
        <w:rPr>
          <w:rFonts w:ascii="Courier New" w:hAnsi="Courier New" w:cs="Courier New"/>
          <w:color w:val="000000"/>
          <w:lang w:eastAsia="ru-RU"/>
        </w:rPr>
        <w:t>от 12 ноября 2020г. N67-пг</w:t>
      </w:r>
    </w:p>
    <w:p w:rsidR="002E120C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2E120C" w:rsidRPr="00E317D9" w:rsidRDefault="002E120C" w:rsidP="00E317D9">
      <w:pPr>
        <w:pStyle w:val="ac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А</w:t>
      </w:r>
      <w:r w:rsidRPr="00E317D9">
        <w:rPr>
          <w:rFonts w:ascii="Arial" w:hAnsi="Arial" w:cs="Arial"/>
          <w:b/>
          <w:sz w:val="30"/>
          <w:szCs w:val="30"/>
        </w:rPr>
        <w:t xml:space="preserve">дминистративный регламент предоставления администрацией </w:t>
      </w:r>
      <w:r>
        <w:rPr>
          <w:rFonts w:ascii="Arial" w:hAnsi="Arial" w:cs="Arial"/>
          <w:b/>
          <w:sz w:val="30"/>
          <w:szCs w:val="30"/>
        </w:rPr>
        <w:t>К</w:t>
      </w:r>
      <w:r w:rsidRPr="00E317D9">
        <w:rPr>
          <w:rFonts w:ascii="Arial" w:hAnsi="Arial" w:cs="Arial"/>
          <w:b/>
          <w:sz w:val="30"/>
          <w:szCs w:val="30"/>
        </w:rPr>
        <w:t>отикского сельского поселения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E120C" w:rsidRPr="00E317D9" w:rsidRDefault="002E120C" w:rsidP="00E317D9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Default="002E120C" w:rsidP="00E317D9">
      <w:pPr>
        <w:pStyle w:val="ac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317D9">
        <w:rPr>
          <w:rFonts w:ascii="Arial" w:hAnsi="Arial" w:cs="Arial"/>
          <w:sz w:val="24"/>
          <w:szCs w:val="24"/>
        </w:rPr>
        <w:t>Общие положения</w:t>
      </w:r>
    </w:p>
    <w:p w:rsidR="002E120C" w:rsidRPr="00E317D9" w:rsidRDefault="002E120C" w:rsidP="00E317D9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1.1 </w:t>
      </w:r>
      <w:r w:rsidRPr="00E317D9">
        <w:rPr>
          <w:rFonts w:ascii="Arial" w:hAnsi="Arial" w:cs="Arial"/>
          <w:sz w:val="24"/>
          <w:szCs w:val="24"/>
        </w:rPr>
        <w:t>Административный регламент предоставления администрацией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Котикского сельского поселения Тулунского муниципального района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разрешения на отклонение от предельных параметров разрешенного строительства, реконструкции объектов капитального строительства на территории Котикского сельского поселения (далее - муниципальная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E317D9">
        <w:rPr>
          <w:rFonts w:ascii="Arial" w:hAnsi="Arial" w:cs="Arial"/>
          <w:sz w:val="24"/>
          <w:szCs w:val="24"/>
        </w:rPr>
        <w:t>Получателями муниципальной услуги являются физические или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Российской Федерации (далее - заявители).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1.3. Процедурами, связанными с предоставлением разрешений, являются: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E317D9">
        <w:rPr>
          <w:rFonts w:ascii="Arial" w:hAnsi="Arial" w:cs="Arial"/>
          <w:sz w:val="24"/>
          <w:szCs w:val="24"/>
        </w:rPr>
        <w:t>прием заявления о предоставлении разрешения от физического или юридического лица, а также их представителей, имеющих право выступать от имени заявителей в соответствии с законодательством Российской Федерации, заинтересованных в предоставлении разрешения (далее также - заявитель);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E317D9">
        <w:rPr>
          <w:rFonts w:ascii="Arial" w:hAnsi="Arial" w:cs="Arial"/>
          <w:sz w:val="24"/>
          <w:szCs w:val="24"/>
        </w:rPr>
        <w:t>рассмотрение заявления о предоставлении разрешения;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E317D9">
        <w:rPr>
          <w:rFonts w:ascii="Arial" w:hAnsi="Arial" w:cs="Arial"/>
          <w:sz w:val="24"/>
          <w:szCs w:val="24"/>
        </w:rPr>
        <w:t>проведение публичных слушаний по вопросу о предоставлении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разрешения;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E317D9">
        <w:rPr>
          <w:rFonts w:ascii="Arial" w:hAnsi="Arial" w:cs="Arial"/>
          <w:sz w:val="24"/>
          <w:szCs w:val="24"/>
        </w:rPr>
        <w:t>подготовка рекомендаций о предоставлении разрешения или об отказе в предоставлении разрешения, принятие решения главой сельского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поселения;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E317D9">
        <w:rPr>
          <w:rFonts w:ascii="Arial" w:hAnsi="Arial" w:cs="Arial"/>
          <w:sz w:val="24"/>
          <w:szCs w:val="24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Котикского сельского поселения Тулунского муниципального района, муниципальное бюджетное учреждение «Многофункциональный центр предоставления государственных и муниципальных </w:t>
      </w:r>
      <w:r w:rsidRPr="00E317D9">
        <w:rPr>
          <w:rFonts w:ascii="Arial" w:hAnsi="Arial" w:cs="Arial"/>
          <w:sz w:val="24"/>
          <w:szCs w:val="24"/>
        </w:rPr>
        <w:lastRenderedPageBreak/>
        <w:t>услуг» муниципального находящейся на территории Иркутской области (далее – МФЦ).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1.4.1. </w:t>
      </w:r>
      <w:proofErr w:type="gramStart"/>
      <w:r w:rsidRPr="00E317D9">
        <w:rPr>
          <w:rFonts w:ascii="Arial" w:hAnsi="Arial" w:cs="Arial"/>
          <w:sz w:val="24"/>
          <w:szCs w:val="24"/>
        </w:rPr>
        <w:t>Местонахождение администрации: 665230, Иркутская область, Тулунский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район, с. Котик, ул. Центральная, д. 1А</w:t>
      </w:r>
      <w:proofErr w:type="gramEnd"/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График работы администрации (время местное):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Понедельник с 8.00 до 17.00, вторник-пятница – с 8.00 до 16.00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Суббота, воскресенье – выходные дни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Перерыв на обед – с 12.00 до 13.00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Справочные телефоны администрации: 8-395-30-40-3-52.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Адрес электронной почты администрации: </w:t>
      </w:r>
      <w:proofErr w:type="spellStart"/>
      <w:r w:rsidRPr="00E317D9">
        <w:rPr>
          <w:rFonts w:ascii="Arial" w:hAnsi="Arial" w:cs="Arial"/>
          <w:sz w:val="24"/>
          <w:szCs w:val="24"/>
          <w:lang w:val="en-US"/>
        </w:rPr>
        <w:t>kotikskoeposelenie</w:t>
      </w:r>
      <w:proofErr w:type="spellEnd"/>
      <w:r w:rsidRPr="00E317D9">
        <w:rPr>
          <w:rFonts w:ascii="Arial" w:hAnsi="Arial" w:cs="Arial"/>
          <w:sz w:val="24"/>
          <w:szCs w:val="24"/>
        </w:rPr>
        <w:t>@</w:t>
      </w:r>
      <w:r w:rsidRPr="00E317D9">
        <w:rPr>
          <w:rFonts w:ascii="Arial" w:hAnsi="Arial" w:cs="Arial"/>
          <w:sz w:val="24"/>
          <w:szCs w:val="24"/>
          <w:lang w:val="en-US"/>
        </w:rPr>
        <w:t>mail</w:t>
      </w:r>
      <w:r w:rsidRPr="00E317D9">
        <w:rPr>
          <w:rFonts w:ascii="Arial" w:hAnsi="Arial" w:cs="Arial"/>
          <w:sz w:val="24"/>
          <w:szCs w:val="24"/>
        </w:rPr>
        <w:t>.</w:t>
      </w:r>
      <w:proofErr w:type="spellStart"/>
      <w:r w:rsidRPr="00E317D9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1.4.2.Местонахождение МФЦ: 665268, Иркутская область, г. Тулун, ул. Ленина, д. 83.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Первая среда месяца не приемный день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17D9">
        <w:rPr>
          <w:rFonts w:ascii="Arial" w:hAnsi="Arial" w:cs="Arial"/>
          <w:sz w:val="24"/>
          <w:szCs w:val="24"/>
        </w:rPr>
        <w:t>ПН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C 09:00 до 19:00 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17D9">
        <w:rPr>
          <w:rFonts w:ascii="Arial" w:hAnsi="Arial" w:cs="Arial"/>
          <w:sz w:val="24"/>
          <w:szCs w:val="24"/>
        </w:rPr>
        <w:t>ВТ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C 09:00 до 20:00 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17D9">
        <w:rPr>
          <w:rFonts w:ascii="Arial" w:hAnsi="Arial" w:cs="Arial"/>
          <w:sz w:val="24"/>
          <w:szCs w:val="24"/>
        </w:rPr>
        <w:t>СР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C 09:00 до 19:00 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ЧТ C 09:00 до 20:00 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ПТ C 09:00 до 19:00 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17D9">
        <w:rPr>
          <w:rFonts w:ascii="Arial" w:hAnsi="Arial" w:cs="Arial"/>
          <w:sz w:val="24"/>
          <w:szCs w:val="24"/>
        </w:rPr>
        <w:t>СБ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C 09:00 до 16:00 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Справочные телефоны МФЦ: 8 800 1000 447.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Адрес электронной почты МФЦ: </w:t>
      </w:r>
      <w:r w:rsidRPr="00E317D9">
        <w:rPr>
          <w:rFonts w:ascii="Arial" w:hAnsi="Arial" w:cs="Arial"/>
          <w:sz w:val="24"/>
          <w:szCs w:val="24"/>
          <w:lang w:val="en-US"/>
        </w:rPr>
        <w:t>info</w:t>
      </w:r>
      <w:r w:rsidRPr="00E317D9">
        <w:rPr>
          <w:rFonts w:ascii="Arial" w:hAnsi="Arial" w:cs="Arial"/>
          <w:sz w:val="24"/>
          <w:szCs w:val="24"/>
        </w:rPr>
        <w:t>@</w:t>
      </w:r>
      <w:proofErr w:type="spellStart"/>
      <w:r w:rsidRPr="00E317D9">
        <w:rPr>
          <w:rFonts w:ascii="Arial" w:hAnsi="Arial" w:cs="Arial"/>
          <w:sz w:val="24"/>
          <w:szCs w:val="24"/>
          <w:lang w:val="en-US"/>
        </w:rPr>
        <w:t>mfc</w:t>
      </w:r>
      <w:proofErr w:type="spellEnd"/>
      <w:r w:rsidRPr="00E317D9">
        <w:rPr>
          <w:rFonts w:ascii="Arial" w:hAnsi="Arial" w:cs="Arial"/>
          <w:sz w:val="24"/>
          <w:szCs w:val="24"/>
        </w:rPr>
        <w:t>/38/</w:t>
      </w:r>
      <w:proofErr w:type="spellStart"/>
      <w:r w:rsidRPr="00E317D9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Информация о местонахождении, графике работы и справочных телефонах администрации Котикского сельского поселения, а также о порядке предоставления муниципальной услуги и перечне документов, необходимых для ее получения, размещается:</w:t>
      </w:r>
    </w:p>
    <w:p w:rsidR="002E120C" w:rsidRPr="00EE61BC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на официальном интернет-сайте </w:t>
      </w:r>
      <w:r w:rsidRPr="00EE61BC">
        <w:rPr>
          <w:rFonts w:ascii="Arial" w:hAnsi="Arial" w:cs="Arial"/>
          <w:sz w:val="24"/>
          <w:szCs w:val="24"/>
        </w:rPr>
        <w:t>администрации Котикского сельского поселения Тулунского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E61BC">
        <w:rPr>
          <w:rFonts w:ascii="Arial" w:hAnsi="Arial" w:cs="Arial"/>
          <w:sz w:val="24"/>
          <w:szCs w:val="24"/>
        </w:rPr>
        <w:t>муниципального района: http://kotik.mo38.ru/.</w:t>
      </w:r>
    </w:p>
    <w:p w:rsidR="002E120C" w:rsidRPr="00EE61BC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61BC">
        <w:rPr>
          <w:rFonts w:ascii="Arial" w:hAnsi="Arial" w:cs="Arial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12" w:history="1">
        <w:r w:rsidRPr="00EE61BC">
          <w:rPr>
            <w:rFonts w:ascii="Arial" w:hAnsi="Arial" w:cs="Arial"/>
            <w:sz w:val="24"/>
            <w:szCs w:val="24"/>
            <w:lang w:val="en-US"/>
          </w:rPr>
          <w:t>http</w:t>
        </w:r>
        <w:r w:rsidRPr="00EE61BC">
          <w:rPr>
            <w:rFonts w:ascii="Arial" w:hAnsi="Arial" w:cs="Arial"/>
            <w:sz w:val="24"/>
            <w:szCs w:val="24"/>
          </w:rPr>
          <w:t>://</w:t>
        </w:r>
        <w:r w:rsidRPr="00EE61BC">
          <w:rPr>
            <w:rFonts w:ascii="Arial" w:hAnsi="Arial" w:cs="Arial"/>
            <w:sz w:val="24"/>
            <w:szCs w:val="24"/>
            <w:lang w:val="en-US"/>
          </w:rPr>
          <w:t>www</w:t>
        </w:r>
        <w:r w:rsidRPr="00EE61BC">
          <w:rPr>
            <w:rFonts w:ascii="Arial" w:hAnsi="Arial" w:cs="Arial"/>
            <w:sz w:val="24"/>
            <w:szCs w:val="24"/>
          </w:rPr>
          <w:t>.</w:t>
        </w:r>
        <w:proofErr w:type="spellStart"/>
        <w:r w:rsidRPr="00EE61BC">
          <w:rPr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EE61BC">
          <w:rPr>
            <w:rFonts w:ascii="Arial" w:hAnsi="Arial" w:cs="Arial"/>
            <w:sz w:val="24"/>
            <w:szCs w:val="24"/>
          </w:rPr>
          <w:t>.</w:t>
        </w:r>
        <w:proofErr w:type="spellStart"/>
        <w:r w:rsidRPr="00EE61BC"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E61BC">
        <w:rPr>
          <w:rFonts w:ascii="Arial" w:hAnsi="Arial" w:cs="Arial"/>
          <w:sz w:val="24"/>
          <w:szCs w:val="24"/>
        </w:rPr>
        <w:t>);</w:t>
      </w:r>
    </w:p>
    <w:p w:rsidR="002E120C" w:rsidRPr="00EE61BC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61BC">
        <w:rPr>
          <w:rFonts w:ascii="Arial" w:hAnsi="Arial" w:cs="Arial"/>
          <w:sz w:val="24"/>
          <w:szCs w:val="24"/>
        </w:rPr>
        <w:t>на информационных стендах в помещении приема заявлений в администрации Котикского сельского поселения Тулунского муниципального района;</w:t>
      </w:r>
    </w:p>
    <w:p w:rsidR="002E120C" w:rsidRPr="00EE61BC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bookmark0"/>
      <w:r w:rsidRPr="00EE61BC">
        <w:rPr>
          <w:rFonts w:ascii="Arial" w:hAnsi="Arial" w:cs="Arial"/>
          <w:sz w:val="24"/>
          <w:szCs w:val="24"/>
        </w:rPr>
        <w:t>п</w:t>
      </w:r>
      <w:bookmarkEnd w:id="0"/>
      <w:r w:rsidRPr="00EE61BC">
        <w:rPr>
          <w:rFonts w:ascii="Arial" w:hAnsi="Arial" w:cs="Arial"/>
          <w:sz w:val="24"/>
          <w:szCs w:val="24"/>
        </w:rPr>
        <w:t>о указанным в предыдущем пункте номерам телефонов администрации Котикского сельского поселения Тулунского муниципального района.</w:t>
      </w:r>
    </w:p>
    <w:p w:rsidR="002E120C" w:rsidRPr="00EE61BC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61BC">
        <w:rPr>
          <w:rFonts w:ascii="Arial" w:hAnsi="Arial" w:cs="Arial"/>
          <w:sz w:val="24"/>
          <w:szCs w:val="24"/>
        </w:rPr>
        <w:t xml:space="preserve">Информация о местах нахождения и графике работы МФЦ, находящихся на территории Иркутской области, адресах электронной почты и официальных сайтов МФЦ приведена в сети Интернет по адресу: </w:t>
      </w:r>
      <w:hyperlink r:id="rId13" w:history="1">
        <w:r w:rsidRPr="00EE61BC">
          <w:rPr>
            <w:rFonts w:ascii="Arial" w:hAnsi="Arial" w:cs="Arial"/>
            <w:sz w:val="24"/>
            <w:szCs w:val="24"/>
            <w:lang w:val="en-US"/>
          </w:rPr>
          <w:t>www</w:t>
        </w:r>
        <w:r w:rsidRPr="00EE61BC">
          <w:rPr>
            <w:rFonts w:ascii="Arial" w:hAnsi="Arial" w:cs="Arial"/>
            <w:sz w:val="24"/>
            <w:szCs w:val="24"/>
          </w:rPr>
          <w:t>.</w:t>
        </w:r>
        <w:proofErr w:type="spellStart"/>
        <w:r w:rsidRPr="00EE61BC">
          <w:rPr>
            <w:rFonts w:ascii="Arial" w:hAnsi="Arial" w:cs="Arial"/>
            <w:sz w:val="24"/>
            <w:szCs w:val="24"/>
            <w:lang w:val="en-US"/>
          </w:rPr>
          <w:t>mfc</w:t>
        </w:r>
        <w:proofErr w:type="spellEnd"/>
        <w:r w:rsidRPr="00EE61BC">
          <w:rPr>
            <w:rFonts w:ascii="Arial" w:hAnsi="Arial" w:cs="Arial"/>
            <w:sz w:val="24"/>
            <w:szCs w:val="24"/>
          </w:rPr>
          <w:t>.38.</w:t>
        </w:r>
        <w:proofErr w:type="spellStart"/>
        <w:r w:rsidRPr="00EE61BC"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E61BC">
        <w:rPr>
          <w:rFonts w:ascii="Arial" w:hAnsi="Arial" w:cs="Arial"/>
          <w:sz w:val="24"/>
          <w:szCs w:val="24"/>
        </w:rPr>
        <w:t>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61BC">
        <w:rPr>
          <w:rFonts w:ascii="Arial" w:hAnsi="Arial" w:cs="Arial"/>
          <w:sz w:val="24"/>
          <w:szCs w:val="24"/>
        </w:rPr>
        <w:t>1.4.3. Информирование о правилах предоставления муниципальной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E61BC">
        <w:rPr>
          <w:rFonts w:ascii="Arial" w:hAnsi="Arial" w:cs="Arial"/>
          <w:sz w:val="24"/>
          <w:szCs w:val="24"/>
        </w:rPr>
        <w:t>услуги</w:t>
      </w:r>
      <w:r w:rsidRPr="00E317D9">
        <w:rPr>
          <w:rFonts w:ascii="Arial" w:hAnsi="Arial" w:cs="Arial"/>
          <w:sz w:val="24"/>
          <w:szCs w:val="24"/>
        </w:rPr>
        <w:t xml:space="preserve"> может проводиться в следующих формах: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индивидуальное личное консультирование;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публичное письменное информирование;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 публичное устное информирование.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1.4.4. </w:t>
      </w:r>
      <w:r w:rsidRPr="00E317D9">
        <w:rPr>
          <w:rFonts w:ascii="Arial" w:hAnsi="Arial" w:cs="Arial"/>
          <w:sz w:val="24"/>
          <w:szCs w:val="24"/>
        </w:rPr>
        <w:t>При индивидуальном личном консультировании время ожидания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лица, заинтересованного в получении консультации, не может превышать 15минут.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время, превышающее 15 минут, должностное лицо Котикского сельского поселения Тулунского муниципального района, осуществляющее индивидуальное личное </w:t>
      </w:r>
      <w:r w:rsidRPr="00E317D9">
        <w:rPr>
          <w:rFonts w:ascii="Arial" w:hAnsi="Arial" w:cs="Arial"/>
          <w:sz w:val="24"/>
          <w:szCs w:val="24"/>
        </w:rPr>
        <w:lastRenderedPageBreak/>
        <w:t>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1.4.5.При индивидуальном консультировании по почте (по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электронной почте) ответ на обращение лица, заинтересованного в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получении консультации, направляется либо по почте, либо по электронной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почте на указанный адрес (адрес электронной почты) обратившегося за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консультацией лица в десятидневный срок со дня регистрации обращения.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1.4.6.При индивидуальном консультировании по телефону ответ на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телефонный звонок должен начинаться с информации о наименовании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органа, в который позвонил гражданин, фамилии, имени, отчестве (последне</w:t>
      </w:r>
      <w:proofErr w:type="gramStart"/>
      <w:r w:rsidRPr="00E317D9">
        <w:rPr>
          <w:rFonts w:ascii="Arial" w:hAnsi="Arial" w:cs="Arial"/>
          <w:sz w:val="24"/>
          <w:szCs w:val="24"/>
        </w:rPr>
        <w:t>е-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при наличии) и должности должностного лица, осуществляющего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индивидуальное консультирование по телефону.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Время разговора не должно превышать 15 минут.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1.4.7</w:t>
      </w:r>
      <w:r>
        <w:rPr>
          <w:rFonts w:ascii="Arial" w:hAnsi="Arial" w:cs="Arial"/>
          <w:sz w:val="24"/>
          <w:szCs w:val="24"/>
        </w:rPr>
        <w:t xml:space="preserve">. </w:t>
      </w:r>
      <w:r w:rsidRPr="00E317D9">
        <w:rPr>
          <w:rFonts w:ascii="Arial" w:hAnsi="Arial" w:cs="Arial"/>
          <w:sz w:val="24"/>
          <w:szCs w:val="24"/>
        </w:rPr>
        <w:t>Публичное письменное информирование осуществляется путем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размещения информационных материалов на стендах в местах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предоставления муниципальной услуги, публикации информационных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материалов в средствах массовой информации, размещения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информационных материалов на официальном сайте уполномоченного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органа и на Едином портале государственных и муниципальных услуг и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Региональном портале.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bookmark1"/>
      <w:r w:rsidRPr="00E317D9">
        <w:rPr>
          <w:rFonts w:ascii="Arial" w:hAnsi="Arial" w:cs="Arial"/>
          <w:sz w:val="24"/>
          <w:szCs w:val="24"/>
        </w:rPr>
        <w:t>1</w:t>
      </w:r>
      <w:bookmarkEnd w:id="1"/>
      <w:r w:rsidRPr="00E317D9">
        <w:rPr>
          <w:rFonts w:ascii="Arial" w:hAnsi="Arial" w:cs="Arial"/>
          <w:sz w:val="24"/>
          <w:szCs w:val="24"/>
        </w:rPr>
        <w:t>.4.8.Публичное устное информирование осуществляется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уполномоченным должностным лицом администрации с привлечением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средств массовой информации.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1.4.9.Должностное лицо не вправе осуществлять консультирование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обратившихся за консультацией лиц, выходящее за рамки информирования о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1.4.10.На стендах в местах предоставления муниципальной услуги</w:t>
      </w:r>
      <w:r w:rsidRPr="00E317D9">
        <w:rPr>
          <w:rFonts w:ascii="Arial" w:hAnsi="Arial" w:cs="Arial"/>
          <w:sz w:val="24"/>
          <w:szCs w:val="24"/>
        </w:rPr>
        <w:br/>
        <w:t>размещаются следующие информационные материалы: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схема размещения должностных лиц администрации и режим приема ими лиц, заинтересованных в получении консультации, заявителей; номера кабинетов, </w:t>
      </w:r>
      <w:r w:rsidRPr="00E317D9">
        <w:rPr>
          <w:rFonts w:ascii="Arial" w:hAnsi="Arial" w:cs="Arial"/>
          <w:sz w:val="24"/>
          <w:szCs w:val="24"/>
        </w:rPr>
        <w:lastRenderedPageBreak/>
        <w:t>фамилии, имена, отчества (последние - при наличии) и должности соответствующих должностных лиц;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формы документов для заполнения, образцы заполнения документов;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информация о плате за муниципальную услугу;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1.4.11.На официальном сайте администрации Котикского сельского поселения Тулунского муниципального района размещаются следующие информационные материалы: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полное наименование и полный почтовый адрес Администрации Котикского сельского поселения Тулунского муниципального района справочные телефоны, по которым можно получить консультацию о правилах предоставления муниципальной услуги;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адрес электронной почты Администрации Котикского сельского поселения Тулунского муниципального района полный текст настоящего Административного регламента с приложениями к нему.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1.4.12.На Едином портале государственных и муниципальных услуг размещается информация: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полное наименование и полный почтовый адрес администрации Котикского сельского поселения Тулунского муниципального района;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адрес электронной почты администрации Котикского сельского поселения Тулунского муниципального района;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E120C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1.4.13.В залах обслуживания МФЦ устанавливаются </w:t>
      </w:r>
      <w:proofErr w:type="gramStart"/>
      <w:r w:rsidRPr="00E317D9">
        <w:rPr>
          <w:rFonts w:ascii="Arial" w:hAnsi="Arial" w:cs="Arial"/>
          <w:sz w:val="24"/>
          <w:szCs w:val="24"/>
        </w:rPr>
        <w:t>интернет-киоски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E317D9">
        <w:rPr>
          <w:rFonts w:ascii="Arial" w:hAnsi="Arial" w:cs="Arial"/>
          <w:sz w:val="24"/>
          <w:szCs w:val="24"/>
        </w:rPr>
        <w:t>интернет-киоска</w:t>
      </w:r>
      <w:proofErr w:type="gramEnd"/>
      <w:r w:rsidRPr="00E317D9">
        <w:rPr>
          <w:rFonts w:ascii="Arial" w:hAnsi="Arial" w:cs="Arial"/>
          <w:sz w:val="24"/>
          <w:szCs w:val="24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2E120C" w:rsidRPr="00E317D9" w:rsidRDefault="002E120C" w:rsidP="00ED7CBC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E317D9" w:rsidRDefault="002E120C" w:rsidP="00ED7CBC">
      <w:pPr>
        <w:pStyle w:val="ac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317D9">
        <w:rPr>
          <w:rFonts w:ascii="Arial" w:hAnsi="Arial" w:cs="Arial"/>
          <w:sz w:val="24"/>
          <w:szCs w:val="24"/>
        </w:rPr>
        <w:t>. Стандарт предоставления муниципальной услуги</w:t>
      </w:r>
    </w:p>
    <w:p w:rsidR="002E120C" w:rsidRPr="00E317D9" w:rsidRDefault="002E120C" w:rsidP="00ED7CBC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2.1. 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</w:t>
      </w:r>
      <w:r w:rsidRPr="00E317D9">
        <w:rPr>
          <w:rFonts w:ascii="Arial" w:hAnsi="Arial" w:cs="Arial"/>
          <w:sz w:val="24"/>
          <w:szCs w:val="24"/>
        </w:rPr>
        <w:lastRenderedPageBreak/>
        <w:t>предоставлении разрешения согласно приложению 2 к настоящему Административному регламенту.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2.2.Наименование органа местного самоуправления, предоставляющего муниципальную услугу, администрация Котикского сельского поселения Тулунского муниципального района.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E317D9">
        <w:rPr>
          <w:rFonts w:ascii="Arial" w:hAnsi="Arial" w:cs="Arial"/>
          <w:sz w:val="24"/>
          <w:szCs w:val="24"/>
        </w:rPr>
        <w:t>с</w:t>
      </w:r>
      <w:proofErr w:type="gramEnd"/>
      <w:r w:rsidRPr="00E317D9">
        <w:rPr>
          <w:rFonts w:ascii="Arial" w:hAnsi="Arial" w:cs="Arial"/>
          <w:sz w:val="24"/>
          <w:szCs w:val="24"/>
        </w:rPr>
        <w:t>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</w:t>
      </w:r>
      <w:r>
        <w:rPr>
          <w:rFonts w:ascii="Arial" w:hAnsi="Arial" w:cs="Arial"/>
          <w:sz w:val="24"/>
          <w:szCs w:val="24"/>
        </w:rPr>
        <w:t>имости (далее - орган регистраци</w:t>
      </w:r>
      <w:r w:rsidRPr="00E317D9">
        <w:rPr>
          <w:rFonts w:ascii="Arial" w:hAnsi="Arial" w:cs="Arial"/>
          <w:sz w:val="24"/>
          <w:szCs w:val="24"/>
        </w:rPr>
        <w:t>и прав).</w:t>
      </w:r>
    </w:p>
    <w:p w:rsidR="002E120C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E317D9">
        <w:rPr>
          <w:rFonts w:ascii="Arial" w:hAnsi="Arial" w:cs="Arial"/>
          <w:sz w:val="24"/>
          <w:szCs w:val="24"/>
        </w:rPr>
        <w:t>Результатом предоставления муниципальн</w:t>
      </w:r>
      <w:r>
        <w:rPr>
          <w:rFonts w:ascii="Arial" w:hAnsi="Arial" w:cs="Arial"/>
          <w:sz w:val="24"/>
          <w:szCs w:val="24"/>
        </w:rPr>
        <w:t>ой услуги являются: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предоставление разрешения на отклонение от предельных параметров разрешенного строительства;</w:t>
      </w:r>
    </w:p>
    <w:p w:rsidR="002E120C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отказ в предоставлении разрешения на отклонение от предельных параметров разрешенного строительства.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2.4.Муниципальная услуга предоставляется в срок, не превышающий30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(далее по тексту - публичные слушания).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2.4.1. Проект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статьей 5.1. Градостроительного кодекса РФ, с учетом положения ст. 39 Градостроительного кодекса за исключением случаев, указанного в части 1.1. ст. 40 Градостроительного кодекса РФ.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2.4.2.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данной муниципальной услуги.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2.4.3.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предоставленного органа муниципального образования и не может быть более одного месяца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17D9">
        <w:rPr>
          <w:rFonts w:ascii="Arial" w:hAnsi="Arial" w:cs="Arial"/>
          <w:sz w:val="24"/>
          <w:szCs w:val="24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</w:t>
      </w:r>
      <w:r w:rsidRPr="00E317D9">
        <w:rPr>
          <w:rFonts w:ascii="Arial" w:hAnsi="Arial" w:cs="Arial"/>
          <w:sz w:val="24"/>
          <w:szCs w:val="24"/>
        </w:rPr>
        <w:lastRenderedPageBreak/>
        <w:t>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Земельный</w:t>
      </w:r>
      <w:hyperlink r:id="rId14" w:history="1">
        <w:r w:rsidRPr="00E317D9">
          <w:rPr>
            <w:rFonts w:ascii="Arial" w:hAnsi="Arial" w:cs="Arial"/>
            <w:sz w:val="24"/>
            <w:szCs w:val="24"/>
          </w:rPr>
          <w:t xml:space="preserve"> кодекс </w:t>
        </w:r>
      </w:hyperlink>
      <w:r w:rsidRPr="00E317D9">
        <w:rPr>
          <w:rFonts w:ascii="Arial" w:hAnsi="Arial" w:cs="Arial"/>
          <w:sz w:val="24"/>
          <w:szCs w:val="24"/>
        </w:rPr>
        <w:t>Российской Федерации;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Градостроительный</w:t>
      </w:r>
      <w:hyperlink r:id="rId15" w:history="1">
        <w:r w:rsidRPr="00E317D9">
          <w:rPr>
            <w:rFonts w:ascii="Arial" w:hAnsi="Arial" w:cs="Arial"/>
            <w:sz w:val="24"/>
            <w:szCs w:val="24"/>
          </w:rPr>
          <w:t xml:space="preserve"> кодекс </w:t>
        </w:r>
      </w:hyperlink>
      <w:r w:rsidRPr="00E317D9">
        <w:rPr>
          <w:rFonts w:ascii="Arial" w:hAnsi="Arial" w:cs="Arial"/>
          <w:sz w:val="24"/>
          <w:szCs w:val="24"/>
        </w:rPr>
        <w:t>Российской Федерации от 29.12.2004 N190-ФЗ;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Федеральный</w:t>
      </w:r>
      <w:hyperlink r:id="rId16" w:history="1">
        <w:r w:rsidRPr="00E317D9">
          <w:rPr>
            <w:rFonts w:ascii="Arial" w:hAnsi="Arial" w:cs="Arial"/>
            <w:sz w:val="24"/>
            <w:szCs w:val="24"/>
          </w:rPr>
          <w:t xml:space="preserve"> закон </w:t>
        </w:r>
      </w:hyperlink>
      <w:r w:rsidRPr="00E317D9">
        <w:rPr>
          <w:rFonts w:ascii="Arial" w:hAnsi="Arial" w:cs="Arial"/>
          <w:sz w:val="24"/>
          <w:szCs w:val="24"/>
        </w:rPr>
        <w:t>от 29.12.2004 N191-ФЗ "О введении в действие Градостроительного кодекса Российской Федерации";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Федеральный</w:t>
      </w:r>
      <w:hyperlink r:id="rId17" w:history="1">
        <w:r w:rsidRPr="00E317D9">
          <w:rPr>
            <w:rFonts w:ascii="Arial" w:hAnsi="Arial" w:cs="Arial"/>
            <w:sz w:val="24"/>
            <w:szCs w:val="24"/>
          </w:rPr>
          <w:t xml:space="preserve"> закон </w:t>
        </w:r>
      </w:hyperlink>
      <w:r w:rsidRPr="00E317D9">
        <w:rPr>
          <w:rFonts w:ascii="Arial" w:hAnsi="Arial" w:cs="Arial"/>
          <w:sz w:val="24"/>
          <w:szCs w:val="24"/>
        </w:rPr>
        <w:t>от 06.10.2003 N131-ФЗ "Об общих принципах организации местного самоуправления в Российской Федерации";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Федеральный</w:t>
      </w:r>
      <w:hyperlink r:id="rId18" w:history="1">
        <w:r w:rsidRPr="00E317D9">
          <w:rPr>
            <w:rFonts w:ascii="Arial" w:hAnsi="Arial" w:cs="Arial"/>
            <w:sz w:val="24"/>
            <w:szCs w:val="24"/>
          </w:rPr>
          <w:t xml:space="preserve"> закон </w:t>
        </w:r>
      </w:hyperlink>
      <w:r w:rsidRPr="00E317D9">
        <w:rPr>
          <w:rFonts w:ascii="Arial" w:hAnsi="Arial" w:cs="Arial"/>
          <w:sz w:val="24"/>
          <w:szCs w:val="24"/>
        </w:rPr>
        <w:t>от 27.07.2010 N210-ФЗ "Об организации предоставления государственных и муниципальных услуг";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Федеральный закон от 27.07.2006 №152-ФЗ "О персональных данных";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Распоряжение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Устав Котикского муниципального образования;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Решение Думы Котикского сельского поселения от 26.12.2011г. №26 «Об утверждении перечня муниципальных услуг, которые являются необходимыми и обязательными для представления муниципальных услуг органами местного самоуправления Котикского сельского поселения и оказываются организациями, участвующими в предоставлении муниципальных услуг»;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Федеральным законом от 30.12.2009 №384-ФЗ «Технический регламент о безопасности зданий и сооружений»;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Федеральным законом от 22.07.2008 №123-ФЗ «Технический регламент о требованиях пожарной безопасности»;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СНиП 2.07.01-89*. Градостроительство. Планировка и застройка городских и сельских поселений, утвержденным Приказом </w:t>
      </w:r>
      <w:proofErr w:type="spellStart"/>
      <w:r w:rsidRPr="00E317D9">
        <w:rPr>
          <w:rFonts w:ascii="Arial" w:hAnsi="Arial" w:cs="Arial"/>
          <w:sz w:val="24"/>
          <w:szCs w:val="24"/>
        </w:rPr>
        <w:t>Минрегиона</w:t>
      </w:r>
      <w:proofErr w:type="spellEnd"/>
      <w:r w:rsidRPr="00E317D9">
        <w:rPr>
          <w:rFonts w:ascii="Arial" w:hAnsi="Arial" w:cs="Arial"/>
          <w:sz w:val="24"/>
          <w:szCs w:val="24"/>
        </w:rPr>
        <w:t xml:space="preserve"> РФ от 28.12.2010 №820;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Постановлением Главного государственного санитарного врача РФ от 25.09.2007 №74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Иные нормативными актами Российской Федерации Иркутской области, органов местного самоуправления;</w:t>
      </w:r>
    </w:p>
    <w:p w:rsidR="002E120C" w:rsidRPr="00E317D9" w:rsidRDefault="00F9784B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hyperlink r:id="rId19" w:history="1">
        <w:r w:rsidR="002E120C" w:rsidRPr="00E317D9">
          <w:rPr>
            <w:rFonts w:ascii="Arial" w:hAnsi="Arial" w:cs="Arial"/>
            <w:sz w:val="24"/>
            <w:szCs w:val="24"/>
          </w:rPr>
          <w:t xml:space="preserve">Правила </w:t>
        </w:r>
      </w:hyperlink>
      <w:r w:rsidR="002E120C" w:rsidRPr="00E317D9">
        <w:rPr>
          <w:rFonts w:ascii="Arial" w:hAnsi="Arial" w:cs="Arial"/>
          <w:sz w:val="24"/>
          <w:szCs w:val="24"/>
        </w:rPr>
        <w:t>землепользования и застройки Котикского сельского поселения Тулунского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="002E120C" w:rsidRPr="00E317D9">
        <w:rPr>
          <w:rFonts w:ascii="Arial" w:hAnsi="Arial" w:cs="Arial"/>
          <w:sz w:val="24"/>
          <w:szCs w:val="24"/>
        </w:rPr>
        <w:t xml:space="preserve">муниципального района; 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настоящий Административный регламент.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С текстами федеральных законов, указов и распоряжений Президента Российской </w:t>
      </w:r>
      <w:r w:rsidRPr="00EE61BC">
        <w:rPr>
          <w:rFonts w:ascii="Arial" w:hAnsi="Arial" w:cs="Arial"/>
          <w:sz w:val="24"/>
          <w:szCs w:val="24"/>
        </w:rPr>
        <w:t xml:space="preserve">Федерации можно ознакомиться на </w:t>
      </w:r>
      <w:proofErr w:type="gramStart"/>
      <w:r w:rsidRPr="00EE61BC">
        <w:rPr>
          <w:rFonts w:ascii="Arial" w:hAnsi="Arial" w:cs="Arial"/>
          <w:sz w:val="24"/>
          <w:szCs w:val="24"/>
        </w:rPr>
        <w:t>Официальном</w:t>
      </w:r>
      <w:proofErr w:type="gramEnd"/>
      <w:r w:rsidRPr="00EE61BC">
        <w:rPr>
          <w:rFonts w:ascii="Arial" w:hAnsi="Arial" w:cs="Arial"/>
          <w:sz w:val="24"/>
          <w:szCs w:val="24"/>
        </w:rPr>
        <w:t xml:space="preserve"> интернет-портале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E61BC">
        <w:rPr>
          <w:rFonts w:ascii="Arial" w:hAnsi="Arial" w:cs="Arial"/>
          <w:sz w:val="24"/>
          <w:szCs w:val="24"/>
        </w:rPr>
        <w:t>правовой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E61BC">
        <w:rPr>
          <w:rFonts w:ascii="Arial" w:hAnsi="Arial" w:cs="Arial"/>
          <w:sz w:val="24"/>
          <w:szCs w:val="24"/>
        </w:rPr>
        <w:t>информации(</w:t>
      </w:r>
      <w:hyperlink r:id="rId20" w:history="1">
        <w:r w:rsidRPr="00EE61BC">
          <w:rPr>
            <w:rFonts w:ascii="Arial" w:hAnsi="Arial" w:cs="Arial"/>
            <w:sz w:val="24"/>
            <w:szCs w:val="24"/>
            <w:lang w:val="en-US"/>
          </w:rPr>
          <w:t>www</w:t>
        </w:r>
        <w:r w:rsidRPr="00EE61BC">
          <w:rPr>
            <w:rFonts w:ascii="Arial" w:hAnsi="Arial" w:cs="Arial"/>
            <w:sz w:val="24"/>
            <w:szCs w:val="24"/>
          </w:rPr>
          <w:t>.</w:t>
        </w:r>
        <w:proofErr w:type="spellStart"/>
        <w:r w:rsidRPr="00EE61BC">
          <w:rPr>
            <w:rFonts w:ascii="Arial" w:hAnsi="Arial" w:cs="Arial"/>
            <w:sz w:val="24"/>
            <w:szCs w:val="24"/>
            <w:lang w:val="en-US"/>
          </w:rPr>
          <w:t>pravo</w:t>
        </w:r>
        <w:proofErr w:type="spellEnd"/>
        <w:r w:rsidRPr="00EE61BC">
          <w:rPr>
            <w:rFonts w:ascii="Arial" w:hAnsi="Arial" w:cs="Arial"/>
            <w:sz w:val="24"/>
            <w:szCs w:val="24"/>
          </w:rPr>
          <w:t>.</w:t>
        </w:r>
        <w:proofErr w:type="spellStart"/>
        <w:r w:rsidRPr="00EE61BC">
          <w:rPr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EE61BC">
          <w:rPr>
            <w:rFonts w:ascii="Arial" w:hAnsi="Arial" w:cs="Arial"/>
            <w:sz w:val="24"/>
            <w:szCs w:val="24"/>
          </w:rPr>
          <w:t>.</w:t>
        </w:r>
        <w:proofErr w:type="spellStart"/>
        <w:r w:rsidRPr="00EE61BC"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317D9">
        <w:rPr>
          <w:rFonts w:ascii="Arial" w:hAnsi="Arial" w:cs="Arial"/>
          <w:sz w:val="24"/>
          <w:szCs w:val="24"/>
        </w:rPr>
        <w:t>).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На</w:t>
      </w:r>
      <w:r w:rsidR="005B1C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17D9">
        <w:rPr>
          <w:rFonts w:ascii="Arial" w:hAnsi="Arial" w:cs="Arial"/>
          <w:sz w:val="24"/>
          <w:szCs w:val="24"/>
        </w:rPr>
        <w:t>Официальном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Иркутской области.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lastRenderedPageBreak/>
        <w:t>2.6. Перечень документов, необходимых для получения муниципальной услуги.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2.6.1. Для получения муниципальной услуги заявителем представляется: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- заявление;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- паспорт либо иной документ, удостоверяющий личность (предъявляет при обращении);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- копия документа, подтверждающая полномочия руководителя (для юридического лица);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- надлежащим образом оформленная доверенность (для представителей заявителей);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- копии правоустанавливающих документов на земельный участок (запрашивается, если отсутствует в Едином государственном реестре прав на недвижимое имущество и сделок с ним);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- копия инженерно-топографического плана;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- копию градостроительного плана земельного участка (при наличии);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- копии правоустанавливающих документов на объекты капитального строительства (включая целевую реконструкцию объектов; запрашивается, если отсутствует в Едином государственном реестре прав на недвижимое имущество и сделок с ним);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- схему планировочной организации земельного участка (схема генплана, с указанием места отклонения по отступу от границ земельного участка); 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- согласие в письменном виде от правообладателя земельного участка, либо объекта капитального строительства, в сторону которого проходит отклонение.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- пояснительную записку, содержащую сведения: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 о функциональном назначении предполагаемого к строительству или реконструкции объекта капитального строительства;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 о расчете потребности в системах транспортного обслуживания и инженерно-технического обеспечения;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о характеристиках земельного участка, неблагоприятных для застройки в соответствии с п.1 ст.40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2.6.2.Запрещается требовать от заявителя: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17D9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6 статьи 7 Федерального закона "Об организации предоставления государственных и муниципальных услуг" №210-ФЗ.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2.7. Документы, находящиеся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собственному желанию: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lastRenderedPageBreak/>
        <w:t>- копии правоустанавливающих документов на земельный участок;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- копии правоустанавливающих документов на объекты капитального строительства;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- копия кадастрового паспорта земельного участка;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17D9">
        <w:rPr>
          <w:rFonts w:ascii="Arial" w:hAnsi="Arial" w:cs="Arial"/>
          <w:sz w:val="24"/>
          <w:szCs w:val="24"/>
        </w:rPr>
        <w:t>- 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- выписка из Единого государственного реестра юридических лиц (если заявитель – юридическое лицо) или индивидуальных предпринимателей (если заявитель является индивидуальным предпринимателем). 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2.8.Основанием для отказа в приеме документов, необходимых для</w:t>
      </w:r>
      <w:r w:rsidRPr="00E317D9">
        <w:rPr>
          <w:rFonts w:ascii="Arial" w:hAnsi="Arial" w:cs="Arial"/>
          <w:sz w:val="24"/>
          <w:szCs w:val="24"/>
        </w:rPr>
        <w:br/>
        <w:t>предоставления муниципальной услуги, являются: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обращение в орган местного самоуправления, не уполномоченный на выдачу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непредставление документов, перечисленных в</w:t>
      </w:r>
      <w:hyperlink w:anchor="bookmark3" w:history="1">
        <w:r w:rsidRPr="00E317D9">
          <w:rPr>
            <w:rFonts w:ascii="Arial" w:hAnsi="Arial" w:cs="Arial"/>
            <w:sz w:val="24"/>
            <w:szCs w:val="24"/>
          </w:rPr>
          <w:t xml:space="preserve"> п.2.6 </w:t>
        </w:r>
      </w:hyperlink>
      <w:r w:rsidRPr="00E317D9">
        <w:rPr>
          <w:rFonts w:ascii="Arial" w:hAnsi="Arial" w:cs="Arial"/>
          <w:sz w:val="24"/>
          <w:szCs w:val="24"/>
        </w:rPr>
        <w:t>настоящего Административного регламента;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наличие в заявлении и приложенных документах неоговоренных исправлений,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текст заявления не поддается прочтению;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отсутствие в заявлении сведений о заявителе, подписи заявителя,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контактных телефонов, почтового адреса;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заявление подписано неуполномоченным лицом.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2.8.1</w:t>
      </w:r>
      <w:proofErr w:type="gramStart"/>
      <w:r w:rsidRPr="00E317D9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E317D9">
        <w:rPr>
          <w:rFonts w:ascii="Arial" w:hAnsi="Arial" w:cs="Arial"/>
          <w:sz w:val="24"/>
          <w:szCs w:val="24"/>
        </w:rPr>
        <w:t>ри подаче заявления через Единый портал основания для отказа в приеме документов отсутствуют.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317D9">
        <w:rPr>
          <w:rFonts w:ascii="Arial" w:hAnsi="Arial" w:cs="Arial"/>
          <w:iCs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2.6. настоящего Административного регламента;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E317D9">
        <w:rPr>
          <w:rFonts w:ascii="Arial" w:hAnsi="Arial" w:cs="Arial"/>
          <w:iCs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="005B1C76">
        <w:rPr>
          <w:rFonts w:ascii="Arial" w:hAnsi="Arial" w:cs="Arial"/>
          <w:iCs/>
          <w:sz w:val="24"/>
          <w:szCs w:val="24"/>
        </w:rPr>
        <w:t xml:space="preserve"> </w:t>
      </w:r>
      <w:r w:rsidRPr="00E317D9">
        <w:rPr>
          <w:rFonts w:ascii="Arial" w:hAnsi="Arial" w:cs="Arial"/>
          <w:iCs/>
          <w:sz w:val="24"/>
          <w:szCs w:val="24"/>
        </w:rPr>
        <w:t>в части 6 статьи 7 Феде</w:t>
      </w:r>
      <w:r>
        <w:rPr>
          <w:rFonts w:ascii="Arial" w:hAnsi="Arial" w:cs="Arial"/>
          <w:iCs/>
          <w:sz w:val="24"/>
          <w:szCs w:val="24"/>
        </w:rPr>
        <w:t>рального закона от 27.07.2010 №</w:t>
      </w:r>
      <w:r w:rsidRPr="00E317D9">
        <w:rPr>
          <w:rFonts w:ascii="Arial" w:hAnsi="Arial" w:cs="Arial"/>
          <w:iCs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iCs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5B1C76">
        <w:rPr>
          <w:rFonts w:ascii="Arial" w:hAnsi="Arial" w:cs="Arial"/>
          <w:iCs/>
          <w:sz w:val="24"/>
          <w:szCs w:val="24"/>
        </w:rPr>
        <w:t xml:space="preserve"> </w:t>
      </w:r>
      <w:r w:rsidRPr="00E317D9">
        <w:rPr>
          <w:rFonts w:ascii="Arial" w:hAnsi="Arial" w:cs="Arial"/>
          <w:iCs/>
          <w:sz w:val="24"/>
          <w:szCs w:val="24"/>
        </w:rPr>
        <w:t xml:space="preserve">в приеме документов, необходимых для предоставления муниципальной услуги, либо в </w:t>
      </w:r>
      <w:r w:rsidRPr="00E317D9">
        <w:rPr>
          <w:rFonts w:ascii="Arial" w:hAnsi="Arial" w:cs="Arial"/>
          <w:iCs/>
          <w:sz w:val="24"/>
          <w:szCs w:val="24"/>
        </w:rPr>
        <w:lastRenderedPageBreak/>
        <w:t>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2.9. Перечень оснований для отказа в предоставлении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муниципальной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 xml:space="preserve">услуги. 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2.9.1.несоответствие документов, предоставленных заявителем, требованиям законодательства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Российской Федерации о предоставлении муниципальной услуги;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2.9.2. </w:t>
      </w:r>
      <w:r w:rsidRPr="00E317D9">
        <w:rPr>
          <w:rFonts w:ascii="Arial" w:hAnsi="Arial" w:cs="Arial"/>
          <w:sz w:val="24"/>
          <w:szCs w:val="24"/>
        </w:rPr>
        <w:t>письменное заявление заявителя об отказе в предоставлении муниципальной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услуги;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2.9.3. непредставление документов, указанных в пункте 2.6.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В случае наличия основания, указанного в подпункте 3 настоящего пункта, предоставление муниципальной услуги приостанавливается до момента предоставления заявителем документов, подтверждающих выполнение условий предоставления государственной поддержки (в соответствии с подпунктом 6 пункта 2 административного регламента). Срок приостановления предоставления муниципальной услуги не более 10 дней.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Котикского сельского поселения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2.10.Услуги, являющиеся необходимыми и обязательными для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предоставления муниципальной услуги, отсутствуют.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2.13.Регистрация заявления о предоставлении муниципальной услуги, поступившего в письменной форме на личном приеме заявителя или по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почте, в электронной форме, осуществляется в день его поступления в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администрацию.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При поступлении в администрацию Котикского сельского поселения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2.14.Вход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 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- с поручнями и пандусами.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lastRenderedPageBreak/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Места для заполнения документов оборудуются: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а) информационными стендами, на которых размещается информация, указанная в</w:t>
      </w:r>
      <w:hyperlink w:anchor="bookmark1" w:history="1">
        <w:r w:rsidRPr="00E317D9">
          <w:rPr>
            <w:rFonts w:ascii="Arial" w:hAnsi="Arial" w:cs="Arial"/>
            <w:sz w:val="24"/>
            <w:szCs w:val="24"/>
          </w:rPr>
          <w:t xml:space="preserve"> пункте 1.4.10 </w:t>
        </w:r>
      </w:hyperlink>
      <w:r w:rsidRPr="00E317D9">
        <w:rPr>
          <w:rFonts w:ascii="Arial" w:hAnsi="Arial" w:cs="Arial"/>
          <w:sz w:val="24"/>
          <w:szCs w:val="24"/>
        </w:rPr>
        <w:t>настоящего Административного регламента;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б) стульями и столами для возможности оформления документов.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При технической невозможности обеспечения доступности помещения (здания), </w:t>
      </w:r>
      <w:r w:rsidRPr="00E317D9">
        <w:rPr>
          <w:rFonts w:ascii="Arial" w:hAnsi="Arial" w:cs="Arial"/>
          <w:sz w:val="24"/>
          <w:szCs w:val="24"/>
          <w:lang w:eastAsia="ar-SA"/>
        </w:rPr>
        <w:t>в котором предоставляется муниципальная услуга,</w:t>
      </w:r>
      <w:r w:rsidRPr="00E317D9">
        <w:rPr>
          <w:rFonts w:ascii="Arial" w:hAnsi="Arial" w:cs="Arial"/>
          <w:sz w:val="24"/>
          <w:szCs w:val="24"/>
        </w:rPr>
        <w:t xml:space="preserve"> для инвалидов по согласованию с общественной организацией инвалидов, </w:t>
      </w:r>
      <w:r w:rsidRPr="00E317D9">
        <w:rPr>
          <w:rFonts w:ascii="Arial" w:hAnsi="Arial" w:cs="Arial"/>
          <w:sz w:val="24"/>
          <w:szCs w:val="24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E317D9">
        <w:rPr>
          <w:rFonts w:ascii="Arial" w:hAnsi="Arial" w:cs="Arial"/>
          <w:sz w:val="24"/>
          <w:szCs w:val="24"/>
        </w:rPr>
        <w:t xml:space="preserve"> по месту жительства инвалида или в дистанционном режиме.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В помещения администрации Котикского сельского поселения обеспечивается допуск </w:t>
      </w:r>
      <w:proofErr w:type="spellStart"/>
      <w:r w:rsidRPr="00E317D9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317D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317D9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317D9">
        <w:rPr>
          <w:rFonts w:ascii="Arial" w:hAnsi="Arial" w:cs="Arial"/>
          <w:sz w:val="24"/>
          <w:szCs w:val="24"/>
        </w:rPr>
        <w:t>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В помещения администрации Котикского сельского поселения обеспечивается допуск собаки-проводника при наличии документа, подтверждающего ее специальное обучение, выданного по</w:t>
      </w:r>
      <w:hyperlink r:id="rId21" w:history="1">
        <w:r w:rsidRPr="00E317D9">
          <w:rPr>
            <w:rFonts w:ascii="Arial" w:hAnsi="Arial" w:cs="Arial"/>
            <w:sz w:val="24"/>
            <w:szCs w:val="24"/>
          </w:rPr>
          <w:t xml:space="preserve"> форме </w:t>
        </w:r>
      </w:hyperlink>
      <w:r w:rsidRPr="00E317D9">
        <w:rPr>
          <w:rFonts w:ascii="Arial" w:hAnsi="Arial" w:cs="Arial"/>
          <w:sz w:val="24"/>
          <w:szCs w:val="24"/>
        </w:rPr>
        <w:t xml:space="preserve">и в </w:t>
      </w:r>
      <w:hyperlink r:id="rId22" w:history="1">
        <w:r w:rsidRPr="00E317D9">
          <w:rPr>
            <w:rFonts w:ascii="Arial" w:hAnsi="Arial" w:cs="Arial"/>
            <w:sz w:val="24"/>
            <w:szCs w:val="24"/>
          </w:rPr>
          <w:t>порядке,</w:t>
        </w:r>
      </w:hyperlink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17D9">
        <w:rPr>
          <w:rFonts w:ascii="Arial" w:hAnsi="Arial" w:cs="Arial"/>
          <w:sz w:val="24"/>
          <w:szCs w:val="24"/>
        </w:rPr>
        <w:t>утвержденном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приказом Министерства труда и социальной защиты Российской Федерации от 22.06.2015 N 386н.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На территории, прилегающей к зданию администрации Котикского сельского поселения,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Котикского сельского поселения за определенный период. На стоянке должно быть не менее 5 </w:t>
      </w:r>
      <w:proofErr w:type="spellStart"/>
      <w:r w:rsidRPr="00E317D9">
        <w:rPr>
          <w:rFonts w:ascii="Arial" w:hAnsi="Arial" w:cs="Arial"/>
          <w:sz w:val="24"/>
          <w:szCs w:val="24"/>
        </w:rPr>
        <w:t>машино</w:t>
      </w:r>
      <w:proofErr w:type="spellEnd"/>
      <w:r w:rsidRPr="00E317D9">
        <w:rPr>
          <w:rFonts w:ascii="Arial" w:hAnsi="Arial" w:cs="Arial"/>
          <w:sz w:val="24"/>
          <w:szCs w:val="24"/>
        </w:rPr>
        <w:t xml:space="preserve">-мест, в том числе не менее одного </w:t>
      </w:r>
      <w:proofErr w:type="spellStart"/>
      <w:r w:rsidRPr="00E317D9">
        <w:rPr>
          <w:rFonts w:ascii="Arial" w:hAnsi="Arial" w:cs="Arial"/>
          <w:sz w:val="24"/>
          <w:szCs w:val="24"/>
        </w:rPr>
        <w:t>машино</w:t>
      </w:r>
      <w:proofErr w:type="spellEnd"/>
      <w:r w:rsidRPr="00E317D9">
        <w:rPr>
          <w:rFonts w:ascii="Arial" w:hAnsi="Arial" w:cs="Arial"/>
          <w:sz w:val="24"/>
          <w:szCs w:val="24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2.15. Показателями доступности и качества предоставления муниципальной услуги являются: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администрации 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при предоставлении муниципальной услуги и их продолжительность;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lastRenderedPageBreak/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E317D9">
          <w:rPr>
            <w:rFonts w:ascii="Arial" w:hAnsi="Arial" w:cs="Arial"/>
            <w:sz w:val="24"/>
            <w:szCs w:val="24"/>
          </w:rPr>
          <w:t xml:space="preserve"> разделом 4 </w:t>
        </w:r>
      </w:hyperlink>
      <w:r w:rsidRPr="00E317D9">
        <w:rPr>
          <w:rFonts w:ascii="Arial" w:hAnsi="Arial" w:cs="Arial"/>
          <w:sz w:val="24"/>
          <w:szCs w:val="24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снижение максимального срока ожидания в очереди при</w:t>
      </w:r>
      <w:r>
        <w:rPr>
          <w:rFonts w:ascii="Arial" w:hAnsi="Arial" w:cs="Arial"/>
          <w:sz w:val="24"/>
          <w:szCs w:val="24"/>
        </w:rPr>
        <w:t xml:space="preserve"> подаче </w:t>
      </w:r>
      <w:r w:rsidRPr="00E317D9">
        <w:rPr>
          <w:rFonts w:ascii="Arial" w:hAnsi="Arial" w:cs="Arial"/>
          <w:sz w:val="24"/>
          <w:szCs w:val="24"/>
        </w:rPr>
        <w:t>заявления и получении результата предоставления муниципальной услуги;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</w:t>
      </w:r>
      <w:r w:rsidRPr="00E317D9">
        <w:rPr>
          <w:rFonts w:ascii="Arial" w:hAnsi="Arial" w:cs="Arial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E317D9">
          <w:rPr>
            <w:rFonts w:ascii="Arial" w:hAnsi="Arial" w:cs="Arial"/>
            <w:sz w:val="24"/>
            <w:szCs w:val="24"/>
          </w:rPr>
          <w:t xml:space="preserve"> пункте 1.4.3 </w:t>
        </w:r>
      </w:hyperlink>
      <w:r w:rsidRPr="00E317D9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 </w:t>
      </w:r>
      <w:r w:rsidRPr="00E317D9">
        <w:rPr>
          <w:rFonts w:ascii="Arial" w:hAnsi="Arial" w:cs="Arial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</w:t>
      </w:r>
      <w:proofErr w:type="gramStart"/>
      <w:r w:rsidRPr="00E317D9">
        <w:rPr>
          <w:rFonts w:ascii="Arial" w:hAnsi="Arial" w:cs="Arial"/>
          <w:sz w:val="24"/>
          <w:szCs w:val="24"/>
        </w:rPr>
        <w:t>в</w:t>
      </w:r>
      <w:proofErr w:type="gramEnd"/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любой МФЦ на территории Иркутской области независимо от места регистрации по месту жительства.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2.18. </w:t>
      </w:r>
      <w:r w:rsidRPr="00E317D9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осуществляется в соответствии с законодательством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и законодательством Иркутской области.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При направлении заявления в электронной форме или в виде электронного документа в администрацию Котикского сельского поселения запрещается требовать от заявителя повторного формирования и подписания заявления на бумажном носителе.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2.19.Предоставление муниципальной услуги на базе МФЦ по принципу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"одного окна" с учетом экстерриториального принципа осуществляется после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однократного личного обращения заявителя с соответствующим заявлением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в МФЦ. Взаимодействие с администрацией 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осуществляется МФЦ без участия заявителя в соответствии с нормативными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 xml:space="preserve">правовыми актами Российской Федерации, Иркутской области и соглашением о 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17D9">
        <w:rPr>
          <w:rFonts w:ascii="Arial" w:hAnsi="Arial" w:cs="Arial"/>
          <w:sz w:val="24"/>
          <w:szCs w:val="24"/>
        </w:rPr>
        <w:t>взаимодействии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между администрацией 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и МФЦ, заключенным в установленном порядке.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17D9">
        <w:rPr>
          <w:rFonts w:ascii="Arial" w:hAnsi="Arial" w:cs="Arial"/>
          <w:sz w:val="24"/>
          <w:szCs w:val="24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E317D9">
        <w:rPr>
          <w:rFonts w:ascii="Arial" w:hAnsi="Arial" w:cs="Arial"/>
          <w:sz w:val="24"/>
          <w:szCs w:val="24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</w:t>
      </w:r>
      <w:proofErr w:type="gramStart"/>
      <w:r w:rsidRPr="00E317D9">
        <w:rPr>
          <w:rFonts w:ascii="Arial" w:hAnsi="Arial" w:cs="Arial"/>
          <w:sz w:val="24"/>
          <w:szCs w:val="24"/>
        </w:rPr>
        <w:t>указанных</w:t>
      </w:r>
      <w:proofErr w:type="gramEnd"/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документов рассмотрение заявления о предоставлении муниципальной услуги приостанавливается.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17D9">
        <w:rPr>
          <w:rFonts w:ascii="Arial" w:hAnsi="Arial" w:cs="Arial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Котикского сельского поселения,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2E120C" w:rsidRPr="00E317D9" w:rsidRDefault="002E120C" w:rsidP="00F60B15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E317D9" w:rsidRDefault="002E120C" w:rsidP="00F60B15">
      <w:pPr>
        <w:pStyle w:val="ac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317D9">
        <w:rPr>
          <w:rFonts w:ascii="Arial" w:hAnsi="Arial" w:cs="Arial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E120C" w:rsidRPr="00E317D9" w:rsidRDefault="002E120C" w:rsidP="00F60B15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-прием документов при обращении по почте либо в электронной форме;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-прием заявления и иных документов, необходимых для предоставления муниципальной услуги, на базе МФЦ;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-формирование и направление межведомственных запросов;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отклонение от предельных параметров строительства, выдача (направление) заявителю документов;</w:t>
      </w:r>
    </w:p>
    <w:p w:rsidR="002E120C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рассмотрение документов и принятие решения о предоставлении разрешения на отклонение от предельных параметров строительства либо отказе в предоставлении такого решения по результатам проведения публичных слушаний.</w:t>
      </w:r>
    </w:p>
    <w:p w:rsidR="002E120C" w:rsidRPr="00E317D9" w:rsidRDefault="002E120C" w:rsidP="00F60B15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Default="002E120C" w:rsidP="00F60B15">
      <w:pPr>
        <w:pStyle w:val="ac"/>
        <w:jc w:val="center"/>
        <w:rPr>
          <w:rFonts w:ascii="Arial" w:hAnsi="Arial" w:cs="Arial"/>
          <w:sz w:val="24"/>
          <w:szCs w:val="24"/>
        </w:rPr>
      </w:pPr>
      <w:r w:rsidRPr="00F60B15">
        <w:rPr>
          <w:rFonts w:ascii="Arial" w:hAnsi="Arial" w:cs="Arial"/>
          <w:sz w:val="24"/>
          <w:szCs w:val="24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2E120C" w:rsidRPr="00F60B15" w:rsidRDefault="002E120C" w:rsidP="00F60B15">
      <w:pPr>
        <w:pStyle w:val="ac"/>
        <w:rPr>
          <w:rFonts w:ascii="Arial" w:hAnsi="Arial" w:cs="Arial"/>
          <w:sz w:val="24"/>
          <w:szCs w:val="24"/>
        </w:rPr>
      </w:pP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bookmark5"/>
      <w:bookmarkEnd w:id="2"/>
      <w:r>
        <w:rPr>
          <w:rFonts w:ascii="Arial" w:hAnsi="Arial" w:cs="Arial"/>
          <w:sz w:val="24"/>
          <w:szCs w:val="24"/>
        </w:rPr>
        <w:t xml:space="preserve">3.2. </w:t>
      </w:r>
      <w:r w:rsidRPr="00E317D9">
        <w:rPr>
          <w:rFonts w:ascii="Arial" w:hAnsi="Arial" w:cs="Arial"/>
          <w:sz w:val="24"/>
          <w:szCs w:val="24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E317D9">
          <w:rPr>
            <w:rFonts w:ascii="Arial" w:hAnsi="Arial" w:cs="Arial"/>
            <w:sz w:val="24"/>
            <w:szCs w:val="24"/>
          </w:rPr>
          <w:t xml:space="preserve"> пункте 2.6 </w:t>
        </w:r>
      </w:hyperlink>
      <w:r w:rsidRPr="00E317D9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E317D9">
        <w:rPr>
          <w:rFonts w:ascii="Arial" w:hAnsi="Arial" w:cs="Arial"/>
          <w:sz w:val="24"/>
          <w:szCs w:val="24"/>
        </w:rPr>
        <w:t>Должностным лицом, осуществляющим административную процедуру, является должностное лицо администрации Котикского сельского поселения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Pr="00E317D9">
        <w:rPr>
          <w:rFonts w:ascii="Arial" w:hAnsi="Arial" w:cs="Arial"/>
          <w:sz w:val="24"/>
          <w:szCs w:val="24"/>
        </w:rPr>
        <w:t>Должностное лицо, ответственное за прием заявления и 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осуществляет прием заявления и документов;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E317D9">
          <w:rPr>
            <w:rFonts w:ascii="Arial" w:hAnsi="Arial" w:cs="Arial"/>
            <w:sz w:val="24"/>
            <w:szCs w:val="24"/>
          </w:rPr>
          <w:t xml:space="preserve"> пункта 2.6 </w:t>
        </w:r>
      </w:hyperlink>
      <w:r w:rsidRPr="00E317D9">
        <w:rPr>
          <w:rFonts w:ascii="Arial" w:hAnsi="Arial" w:cs="Arial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регистрирует заявление в журнале регистрации входящих документов.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E317D9">
          <w:rPr>
            <w:rFonts w:ascii="Arial" w:hAnsi="Arial" w:cs="Arial"/>
            <w:sz w:val="24"/>
            <w:szCs w:val="24"/>
          </w:rPr>
          <w:t xml:space="preserve"> пунктом 2.8 </w:t>
        </w:r>
      </w:hyperlink>
      <w:r w:rsidRPr="00E317D9">
        <w:rPr>
          <w:rFonts w:ascii="Arial" w:hAnsi="Arial" w:cs="Arial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17D9">
        <w:rPr>
          <w:rFonts w:ascii="Arial" w:hAnsi="Arial" w:cs="Arial"/>
          <w:sz w:val="24"/>
          <w:szCs w:val="24"/>
        </w:rPr>
        <w:t>3.5.Если при проверке комплектности представленных заявителем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документов, исходя из требований</w:t>
      </w:r>
      <w:hyperlink w:anchor="bookmark2" w:history="1">
        <w:r w:rsidRPr="00E317D9">
          <w:rPr>
            <w:rFonts w:ascii="Arial" w:hAnsi="Arial" w:cs="Arial"/>
            <w:sz w:val="24"/>
            <w:szCs w:val="24"/>
          </w:rPr>
          <w:t xml:space="preserve"> пункта 2.6 </w:t>
        </w:r>
      </w:hyperlink>
      <w:r w:rsidRPr="00E317D9">
        <w:rPr>
          <w:rFonts w:ascii="Arial" w:hAnsi="Arial" w:cs="Arial"/>
          <w:sz w:val="24"/>
          <w:szCs w:val="24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bookmark6"/>
      <w:r w:rsidRPr="00E317D9">
        <w:rPr>
          <w:rFonts w:ascii="Arial" w:hAnsi="Arial" w:cs="Arial"/>
          <w:sz w:val="24"/>
          <w:szCs w:val="24"/>
        </w:rPr>
        <w:t>П</w:t>
      </w:r>
      <w:bookmarkEnd w:id="3"/>
      <w:r w:rsidRPr="00E317D9">
        <w:rPr>
          <w:rFonts w:ascii="Arial" w:hAnsi="Arial" w:cs="Arial"/>
          <w:sz w:val="24"/>
          <w:szCs w:val="24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bookmark7"/>
      <w:bookmarkEnd w:id="4"/>
      <w:r>
        <w:rPr>
          <w:rFonts w:ascii="Arial" w:hAnsi="Arial" w:cs="Arial"/>
          <w:sz w:val="24"/>
          <w:szCs w:val="24"/>
        </w:rPr>
        <w:t xml:space="preserve">3.6. </w:t>
      </w:r>
      <w:r w:rsidRPr="00E317D9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E317D9">
        <w:rPr>
          <w:rFonts w:ascii="Arial" w:hAnsi="Arial" w:cs="Arial"/>
          <w:sz w:val="24"/>
          <w:szCs w:val="24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3.8.Результатом административной процедуры является прием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заявления и документов, представленных заявителем.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2E120C" w:rsidRPr="00E317D9" w:rsidRDefault="002E120C" w:rsidP="00F60B15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F60B15" w:rsidRDefault="002E120C" w:rsidP="00F60B15">
      <w:pPr>
        <w:pStyle w:val="ac"/>
        <w:jc w:val="center"/>
        <w:rPr>
          <w:rFonts w:ascii="Arial" w:hAnsi="Arial" w:cs="Arial"/>
          <w:sz w:val="24"/>
          <w:szCs w:val="24"/>
        </w:rPr>
      </w:pPr>
      <w:r w:rsidRPr="00F60B15">
        <w:rPr>
          <w:rFonts w:ascii="Arial" w:hAnsi="Arial" w:cs="Arial"/>
          <w:sz w:val="24"/>
          <w:szCs w:val="24"/>
        </w:rPr>
        <w:t>Прием документов при обращении по почте либо в электронной форме</w:t>
      </w:r>
    </w:p>
    <w:p w:rsidR="002E120C" w:rsidRPr="00E317D9" w:rsidRDefault="002E120C" w:rsidP="00F60B15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3.9.Основанием (юридическим фактом) для начала административной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процедуры является поступление в Комиссию по почте либо в 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форме с помощью автоматизированных информационных систем заявления о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предоставлении муниципальной услуги и документов, необходимых для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предоставления муниципальной услуги, которые заявитель должен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представить самостоятельно в соответствии с</w:t>
      </w:r>
      <w:hyperlink w:anchor="bookmark2" w:history="1">
        <w:r w:rsidRPr="00E317D9">
          <w:rPr>
            <w:rFonts w:ascii="Arial" w:hAnsi="Arial" w:cs="Arial"/>
            <w:sz w:val="24"/>
            <w:szCs w:val="24"/>
          </w:rPr>
          <w:t xml:space="preserve"> пунктом 2.6 </w:t>
        </w:r>
      </w:hyperlink>
      <w:r w:rsidRPr="00E317D9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3.10.Должностное лицо, ответственное за прием заявления 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документов: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регистрирует поступившее заявление в журнале регистрации входящих документов;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E317D9">
          <w:rPr>
            <w:rFonts w:ascii="Arial" w:hAnsi="Arial" w:cs="Arial"/>
            <w:sz w:val="24"/>
            <w:szCs w:val="24"/>
          </w:rPr>
          <w:t xml:space="preserve"> пункта 2.6 </w:t>
        </w:r>
      </w:hyperlink>
      <w:r w:rsidRPr="00E317D9">
        <w:rPr>
          <w:rFonts w:ascii="Arial" w:hAnsi="Arial" w:cs="Arial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Котикского сельского поселения.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E317D9">
          <w:rPr>
            <w:rFonts w:ascii="Arial" w:hAnsi="Arial" w:cs="Arial"/>
            <w:sz w:val="24"/>
            <w:szCs w:val="24"/>
          </w:rPr>
          <w:t xml:space="preserve"> пункте 2.6 </w:t>
        </w:r>
      </w:hyperlink>
      <w:r w:rsidRPr="00E317D9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E317D9">
          <w:rPr>
            <w:rFonts w:ascii="Arial" w:hAnsi="Arial" w:cs="Arial"/>
            <w:sz w:val="24"/>
            <w:szCs w:val="24"/>
          </w:rPr>
          <w:t xml:space="preserve"> пунктом 2.8 </w:t>
        </w:r>
      </w:hyperlink>
      <w:r w:rsidRPr="00E317D9">
        <w:rPr>
          <w:rFonts w:ascii="Arial" w:hAnsi="Arial" w:cs="Arial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Pr="00E317D9">
        <w:rPr>
          <w:rFonts w:ascii="Arial" w:hAnsi="Arial" w:cs="Arial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 </w:t>
      </w:r>
      <w:r w:rsidRPr="00E317D9">
        <w:rPr>
          <w:rFonts w:ascii="Arial" w:hAnsi="Arial" w:cs="Arial"/>
          <w:sz w:val="24"/>
          <w:szCs w:val="24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3.13. </w:t>
      </w:r>
      <w:r w:rsidRPr="00E317D9">
        <w:rPr>
          <w:rFonts w:ascii="Arial" w:hAnsi="Arial" w:cs="Arial"/>
          <w:sz w:val="24"/>
          <w:szCs w:val="24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2E120C" w:rsidRPr="00E317D9" w:rsidRDefault="002E120C" w:rsidP="00F60B15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F60B15" w:rsidRDefault="002E120C" w:rsidP="00F60B15">
      <w:pPr>
        <w:pStyle w:val="ac"/>
        <w:jc w:val="center"/>
        <w:rPr>
          <w:rFonts w:ascii="Arial" w:hAnsi="Arial" w:cs="Arial"/>
          <w:sz w:val="24"/>
          <w:szCs w:val="24"/>
        </w:rPr>
      </w:pPr>
      <w:r w:rsidRPr="00F60B15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услуги, на базе МФЦ</w:t>
      </w:r>
    </w:p>
    <w:p w:rsidR="002E120C" w:rsidRPr="00E317D9" w:rsidRDefault="002E120C" w:rsidP="00F60B15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3.14.Основанием (юридическим фактом) для приема документов на базе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МФЦ является обращение заявителя с заявлением и документами, необходимыми для предоставления муниципальной услуги, перечисленными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в</w:t>
      </w:r>
      <w:hyperlink w:anchor="bookmark2" w:history="1">
        <w:r w:rsidRPr="00E317D9">
          <w:rPr>
            <w:rFonts w:ascii="Arial" w:hAnsi="Arial" w:cs="Arial"/>
            <w:sz w:val="24"/>
            <w:szCs w:val="24"/>
          </w:rPr>
          <w:t xml:space="preserve"> пункте 2.6 </w:t>
        </w:r>
      </w:hyperlink>
      <w:r w:rsidRPr="00E317D9">
        <w:rPr>
          <w:rFonts w:ascii="Arial" w:hAnsi="Arial" w:cs="Arial"/>
          <w:sz w:val="24"/>
          <w:szCs w:val="24"/>
        </w:rPr>
        <w:t>настоящего Административного регламента, в МФЦ.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3.15. </w:t>
      </w:r>
      <w:r w:rsidRPr="00E317D9">
        <w:rPr>
          <w:rFonts w:ascii="Arial" w:hAnsi="Arial" w:cs="Arial"/>
          <w:sz w:val="24"/>
          <w:szCs w:val="24"/>
        </w:rPr>
        <w:t>Сотрудник МФЦ, ответственный за прием и регистрацию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документов, уточняет предмет обращения заявителя в МФЦ и проверяет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 xml:space="preserve">соответствие </w:t>
      </w:r>
      <w:r w:rsidRPr="00E317D9">
        <w:rPr>
          <w:rFonts w:ascii="Arial" w:hAnsi="Arial" w:cs="Arial"/>
          <w:sz w:val="24"/>
          <w:szCs w:val="24"/>
        </w:rPr>
        <w:lastRenderedPageBreak/>
        <w:t>испрашиваемой муниципальной услуги перечню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предоставляемых государственных и муниципальных услуг на базе МФЦ.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3.16. </w:t>
      </w:r>
      <w:r w:rsidRPr="00E317D9">
        <w:rPr>
          <w:rFonts w:ascii="Arial" w:hAnsi="Arial" w:cs="Arial"/>
          <w:sz w:val="24"/>
          <w:szCs w:val="24"/>
        </w:rPr>
        <w:t>При получении заявления о предоставлении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и документов, необходимых для предоставления муниципальной услуги, по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 xml:space="preserve">почте, от курьера или </w:t>
      </w:r>
      <w:proofErr w:type="gramStart"/>
      <w:r w:rsidRPr="00E317D9">
        <w:rPr>
          <w:rFonts w:ascii="Arial" w:hAnsi="Arial" w:cs="Arial"/>
          <w:sz w:val="24"/>
          <w:szCs w:val="24"/>
        </w:rPr>
        <w:t>экспресс-почтой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сотрудник МФЦ, ответственный за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прием и регистрацию документов, регистрирует заявление в 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информационной системе Иркутской области "Система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муниципальных услуг" (далее - ГИС СО "МФЦ").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3.17. </w:t>
      </w:r>
      <w:r w:rsidRPr="00E317D9">
        <w:rPr>
          <w:rFonts w:ascii="Arial" w:hAnsi="Arial" w:cs="Arial"/>
          <w:sz w:val="24"/>
          <w:szCs w:val="24"/>
        </w:rPr>
        <w:t>Сотрудник МФЦ, ответственный за прием и регистрацию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gramStart"/>
      <w:r w:rsidRPr="00E317D9">
        <w:rPr>
          <w:rFonts w:ascii="Arial" w:hAnsi="Arial" w:cs="Arial"/>
          <w:sz w:val="24"/>
          <w:szCs w:val="24"/>
        </w:rPr>
        <w:t>экспресс-почтой</w:t>
      </w:r>
      <w:proofErr w:type="gramEnd"/>
      <w:r w:rsidRPr="00E317D9">
        <w:rPr>
          <w:rFonts w:ascii="Arial" w:hAnsi="Arial" w:cs="Arial"/>
          <w:sz w:val="24"/>
          <w:szCs w:val="24"/>
        </w:rPr>
        <w:t>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передает заявление и документы сотруднику МФЦ, ответственному за доставку документов в администрацию Котикского сельского поселения,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3.18. </w:t>
      </w:r>
      <w:r w:rsidRPr="00E317D9">
        <w:rPr>
          <w:rFonts w:ascii="Arial" w:hAnsi="Arial" w:cs="Arial"/>
          <w:sz w:val="24"/>
          <w:szCs w:val="24"/>
        </w:rPr>
        <w:t>При непосредственном обращении заявителя в МФЦ сотрудник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МФЦ, ответственный за прием и регистрацию документов, проверяет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комплектность документов в соответствии с требованиями</w:t>
      </w:r>
      <w:hyperlink w:anchor="bookmark2" w:history="1">
        <w:r w:rsidRPr="00E317D9">
          <w:rPr>
            <w:rFonts w:ascii="Arial" w:hAnsi="Arial" w:cs="Arial"/>
            <w:sz w:val="24"/>
            <w:szCs w:val="24"/>
          </w:rPr>
          <w:t xml:space="preserve"> пункта 2.6</w:t>
        </w:r>
      </w:hyperlink>
      <w:r w:rsidRPr="00E317D9">
        <w:rPr>
          <w:rFonts w:ascii="Arial" w:hAnsi="Arial" w:cs="Arial"/>
          <w:sz w:val="24"/>
          <w:szCs w:val="24"/>
        </w:rPr>
        <w:t>настоящего Административного регламента. Если представленные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документы не соответствуют требованиям</w:t>
      </w:r>
      <w:hyperlink w:anchor="bookmark2" w:history="1">
        <w:r w:rsidRPr="00E317D9">
          <w:rPr>
            <w:rFonts w:ascii="Arial" w:hAnsi="Arial" w:cs="Arial"/>
            <w:sz w:val="24"/>
            <w:szCs w:val="24"/>
          </w:rPr>
          <w:t xml:space="preserve"> пункта 2.6 </w:t>
        </w:r>
      </w:hyperlink>
      <w:r w:rsidRPr="00E317D9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Административного регламента, сотрудник МФЦ, ответственный за прием 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регистрацию документов, разъясняет заявителю содержание недостатков, выявленных в представленных документах, и предлагает с согласия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заявителя устранить недостатки.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указанное обстоятельство может стать основанием для отказа в предоставлении муниципальной услуги.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E317D9">
        <w:rPr>
          <w:rFonts w:ascii="Arial" w:hAnsi="Arial" w:cs="Arial"/>
          <w:sz w:val="24"/>
          <w:szCs w:val="24"/>
        </w:rPr>
        <w:t>экспресс-почтой</w:t>
      </w:r>
      <w:proofErr w:type="gramEnd"/>
      <w:r w:rsidRPr="00E317D9">
        <w:rPr>
          <w:rFonts w:ascii="Arial" w:hAnsi="Arial" w:cs="Arial"/>
          <w:sz w:val="24"/>
          <w:szCs w:val="24"/>
        </w:rPr>
        <w:t>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3.19. </w:t>
      </w:r>
      <w:r w:rsidRPr="00E317D9">
        <w:rPr>
          <w:rFonts w:ascii="Arial" w:hAnsi="Arial" w:cs="Arial"/>
          <w:sz w:val="24"/>
          <w:szCs w:val="24"/>
        </w:rPr>
        <w:t>Сотрудник МФЦ, ответственный за прием и регистрацию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документов, передает сотруднику МФЦ, ответственному за формирование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дела, принятый при непосредственном обращении заявителя в МФЦ 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зарегистрированный заявление и представленные заявителем в МФЦ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документы.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3.20. </w:t>
      </w:r>
      <w:r w:rsidRPr="00E317D9">
        <w:rPr>
          <w:rFonts w:ascii="Arial" w:hAnsi="Arial" w:cs="Arial"/>
          <w:sz w:val="24"/>
          <w:szCs w:val="24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Котикского сельского поселения.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3.21. </w:t>
      </w:r>
      <w:r w:rsidRPr="00E317D9">
        <w:rPr>
          <w:rFonts w:ascii="Arial" w:hAnsi="Arial" w:cs="Arial"/>
          <w:sz w:val="24"/>
          <w:szCs w:val="24"/>
        </w:rPr>
        <w:t xml:space="preserve">Дело доставляется в администрацию Котикского сельского поселения 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Pr="00E317D9">
        <w:rPr>
          <w:rFonts w:ascii="Arial" w:hAnsi="Arial" w:cs="Arial"/>
          <w:sz w:val="24"/>
          <w:szCs w:val="24"/>
        </w:rPr>
        <w:lastRenderedPageBreak/>
        <w:t xml:space="preserve">сельского поселения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E317D9">
        <w:rPr>
          <w:rFonts w:ascii="Arial" w:hAnsi="Arial" w:cs="Arial"/>
          <w:sz w:val="24"/>
          <w:szCs w:val="24"/>
        </w:rPr>
        <w:t>экспресс-почтой</w:t>
      </w:r>
      <w:proofErr w:type="gramEnd"/>
      <w:r w:rsidRPr="00E317D9">
        <w:rPr>
          <w:rFonts w:ascii="Arial" w:hAnsi="Arial" w:cs="Arial"/>
          <w:sz w:val="24"/>
          <w:szCs w:val="24"/>
        </w:rPr>
        <w:t>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3.22. </w:t>
      </w:r>
      <w:r w:rsidRPr="00E317D9">
        <w:rPr>
          <w:rFonts w:ascii="Arial" w:hAnsi="Arial" w:cs="Arial"/>
          <w:sz w:val="24"/>
          <w:szCs w:val="24"/>
        </w:rPr>
        <w:t>Дальнейшее рассмотрение поступившего из МФЦ заявления и документов осуществляется администрацией 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в порядке, установленном</w:t>
      </w:r>
      <w:hyperlink w:anchor="bookmark5" w:history="1">
        <w:r w:rsidRPr="00E317D9">
          <w:rPr>
            <w:rFonts w:ascii="Arial" w:hAnsi="Arial" w:cs="Arial"/>
            <w:sz w:val="24"/>
            <w:szCs w:val="24"/>
          </w:rPr>
          <w:t xml:space="preserve"> пунктами 3.4,</w:t>
        </w:r>
      </w:hyperlink>
      <w:hyperlink w:anchor="bookmark6" w:history="1">
        <w:r w:rsidRPr="00E317D9">
          <w:rPr>
            <w:rFonts w:ascii="Arial" w:hAnsi="Arial" w:cs="Arial"/>
            <w:sz w:val="24"/>
            <w:szCs w:val="24"/>
          </w:rPr>
          <w:t xml:space="preserve"> 3.6 </w:t>
        </w:r>
      </w:hyperlink>
      <w:r w:rsidRPr="00E317D9">
        <w:rPr>
          <w:rFonts w:ascii="Arial" w:hAnsi="Arial" w:cs="Arial"/>
          <w:sz w:val="24"/>
          <w:szCs w:val="24"/>
        </w:rPr>
        <w:t>-</w:t>
      </w:r>
      <w:hyperlink w:anchor="bookmark7" w:history="1">
        <w:r w:rsidRPr="00E317D9">
          <w:rPr>
            <w:rFonts w:ascii="Arial" w:hAnsi="Arial" w:cs="Arial"/>
            <w:sz w:val="24"/>
            <w:szCs w:val="24"/>
          </w:rPr>
          <w:t xml:space="preserve"> 3.8 </w:t>
        </w:r>
      </w:hyperlink>
      <w:r w:rsidRPr="00E317D9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3.23. </w:t>
      </w:r>
      <w:r w:rsidRPr="00E317D9">
        <w:rPr>
          <w:rFonts w:ascii="Arial" w:hAnsi="Arial" w:cs="Arial"/>
          <w:sz w:val="24"/>
          <w:szCs w:val="24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3.24. </w:t>
      </w:r>
      <w:r w:rsidRPr="00E317D9">
        <w:rPr>
          <w:rFonts w:ascii="Arial" w:hAnsi="Arial" w:cs="Arial"/>
          <w:sz w:val="24"/>
          <w:szCs w:val="24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3.25. </w:t>
      </w:r>
      <w:r w:rsidRPr="00E317D9">
        <w:rPr>
          <w:rFonts w:ascii="Arial" w:hAnsi="Arial" w:cs="Arial"/>
          <w:sz w:val="24"/>
          <w:szCs w:val="24"/>
        </w:rPr>
        <w:t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Котикского сельского поселения о принятии представленных документов для предоставления муниципальной услуги.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Котикского сельского поселения определяется соответствующими соглашениями о взаимодействии.</w:t>
      </w:r>
    </w:p>
    <w:p w:rsidR="002E120C" w:rsidRPr="00E317D9" w:rsidRDefault="002E120C" w:rsidP="003B247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3B247B" w:rsidRDefault="002E120C" w:rsidP="003B247B">
      <w:pPr>
        <w:pStyle w:val="ac"/>
        <w:jc w:val="center"/>
        <w:rPr>
          <w:rFonts w:ascii="Arial" w:hAnsi="Arial" w:cs="Arial"/>
          <w:sz w:val="24"/>
          <w:szCs w:val="24"/>
        </w:rPr>
      </w:pPr>
      <w:r w:rsidRPr="003B247B">
        <w:rPr>
          <w:rFonts w:ascii="Arial" w:hAnsi="Arial" w:cs="Arial"/>
          <w:sz w:val="24"/>
          <w:szCs w:val="24"/>
        </w:rPr>
        <w:t>Формирование и направление межведомственных запросов</w:t>
      </w:r>
    </w:p>
    <w:p w:rsidR="002E120C" w:rsidRPr="00E317D9" w:rsidRDefault="002E120C" w:rsidP="003B247B">
      <w:pPr>
        <w:pStyle w:val="ac"/>
        <w:jc w:val="both"/>
        <w:rPr>
          <w:rFonts w:ascii="Arial" w:hAnsi="Arial" w:cs="Arial"/>
          <w:i/>
          <w:sz w:val="24"/>
          <w:szCs w:val="24"/>
        </w:rPr>
      </w:pP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E317D9">
          <w:rPr>
            <w:rFonts w:ascii="Arial" w:hAnsi="Arial" w:cs="Arial"/>
            <w:sz w:val="24"/>
            <w:szCs w:val="24"/>
          </w:rPr>
          <w:t xml:space="preserve"> пункте 2.7 </w:t>
        </w:r>
      </w:hyperlink>
      <w:r w:rsidRPr="00E317D9">
        <w:rPr>
          <w:rFonts w:ascii="Arial" w:hAnsi="Arial" w:cs="Arial"/>
          <w:sz w:val="24"/>
          <w:szCs w:val="24"/>
        </w:rPr>
        <w:t>настоящего Административного регламента, и отсутствие их в распоряжении администрации Котикского сельского поселения.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3.27. Должностным лицом, осуществляющим административную процедуру, является должностное лицо администрации Котикского сельского поселения,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3.29.Направлениезапросовосуществляетсячерезсистемумежведомственного электронного взаимодействия.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Межведомственный запрос формируется в соответствии с требованиями Федерального</w:t>
      </w:r>
      <w:hyperlink r:id="rId23" w:history="1">
        <w:r w:rsidRPr="00E317D9">
          <w:rPr>
            <w:rFonts w:ascii="Arial" w:hAnsi="Arial" w:cs="Arial"/>
            <w:sz w:val="24"/>
            <w:szCs w:val="24"/>
          </w:rPr>
          <w:t xml:space="preserve"> закона </w:t>
        </w:r>
      </w:hyperlink>
      <w:r w:rsidRPr="00E317D9">
        <w:rPr>
          <w:rFonts w:ascii="Arial" w:hAnsi="Arial" w:cs="Arial"/>
          <w:sz w:val="24"/>
          <w:szCs w:val="24"/>
        </w:rPr>
        <w:t>от 27.07.2010 N210-ФЗ "Об организации предоставления государственных и муниципальных услуг".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lastRenderedPageBreak/>
        <w:t>3.30.Предельный срок для подготовки и направления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межведомственных запросов составляет 3 рабочих дня со дня регистрации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заявления на предоставление муниципальной услуги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3.31.Предельный срок для ответов на межведомственные запросы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составляет 5 рабочих дней со дня поступления запроса в соответствующий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орган (организацию).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Котикского сельского поселения документов (информации, содержащейся в них), 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предусмотренных</w:t>
      </w:r>
      <w:hyperlink w:anchor="bookmark3" w:history="1">
        <w:r w:rsidRPr="00E317D9">
          <w:rPr>
            <w:rFonts w:ascii="Arial" w:hAnsi="Arial" w:cs="Arial"/>
            <w:sz w:val="24"/>
            <w:szCs w:val="24"/>
          </w:rPr>
          <w:t xml:space="preserve"> пунктом 2.7 </w:t>
        </w:r>
      </w:hyperlink>
      <w:r w:rsidRPr="00E317D9">
        <w:rPr>
          <w:rFonts w:ascii="Arial" w:hAnsi="Arial" w:cs="Arial"/>
          <w:sz w:val="24"/>
          <w:szCs w:val="24"/>
        </w:rPr>
        <w:t>настоящего Административного регламента, и непредставление их заявителем самостоятельно.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3.34.Способом фиксации результата административной процедуры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является регистрация ответов на межведомственные запросы.</w:t>
      </w:r>
    </w:p>
    <w:p w:rsidR="002E120C" w:rsidRPr="00E317D9" w:rsidRDefault="002E120C" w:rsidP="003B247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3B247B" w:rsidRDefault="002E120C" w:rsidP="003B247B">
      <w:pPr>
        <w:pStyle w:val="ac"/>
        <w:jc w:val="center"/>
        <w:rPr>
          <w:rFonts w:ascii="Arial" w:hAnsi="Arial" w:cs="Arial"/>
          <w:sz w:val="24"/>
          <w:szCs w:val="24"/>
        </w:rPr>
      </w:pPr>
      <w:r w:rsidRPr="003B247B">
        <w:rPr>
          <w:rFonts w:ascii="Arial" w:hAnsi="Arial" w:cs="Arial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отклонение от предельных параметров разрешенного строительства, выдача (направление) заявителю документов</w:t>
      </w:r>
    </w:p>
    <w:p w:rsidR="002E120C" w:rsidRPr="00E317D9" w:rsidRDefault="002E120C" w:rsidP="003B247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3.35.Основанием (юридическим фактом) для начала выполнения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административной процедуры является формирование полного пакета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3.36.Должностным лицом, осуществляющим административную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процедуру, является должностное лицо администрации Котикского сельского поселения, уполномоченное ответственное за рассмотрение заявления о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 xml:space="preserve">выдаче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proofErr w:type="gramStart"/>
      <w:r w:rsidRPr="00E317D9">
        <w:rPr>
          <w:rFonts w:ascii="Arial" w:hAnsi="Arial" w:cs="Arial"/>
          <w:sz w:val="24"/>
          <w:szCs w:val="24"/>
        </w:rPr>
        <w:t>-д</w:t>
      </w:r>
      <w:proofErr w:type="gramEnd"/>
      <w:r w:rsidRPr="00E317D9">
        <w:rPr>
          <w:rFonts w:ascii="Arial" w:hAnsi="Arial" w:cs="Arial"/>
          <w:sz w:val="24"/>
          <w:szCs w:val="24"/>
        </w:rPr>
        <w:t>олжностное лицо).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3.37. Основанием для начала данной административной процедуры является прием документов заявителя на получение муниципальной услуги.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3.38. Вопрос о предоставлении разрешения на отклонение от предельных параметров разрешенного строительства подлежит обсуждению на публичных слушаниях.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3.39. </w:t>
      </w:r>
      <w:proofErr w:type="gramStart"/>
      <w:r w:rsidRPr="00E317D9">
        <w:rPr>
          <w:rFonts w:ascii="Arial" w:hAnsi="Arial" w:cs="Arial"/>
          <w:sz w:val="24"/>
          <w:szCs w:val="24"/>
        </w:rPr>
        <w:t>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lastRenderedPageBreak/>
        <w:t>3.40.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"Интернет".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3.41.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принятие решения о предоставлении разрешения на отклонение от предельных параметров разрешенного строительства, либо отказ в предоставлении вышеуказанного разрешения с указанием причин принятого решения.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3.42.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Результат предоставления муниципальной услуги заявитель может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получить: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лично в администрации Котикского сельского поселения;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Котикского сельского поселения в МФЦ результатов предоставления муниципальной услуги определяется соглашением о взаимодействии. Срок передачи администрацией Котикского сельского поселения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в электронной форме в едином региональном хранилище.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3.43. </w:t>
      </w:r>
      <w:r w:rsidRPr="00E317D9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является внесение сведений, указанных в</w:t>
      </w:r>
      <w:hyperlink w:anchor="bookmark8" w:history="1">
        <w:r w:rsidRPr="00E317D9">
          <w:rPr>
            <w:rFonts w:ascii="Arial" w:hAnsi="Arial" w:cs="Arial"/>
            <w:sz w:val="24"/>
            <w:szCs w:val="24"/>
          </w:rPr>
          <w:t xml:space="preserve"> пункте 3.38 </w:t>
        </w:r>
      </w:hyperlink>
      <w:r w:rsidRPr="00E317D9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Административного регламента, в регистр соответствующих документов.</w:t>
      </w:r>
    </w:p>
    <w:p w:rsidR="002E120C" w:rsidRPr="00E317D9" w:rsidRDefault="002E120C" w:rsidP="003B247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3B247B" w:rsidRDefault="002E120C" w:rsidP="003B247B">
      <w:pPr>
        <w:pStyle w:val="ac"/>
        <w:jc w:val="center"/>
        <w:rPr>
          <w:rFonts w:ascii="Arial" w:hAnsi="Arial" w:cs="Arial"/>
          <w:sz w:val="24"/>
          <w:szCs w:val="24"/>
        </w:rPr>
      </w:pPr>
      <w:r w:rsidRPr="003B247B">
        <w:rPr>
          <w:rFonts w:ascii="Arial" w:hAnsi="Arial" w:cs="Arial"/>
          <w:sz w:val="24"/>
          <w:szCs w:val="24"/>
        </w:rPr>
        <w:t>Рассмотрение документов и принятие решения о предоставлении разрешения на отклонение от параметров разрешенного строительства либо отказе в предоставлении такого решения по результатам проведения публичных слушаний</w:t>
      </w:r>
    </w:p>
    <w:p w:rsidR="002E120C" w:rsidRPr="00E317D9" w:rsidRDefault="002E120C" w:rsidP="003B247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3.44.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Основанием (юридическим фактом) для начала выполнения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административной процедуры является поступление рекомендаций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Комиссии о предоставлении разрешения на отклонение от параметров разрешенного строительства или об отказе в предоставлении разрешения на отклонение от параметров разрешенного строительства.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3.45.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Глава Котикского сельского поселения в течение семи дней со дня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поступления рекомендаций Комиссии принимает решение о 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 xml:space="preserve">разрешения на отклонение от параметров разрешенного строительства либо об отказе в предоставлении такого разрешения. </w:t>
      </w:r>
      <w:proofErr w:type="gramStart"/>
      <w:r w:rsidRPr="00E317D9">
        <w:rPr>
          <w:rFonts w:ascii="Arial" w:hAnsi="Arial" w:cs="Arial"/>
          <w:sz w:val="24"/>
          <w:szCs w:val="24"/>
        </w:rPr>
        <w:t>В указанный в настоящем пункте срок входят подготовка проекта муниципального правового акта о предоставлении разрешения на отклонение от параметров разрешенного строительства, согласование и подписание главой Котикского сельского поселения, соответствующего муниципального правового акта.</w:t>
      </w:r>
      <w:proofErr w:type="gramEnd"/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17D9">
        <w:rPr>
          <w:rFonts w:ascii="Arial" w:hAnsi="Arial" w:cs="Arial"/>
          <w:sz w:val="24"/>
          <w:szCs w:val="24"/>
        </w:rPr>
        <w:t>Должностное лицо администрации 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Котикского сельского поселения муниципального правового акта о предоставлении разрешения на отклонение от параметров разрешенного строительства, либо об отказе в предоставлении такого разрешения, по форме, предусмотренной</w:t>
      </w:r>
      <w:hyperlink w:anchor="bookmark11" w:history="1">
        <w:r w:rsidRPr="00E317D9">
          <w:rPr>
            <w:rFonts w:ascii="Arial" w:hAnsi="Arial" w:cs="Arial"/>
            <w:sz w:val="24"/>
            <w:szCs w:val="24"/>
          </w:rPr>
          <w:t xml:space="preserve"> приложением 6</w:t>
        </w:r>
      </w:hyperlink>
      <w:r w:rsidRPr="00E317D9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  <w:proofErr w:type="gramEnd"/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lastRenderedPageBreak/>
        <w:t>Максимальный срок административного действия составляет 5 дней со дня поступления рекомендаций Комиссии.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3.46.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Результатом административной процедуры является принятие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муниципального правового акта о предоставлении разрешения на отклонение от параметров разрешенного строительства или об отказе в предоставлении такого разрешения.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3.47. Результат предоставления муниципальной услуги заявитель может получить: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лично в администрации Котикского сельского поселения;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Котикского сельского поселения в МФЦ результатов предоставления муниципальной услуги определяется соглашением о взаимодействии. Срок передачи администрацией Котикского сельского поселения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в электронной форме в едином региональном хранилище.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документов, в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проверить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документ,</w:t>
      </w:r>
      <w:bookmarkStart w:id="5" w:name="bookmark10"/>
      <w:r w:rsidRPr="00E317D9">
        <w:rPr>
          <w:rFonts w:ascii="Arial" w:hAnsi="Arial" w:cs="Arial"/>
          <w:sz w:val="24"/>
          <w:szCs w:val="24"/>
        </w:rPr>
        <w:t xml:space="preserve"> у</w:t>
      </w:r>
      <w:bookmarkEnd w:id="5"/>
      <w:r w:rsidRPr="00E317D9">
        <w:rPr>
          <w:rFonts w:ascii="Arial" w:hAnsi="Arial" w:cs="Arial"/>
          <w:sz w:val="24"/>
          <w:szCs w:val="24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3.48. Способом фиксации результата административной процедуры является внесение сведений, указанных в пункте 3.46 настоящего Административного регламента, в регистр соответствующих документов.</w:t>
      </w:r>
    </w:p>
    <w:p w:rsidR="002E120C" w:rsidRPr="00E317D9" w:rsidRDefault="002E120C" w:rsidP="003B247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Default="002E120C" w:rsidP="003B247B">
      <w:pPr>
        <w:pStyle w:val="ac"/>
        <w:jc w:val="center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E317D9">
        <w:rPr>
          <w:rFonts w:ascii="Arial" w:hAnsi="Arial" w:cs="Arial"/>
          <w:sz w:val="24"/>
          <w:szCs w:val="24"/>
        </w:rPr>
        <w:t>контроля за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2E120C" w:rsidRPr="00E317D9" w:rsidRDefault="002E120C" w:rsidP="003B247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Pr="00E317D9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E317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Котикского сельского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E317D9">
        <w:rPr>
          <w:rFonts w:ascii="Arial" w:hAnsi="Arial" w:cs="Arial"/>
          <w:sz w:val="24"/>
          <w:szCs w:val="24"/>
        </w:rPr>
        <w:t>Периодичность осуществления текущего контроля устанавливается уполномоченным должностным лицом.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E317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Котикского сельского поселения.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4.4.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Периодичность проведения плановых проверок выполнения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администрацией 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положений 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Административного регламента и иных нормативных правовых 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определяются планом работы администрации сельского поселения на текущий год.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4.5. </w:t>
      </w:r>
      <w:r w:rsidRPr="00E317D9">
        <w:rPr>
          <w:rFonts w:ascii="Arial" w:hAnsi="Arial" w:cs="Arial"/>
          <w:sz w:val="24"/>
          <w:szCs w:val="24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Плановые проверки проводятся не реже 1 раза в 3 года.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4.7.</w:t>
      </w:r>
      <w:r>
        <w:rPr>
          <w:rFonts w:ascii="Arial" w:hAnsi="Arial" w:cs="Arial"/>
          <w:sz w:val="24"/>
          <w:szCs w:val="24"/>
        </w:rPr>
        <w:t xml:space="preserve"> Пл</w:t>
      </w:r>
      <w:r w:rsidRPr="00E317D9">
        <w:rPr>
          <w:rFonts w:ascii="Arial" w:hAnsi="Arial" w:cs="Arial"/>
          <w:sz w:val="24"/>
          <w:szCs w:val="24"/>
        </w:rPr>
        <w:t>ановые и внеплановые проверки полноты и качества</w:t>
      </w:r>
      <w:r w:rsidRPr="00E317D9">
        <w:rPr>
          <w:rFonts w:ascii="Arial" w:hAnsi="Arial" w:cs="Arial"/>
          <w:sz w:val="24"/>
          <w:szCs w:val="24"/>
        </w:rPr>
        <w:br/>
        <w:t>предоставления муниципальной услуги осуществляются уполномоченными должностными лицами администрации 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на основании соответствующих правовых актов.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4.8.Должностные лица администрации 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течение трех рабочих дней с момента поступления соответствующего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заявления при проведении проверки направляют затребованные документы 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копии документов, выданных по результатам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муниципальной услуги.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4.9.</w:t>
      </w:r>
      <w:r>
        <w:rPr>
          <w:rFonts w:ascii="Arial" w:hAnsi="Arial" w:cs="Arial"/>
          <w:sz w:val="24"/>
          <w:szCs w:val="24"/>
        </w:rPr>
        <w:t xml:space="preserve"> А</w:t>
      </w:r>
      <w:r w:rsidRPr="00E317D9">
        <w:rPr>
          <w:rFonts w:ascii="Arial" w:hAnsi="Arial" w:cs="Arial"/>
          <w:sz w:val="24"/>
          <w:szCs w:val="24"/>
        </w:rPr>
        <w:t>дминистративную ответственность, предусмотренную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законодательством за несоблюдение сроков и порядка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муниципальной услуги, предусмотренного настоящим Административным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регламентом, несут должностные лица администрации Котикского сельского поселения, участвующие в предоставлении муниципальной услуги.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4.10.Заявители и иные лица могут принимать участие в электронных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опросах, форумах и анкетировании по вопросам удовлетворенности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полнотой и качеством предоставления муниципальной услуги, соблюдения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положений настоящего Административного регламента, сроков 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последовательности действий (административных процедур)</w:t>
      </w:r>
      <w:proofErr w:type="gramStart"/>
      <w:r w:rsidRPr="00E317D9">
        <w:rPr>
          <w:rFonts w:ascii="Arial" w:hAnsi="Arial" w:cs="Arial"/>
          <w:sz w:val="24"/>
          <w:szCs w:val="24"/>
        </w:rPr>
        <w:t>,п</w:t>
      </w:r>
      <w:proofErr w:type="gramEnd"/>
      <w:r w:rsidRPr="00E317D9">
        <w:rPr>
          <w:rFonts w:ascii="Arial" w:hAnsi="Arial" w:cs="Arial"/>
          <w:sz w:val="24"/>
          <w:szCs w:val="24"/>
        </w:rPr>
        <w:t>редусмотренных настоящим Административным регламентом, проводимых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или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Региональном портале, на официальном сайте администрации Котикского сельского полселения.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E317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E120C" w:rsidRPr="00E317D9" w:rsidRDefault="002E120C" w:rsidP="003B247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E317D9" w:rsidRDefault="002E120C" w:rsidP="003B247B">
      <w:pPr>
        <w:pStyle w:val="ac"/>
        <w:jc w:val="center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администрации Котикского сельского поселения, а также должностных лиц администрации Котикского сельского поселения</w:t>
      </w:r>
    </w:p>
    <w:p w:rsidR="002E120C" w:rsidRPr="00E317D9" w:rsidRDefault="002E120C" w:rsidP="003B247B">
      <w:pPr>
        <w:pStyle w:val="ac"/>
        <w:ind w:firstLine="709"/>
        <w:jc w:val="center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муниципальных служащих</w:t>
      </w:r>
    </w:p>
    <w:p w:rsidR="002E120C" w:rsidRPr="00E317D9" w:rsidRDefault="002E120C" w:rsidP="003B247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5.1.Заявители имеют право на обжалование действий (бездействия) 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решений, осуществляемых (принятых) в ходе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муниципальной услуги, администрации Котикского сельского поселения, а</w:t>
      </w:r>
      <w:r w:rsidR="005B1C76"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также должностных лиц, муниципальных служащих в досудебно</w:t>
      </w:r>
      <w:proofErr w:type="gramStart"/>
      <w:r w:rsidRPr="00E317D9">
        <w:rPr>
          <w:rFonts w:ascii="Arial" w:hAnsi="Arial" w:cs="Arial"/>
          <w:sz w:val="24"/>
          <w:szCs w:val="24"/>
        </w:rPr>
        <w:t>м(</w:t>
      </w:r>
      <w:proofErr w:type="gramEnd"/>
      <w:r w:rsidRPr="00E317D9">
        <w:rPr>
          <w:rFonts w:ascii="Arial" w:hAnsi="Arial" w:cs="Arial"/>
          <w:sz w:val="24"/>
          <w:szCs w:val="24"/>
        </w:rPr>
        <w:t>внесудебном) порядке.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lastRenderedPageBreak/>
        <w:t>5.2.Заявитель в случае обжалования действий (бездействия) и решений, осуществляемых (принятых) в ходе предоставления муниципальной услуги, администрации Котикского сельского поселения, а также должностных лиц, муниципальных служащих имеет право обратиться к уполномоченному должностному лицу с жалобой.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Котикского сельского поселения Тулунского муниципального района,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Жалоба должна содержать: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наименование администрации Котикского сельского поселения, фамилию, имя, отчество должностного лица администрации Котикского сельского поселения либо муниципального служащего, решения и (или</w:t>
      </w:r>
      <w:proofErr w:type="gramStart"/>
      <w:r w:rsidRPr="00E317D9">
        <w:rPr>
          <w:rFonts w:ascii="Arial" w:hAnsi="Arial" w:cs="Arial"/>
          <w:sz w:val="24"/>
          <w:szCs w:val="24"/>
        </w:rPr>
        <w:t>)д</w:t>
      </w:r>
      <w:proofErr w:type="gramEnd"/>
      <w:r w:rsidRPr="00E317D9">
        <w:rPr>
          <w:rFonts w:ascii="Arial" w:hAnsi="Arial" w:cs="Arial"/>
          <w:sz w:val="24"/>
          <w:szCs w:val="24"/>
        </w:rPr>
        <w:t>ействия (бездействие) которых обжалуются;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жительства заявителя - физического лица либо наименование, сведения о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месте нахождения заявителя - юридического лица, а также номер (номера</w:t>
      </w:r>
      <w:proofErr w:type="gramStart"/>
      <w:r w:rsidRPr="00E317D9">
        <w:rPr>
          <w:rFonts w:ascii="Arial" w:hAnsi="Arial" w:cs="Arial"/>
          <w:sz w:val="24"/>
          <w:szCs w:val="24"/>
        </w:rPr>
        <w:t>)к</w:t>
      </w:r>
      <w:proofErr w:type="gramEnd"/>
      <w:r w:rsidRPr="00E317D9">
        <w:rPr>
          <w:rFonts w:ascii="Arial" w:hAnsi="Arial" w:cs="Arial"/>
          <w:sz w:val="24"/>
          <w:szCs w:val="24"/>
        </w:rPr>
        <w:t>онтактного телефона, адрес (адреса) электронной почты (при наличии) 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почтовый адрес, по которым должен быть направлен ответ заявителю;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администрации Котикского сельского поселения должностного лица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администрации Котикского сельского поселения либо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служащего;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 xml:space="preserve">действием (бездействием) администрации Котикского сельского поселения, должностного лица администрации либо муниципального </w:t>
      </w:r>
      <w:proofErr w:type="spellStart"/>
      <w:r w:rsidRPr="00E317D9">
        <w:rPr>
          <w:rFonts w:ascii="Arial" w:hAnsi="Arial" w:cs="Arial"/>
          <w:sz w:val="24"/>
          <w:szCs w:val="24"/>
        </w:rPr>
        <w:t>служащего</w:t>
      </w:r>
      <w:proofErr w:type="gramStart"/>
      <w:r w:rsidRPr="00E317D9">
        <w:rPr>
          <w:rFonts w:ascii="Arial" w:hAnsi="Arial" w:cs="Arial"/>
          <w:sz w:val="24"/>
          <w:szCs w:val="24"/>
        </w:rPr>
        <w:t>.З</w:t>
      </w:r>
      <w:proofErr w:type="gramEnd"/>
      <w:r w:rsidRPr="00E317D9">
        <w:rPr>
          <w:rFonts w:ascii="Arial" w:hAnsi="Arial" w:cs="Arial"/>
          <w:sz w:val="24"/>
          <w:szCs w:val="24"/>
        </w:rPr>
        <w:t>аявителем</w:t>
      </w:r>
      <w:proofErr w:type="spellEnd"/>
      <w:r w:rsidRPr="00E317D9">
        <w:rPr>
          <w:rFonts w:ascii="Arial" w:hAnsi="Arial" w:cs="Arial"/>
          <w:sz w:val="24"/>
          <w:szCs w:val="24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5.5.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 xml:space="preserve">Заявитель может обратиться с </w:t>
      </w:r>
      <w:proofErr w:type="gramStart"/>
      <w:r w:rsidRPr="00E317D9">
        <w:rPr>
          <w:rFonts w:ascii="Arial" w:hAnsi="Arial" w:cs="Arial"/>
          <w:sz w:val="24"/>
          <w:szCs w:val="24"/>
        </w:rPr>
        <w:t>жалобой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в том числе в следующих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случаях: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нарушение срока регистрации заявления заявителя о 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муниципальной услуги;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E317D9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E317D9">
        <w:rPr>
          <w:rFonts w:ascii="Arial" w:hAnsi="Arial" w:cs="Arial"/>
          <w:sz w:val="24"/>
          <w:szCs w:val="24"/>
        </w:rPr>
        <w:t>требование у заявителя документов, не 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нормативными правовыми актами Российской Федерации, нормативными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правовыми актами Иркутской области, муниципальными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E317D9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5) </w:t>
      </w:r>
      <w:r w:rsidRPr="00E317D9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E317D9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7) </w:t>
      </w:r>
      <w:r w:rsidRPr="00E317D9">
        <w:rPr>
          <w:rFonts w:ascii="Arial" w:hAnsi="Arial" w:cs="Arial"/>
          <w:sz w:val="24"/>
          <w:szCs w:val="24"/>
        </w:rPr>
        <w:t xml:space="preserve">отказ администрации Котикского сельского поселения, должностного лица администрации Котикского сельского поселения в исправлении допущенных </w:t>
      </w:r>
      <w:r w:rsidRPr="00E317D9">
        <w:rPr>
          <w:rFonts w:ascii="Arial" w:hAnsi="Arial" w:cs="Arial"/>
          <w:sz w:val="24"/>
          <w:szCs w:val="24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</w:t>
      </w:r>
      <w:r w:rsidRPr="00E317D9">
        <w:rPr>
          <w:rFonts w:ascii="Arial" w:hAnsi="Arial" w:cs="Arial"/>
          <w:sz w:val="24"/>
          <w:szCs w:val="24"/>
        </w:rPr>
        <w:t>Основанием для начала процедуры досудебного (внесудебного) обжалования является поступление в администрацию Котикского сельского поселения жалобы от заявителя.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</w:t>
      </w:r>
      <w:r w:rsidRPr="00E317D9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</w:t>
      </w:r>
      <w:r w:rsidRPr="00E317D9">
        <w:rPr>
          <w:rFonts w:ascii="Arial" w:hAnsi="Arial" w:cs="Arial"/>
          <w:sz w:val="24"/>
          <w:szCs w:val="24"/>
        </w:rPr>
        <w:t>Жалоба заявителя может быть адресована Главе Котикского сельского поселения.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E317D9">
        <w:rPr>
          <w:rFonts w:ascii="Arial" w:hAnsi="Arial" w:cs="Arial"/>
          <w:sz w:val="24"/>
          <w:szCs w:val="24"/>
        </w:rPr>
        <w:t>Жалоба, поступившая в администрацию Котикского сельского поселения,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Котикского сельского поселения,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должностного лица администрации Котикского сельского поселения,</w:t>
      </w:r>
      <w:r w:rsidR="005B1C76">
        <w:rPr>
          <w:rFonts w:ascii="Arial" w:hAnsi="Arial" w:cs="Arial"/>
          <w:sz w:val="24"/>
          <w:szCs w:val="24"/>
        </w:rPr>
        <w:t xml:space="preserve"> </w:t>
      </w:r>
      <w:bookmarkStart w:id="6" w:name="_GoBack"/>
      <w:bookmarkEnd w:id="6"/>
      <w:r w:rsidRPr="00E317D9">
        <w:rPr>
          <w:rFonts w:ascii="Arial" w:hAnsi="Arial" w:cs="Arial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 w:rsidRPr="00E317D9">
        <w:rPr>
          <w:rFonts w:ascii="Arial" w:hAnsi="Arial" w:cs="Arial"/>
          <w:sz w:val="24"/>
          <w:szCs w:val="24"/>
        </w:rPr>
        <w:t>По результатам рассмотрения жалобы администрация Котикского сельского поселения принимает одно из следующих решений: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17D9">
        <w:rPr>
          <w:rFonts w:ascii="Arial" w:hAnsi="Arial" w:cs="Arial"/>
          <w:sz w:val="24"/>
          <w:szCs w:val="24"/>
        </w:rPr>
        <w:t>решение об удовлетворении жалобы заявителя, о признании неправомерным обжалованного действия (бездействия) и решения администрации 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должностного лица администрации, муниципального служащего, в том числе в форме отмены принятого решения, исправления допущенных администрацией 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, нормативными правовыми актами Иркутской области, муниципальными правовыми актами, а также в иных формах. </w:t>
      </w:r>
      <w:proofErr w:type="gramStart"/>
      <w:r w:rsidRPr="00E317D9">
        <w:rPr>
          <w:rFonts w:ascii="Arial" w:hAnsi="Arial" w:cs="Arial"/>
          <w:sz w:val="24"/>
          <w:szCs w:val="24"/>
        </w:rPr>
        <w:t>Взамен разрешения на отклонение от предельных параметров разрешенного строительства, реконструкции объектов капитального строительства выдается новое 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без опечаток и ошибок в срок, не превышающий 5 рабочих дней со дня обращения заявителя в администрацию 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17D9">
        <w:rPr>
          <w:rFonts w:ascii="Arial" w:hAnsi="Arial" w:cs="Arial"/>
          <w:sz w:val="24"/>
          <w:szCs w:val="24"/>
        </w:rPr>
        <w:t>о замене такого разрешения на отклонение параметров разрешенного строительства, реконструкции объектов капитального строительства</w:t>
      </w:r>
      <w:proofErr w:type="gramEnd"/>
      <w:r w:rsidRPr="00E317D9">
        <w:rPr>
          <w:rFonts w:ascii="Arial" w:hAnsi="Arial" w:cs="Arial"/>
          <w:sz w:val="24"/>
          <w:szCs w:val="24"/>
        </w:rPr>
        <w:t>;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решение об отказе в удовлетворении жалобы.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 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lastRenderedPageBreak/>
        <w:t xml:space="preserve">В случае признания </w:t>
      </w:r>
      <w:proofErr w:type="gramStart"/>
      <w:r w:rsidRPr="00E317D9">
        <w:rPr>
          <w:rFonts w:ascii="Arial" w:hAnsi="Arial" w:cs="Arial"/>
          <w:sz w:val="24"/>
          <w:szCs w:val="24"/>
        </w:rPr>
        <w:t>жалобы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120C" w:rsidRPr="00E317D9" w:rsidRDefault="002E120C" w:rsidP="00E317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317D9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317D9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317D9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120C" w:rsidRDefault="002E120C" w:rsidP="00661E6D">
      <w:pPr>
        <w:autoSpaceDE w:val="0"/>
        <w:autoSpaceDN w:val="0"/>
        <w:adjustRightInd w:val="0"/>
        <w:spacing w:before="53" w:after="0" w:line="274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120C" w:rsidRPr="00661E6D" w:rsidRDefault="002E120C" w:rsidP="00661E6D">
      <w:pPr>
        <w:pStyle w:val="ac"/>
        <w:jc w:val="right"/>
        <w:rPr>
          <w:rFonts w:ascii="Courier New" w:hAnsi="Courier New" w:cs="Courier New"/>
          <w:sz w:val="22"/>
          <w:szCs w:val="22"/>
        </w:rPr>
      </w:pPr>
      <w:r w:rsidRPr="00661E6D">
        <w:rPr>
          <w:rFonts w:ascii="Courier New" w:hAnsi="Courier New" w:cs="Courier New"/>
          <w:sz w:val="22"/>
          <w:szCs w:val="22"/>
        </w:rPr>
        <w:t>Приложение 1</w:t>
      </w:r>
    </w:p>
    <w:p w:rsidR="002E120C" w:rsidRDefault="002E120C" w:rsidP="00661E6D">
      <w:pPr>
        <w:pStyle w:val="ac"/>
        <w:jc w:val="right"/>
        <w:rPr>
          <w:rFonts w:ascii="Courier New" w:hAnsi="Courier New" w:cs="Courier New"/>
          <w:sz w:val="22"/>
          <w:szCs w:val="22"/>
        </w:rPr>
      </w:pPr>
      <w:r w:rsidRPr="00661E6D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2E120C" w:rsidRDefault="002E120C" w:rsidP="00661E6D">
      <w:pPr>
        <w:pStyle w:val="ac"/>
        <w:jc w:val="right"/>
        <w:rPr>
          <w:rFonts w:ascii="Courier New" w:hAnsi="Courier New" w:cs="Courier New"/>
          <w:sz w:val="22"/>
          <w:szCs w:val="22"/>
        </w:rPr>
      </w:pPr>
      <w:r w:rsidRPr="00661E6D">
        <w:rPr>
          <w:rFonts w:ascii="Courier New" w:hAnsi="Courier New" w:cs="Courier New"/>
          <w:sz w:val="22"/>
          <w:szCs w:val="22"/>
        </w:rPr>
        <w:t>предоставления администрацией Котикского</w:t>
      </w:r>
    </w:p>
    <w:p w:rsidR="002E120C" w:rsidRDefault="002E120C" w:rsidP="00661E6D">
      <w:pPr>
        <w:pStyle w:val="ac"/>
        <w:jc w:val="right"/>
        <w:rPr>
          <w:rFonts w:ascii="Courier New" w:hAnsi="Courier New" w:cs="Courier New"/>
          <w:sz w:val="22"/>
          <w:szCs w:val="22"/>
        </w:rPr>
      </w:pPr>
      <w:r w:rsidRPr="00661E6D">
        <w:rPr>
          <w:rFonts w:ascii="Courier New" w:hAnsi="Courier New" w:cs="Courier New"/>
          <w:sz w:val="22"/>
          <w:szCs w:val="22"/>
        </w:rPr>
        <w:t>сельского поселения муниципальной услуги</w:t>
      </w:r>
    </w:p>
    <w:p w:rsidR="002E120C" w:rsidRDefault="002E120C" w:rsidP="00661E6D">
      <w:pPr>
        <w:pStyle w:val="ac"/>
        <w:jc w:val="right"/>
        <w:rPr>
          <w:rFonts w:ascii="Courier New" w:hAnsi="Courier New" w:cs="Courier New"/>
          <w:sz w:val="22"/>
          <w:szCs w:val="22"/>
        </w:rPr>
      </w:pPr>
      <w:r w:rsidRPr="00661E6D">
        <w:rPr>
          <w:rFonts w:ascii="Courier New" w:hAnsi="Courier New" w:cs="Courier New"/>
          <w:sz w:val="22"/>
          <w:szCs w:val="22"/>
        </w:rPr>
        <w:t xml:space="preserve">"Выдача разрешения на отклонение от </w:t>
      </w:r>
      <w:proofErr w:type="gramStart"/>
      <w:r w:rsidRPr="00661E6D">
        <w:rPr>
          <w:rFonts w:ascii="Courier New" w:hAnsi="Courier New" w:cs="Courier New"/>
          <w:sz w:val="22"/>
          <w:szCs w:val="22"/>
        </w:rPr>
        <w:t>предельных</w:t>
      </w:r>
      <w:proofErr w:type="gramEnd"/>
    </w:p>
    <w:p w:rsidR="002E120C" w:rsidRDefault="002E120C" w:rsidP="00661E6D">
      <w:pPr>
        <w:pStyle w:val="ac"/>
        <w:jc w:val="right"/>
        <w:rPr>
          <w:rFonts w:ascii="Courier New" w:hAnsi="Courier New" w:cs="Courier New"/>
          <w:sz w:val="22"/>
          <w:szCs w:val="22"/>
        </w:rPr>
      </w:pPr>
      <w:r w:rsidRPr="00661E6D">
        <w:rPr>
          <w:rFonts w:ascii="Courier New" w:hAnsi="Courier New" w:cs="Courier New"/>
          <w:sz w:val="22"/>
          <w:szCs w:val="22"/>
        </w:rPr>
        <w:t>параметров разрешенного строительства,</w:t>
      </w:r>
    </w:p>
    <w:p w:rsidR="002E120C" w:rsidRPr="00661E6D" w:rsidRDefault="002E120C" w:rsidP="00661E6D">
      <w:pPr>
        <w:pStyle w:val="ac"/>
        <w:jc w:val="right"/>
        <w:rPr>
          <w:rFonts w:ascii="Courier New" w:hAnsi="Courier New" w:cs="Courier New"/>
          <w:sz w:val="22"/>
          <w:szCs w:val="22"/>
        </w:rPr>
      </w:pPr>
      <w:r w:rsidRPr="00661E6D">
        <w:rPr>
          <w:rFonts w:ascii="Courier New" w:hAnsi="Courier New" w:cs="Courier New"/>
          <w:sz w:val="22"/>
          <w:szCs w:val="22"/>
        </w:rPr>
        <w:t>реконструкции объектов капитального строительства"</w:t>
      </w:r>
    </w:p>
    <w:p w:rsidR="002E120C" w:rsidRPr="00661E6D" w:rsidRDefault="002E120C" w:rsidP="00661E6D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661E6D" w:rsidRDefault="002E120C" w:rsidP="00661E6D">
      <w:pPr>
        <w:pStyle w:val="ac"/>
        <w:jc w:val="center"/>
        <w:rPr>
          <w:rFonts w:ascii="Arial" w:hAnsi="Arial" w:cs="Arial"/>
          <w:b/>
          <w:sz w:val="30"/>
          <w:szCs w:val="30"/>
        </w:rPr>
      </w:pPr>
      <w:r w:rsidRPr="00661E6D">
        <w:rPr>
          <w:rFonts w:ascii="Arial" w:hAnsi="Arial" w:cs="Arial"/>
          <w:b/>
          <w:sz w:val="30"/>
          <w:szCs w:val="30"/>
        </w:rPr>
        <w:t>Блок-схема процедур, связанных с предоставлением разрешения</w:t>
      </w:r>
    </w:p>
    <w:p w:rsidR="002E120C" w:rsidRDefault="002E120C" w:rsidP="00661E6D">
      <w:pPr>
        <w:pStyle w:val="ac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2E120C" w:rsidRPr="00327922" w:rsidTr="00327922">
        <w:trPr>
          <w:trHeight w:val="98"/>
        </w:trPr>
        <w:tc>
          <w:tcPr>
            <w:tcW w:w="9513" w:type="dxa"/>
          </w:tcPr>
          <w:p w:rsidR="002E120C" w:rsidRPr="00327922" w:rsidRDefault="002E120C" w:rsidP="00327922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7922">
              <w:rPr>
                <w:rFonts w:ascii="Courier New" w:hAnsi="Courier New" w:cs="Courier New"/>
                <w:sz w:val="22"/>
                <w:szCs w:val="22"/>
              </w:rPr>
              <w:t>Прием и регистрация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2E120C" w:rsidRPr="00327922" w:rsidRDefault="002E120C" w:rsidP="00327922">
            <w:pPr>
              <w:pStyle w:val="ac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E120C" w:rsidRPr="00380209" w:rsidRDefault="00F9784B" w:rsidP="00661E6D">
      <w:pPr>
        <w:pStyle w:val="ac"/>
        <w:jc w:val="both"/>
        <w:rPr>
          <w:rFonts w:ascii="Courier New" w:hAnsi="Courier New" w:cs="Courier New"/>
          <w:sz w:val="22"/>
          <w:szCs w:val="22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6" type="#_x0000_t32" style="position:absolute;left:0;text-align:left;margin-left:71.05pt;margin-top:3.25pt;width:63pt;height:36pt;flip:x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2" o:spid="_x0000_s1027" type="#_x0000_t32" style="position:absolute;left:0;text-align:left;margin-left:332.05pt;margin-top:3.25pt;width:52.7pt;height:35.1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k4ZQIAAHw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">
            <v:stroke endarrow="block"/>
          </v:shape>
        </w:pict>
      </w:r>
    </w:p>
    <w:p w:rsidR="002E120C" w:rsidRPr="00380209" w:rsidRDefault="002E120C" w:rsidP="00661E6D">
      <w:pPr>
        <w:pStyle w:val="ac"/>
        <w:jc w:val="both"/>
        <w:rPr>
          <w:rFonts w:ascii="Courier New" w:hAnsi="Courier New" w:cs="Courier New"/>
          <w:sz w:val="22"/>
          <w:szCs w:val="22"/>
        </w:rPr>
      </w:pPr>
    </w:p>
    <w:p w:rsidR="002E120C" w:rsidRPr="00380209" w:rsidRDefault="002E120C" w:rsidP="00661E6D">
      <w:pPr>
        <w:pStyle w:val="ac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900"/>
        <w:gridCol w:w="2340"/>
        <w:gridCol w:w="540"/>
        <w:gridCol w:w="2520"/>
      </w:tblGrid>
      <w:tr w:rsidR="002E120C" w:rsidRPr="00380209" w:rsidTr="00327922">
        <w:trPr>
          <w:trHeight w:val="360"/>
        </w:trPr>
        <w:tc>
          <w:tcPr>
            <w:tcW w:w="2880" w:type="dxa"/>
          </w:tcPr>
          <w:p w:rsidR="002E120C" w:rsidRPr="00380209" w:rsidRDefault="002E120C" w:rsidP="00327922">
            <w:pPr>
              <w:pStyle w:val="ac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0209">
              <w:rPr>
                <w:rFonts w:ascii="Courier New" w:hAnsi="Courier New" w:cs="Courier New"/>
                <w:sz w:val="22"/>
                <w:szCs w:val="22"/>
              </w:rPr>
              <w:t>Отсутствие оснований в приеме документов, предусмотренных п.2.8 Административного регламента</w:t>
            </w:r>
          </w:p>
          <w:p w:rsidR="002E120C" w:rsidRPr="00380209" w:rsidRDefault="002E120C" w:rsidP="00327922">
            <w:pPr>
              <w:pStyle w:val="ac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120C" w:rsidRPr="00380209" w:rsidRDefault="00F9784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noProof/>
                <w:lang w:eastAsia="ru-RU"/>
              </w:rPr>
              <w:pict>
                <v:shape id="Прямая со стрелкой 10" o:spid="_x0000_s1028" type="#_x0000_t32" style="position:absolute;margin-left:-5.15pt;margin-top:69.4pt;width:45pt;height:9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">
                  <v:stroke endarrow="block"/>
                </v:shape>
              </w:pict>
            </w:r>
          </w:p>
        </w:tc>
        <w:tc>
          <w:tcPr>
            <w:tcW w:w="2340" w:type="dxa"/>
          </w:tcPr>
          <w:p w:rsidR="002E120C" w:rsidRPr="00380209" w:rsidRDefault="002E120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0209">
              <w:rPr>
                <w:rStyle w:val="FontStyle65"/>
                <w:rFonts w:ascii="Courier New" w:hAnsi="Courier New" w:cs="Courier New"/>
                <w:sz w:val="22"/>
              </w:rPr>
              <w:t xml:space="preserve">Запрашиваемое разрешение на отклонение </w:t>
            </w:r>
            <w:proofErr w:type="gramStart"/>
            <w:r w:rsidRPr="00380209">
              <w:rPr>
                <w:rStyle w:val="FontStyle65"/>
                <w:rFonts w:ascii="Courier New" w:hAnsi="Courier New" w:cs="Courier New"/>
                <w:sz w:val="22"/>
              </w:rPr>
              <w:t>о</w:t>
            </w:r>
            <w:proofErr w:type="gramEnd"/>
            <w:r w:rsidRPr="00380209">
              <w:rPr>
                <w:rStyle w:val="FontStyle65"/>
                <w:rFonts w:ascii="Courier New" w:hAnsi="Courier New" w:cs="Courier New"/>
                <w:sz w:val="22"/>
              </w:rPr>
              <w:t xml:space="preserve"> </w:t>
            </w:r>
            <w:proofErr w:type="gramStart"/>
            <w:r w:rsidRPr="00380209">
              <w:rPr>
                <w:rStyle w:val="FontStyle65"/>
                <w:rFonts w:ascii="Courier New" w:hAnsi="Courier New" w:cs="Courier New"/>
                <w:sz w:val="22"/>
              </w:rPr>
              <w:t>предельных</w:t>
            </w:r>
            <w:proofErr w:type="gramEnd"/>
            <w:r w:rsidRPr="00380209">
              <w:rPr>
                <w:rStyle w:val="FontStyle65"/>
                <w:rFonts w:ascii="Courier New" w:hAnsi="Courier New" w:cs="Courier New"/>
                <w:sz w:val="22"/>
              </w:rPr>
              <w:t xml:space="preserve"> параметров разрешенного строительства, реконструкции объекта капитального строительства не соответствует техническим регламентам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E120C" w:rsidRPr="00380209" w:rsidRDefault="002E120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2E120C" w:rsidRPr="00380209" w:rsidRDefault="002E120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0209">
              <w:rPr>
                <w:rStyle w:val="FontStyle65"/>
                <w:rFonts w:ascii="Courier New" w:hAnsi="Courier New" w:cs="Courier New"/>
                <w:sz w:val="22"/>
              </w:rPr>
              <w:t>Наличие оснований в отказе приема документов, предусмотренных п.2.8 Административного регламента</w:t>
            </w:r>
          </w:p>
        </w:tc>
      </w:tr>
    </w:tbl>
    <w:p w:rsidR="002E120C" w:rsidRPr="00380209" w:rsidRDefault="002E120C" w:rsidP="00661E6D">
      <w:pPr>
        <w:pStyle w:val="ac"/>
        <w:jc w:val="both"/>
        <w:rPr>
          <w:rFonts w:ascii="Courier New" w:hAnsi="Courier New" w:cs="Courier New"/>
          <w:sz w:val="24"/>
          <w:szCs w:val="24"/>
          <w:u w:val="single"/>
        </w:rPr>
        <w:sectPr w:rsidR="002E120C" w:rsidRPr="00380209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2E120C" w:rsidRPr="00380209" w:rsidRDefault="00F9784B" w:rsidP="00661E6D">
      <w:pPr>
        <w:pStyle w:val="ac"/>
        <w:jc w:val="both"/>
        <w:rPr>
          <w:rFonts w:ascii="Courier New" w:hAnsi="Courier New" w:cs="Courier New"/>
          <w:sz w:val="22"/>
          <w:szCs w:val="22"/>
        </w:rPr>
      </w:pPr>
      <w:r>
        <w:rPr>
          <w:noProof/>
          <w:lang w:eastAsia="ru-RU"/>
        </w:rPr>
        <w:lastRenderedPageBreak/>
        <w:pict>
          <v:shape id="_x0000_s1029" type="#_x0000_t32" style="position:absolute;left:0;text-align:left;margin-left:270pt;margin-top:5.85pt;width:48pt;height:162.15pt;rotation:16;z-index:14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76.25pt;margin-top:4.45pt;width:.75pt;height:23.25pt;z-index: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391.25pt;margin-top:4.45pt;width:.75pt;height:23.25pt;z-index:5" o:connectortype="straight">
            <v:stroke endarrow="block"/>
          </v:shape>
        </w:pict>
      </w:r>
    </w:p>
    <w:p w:rsidR="002E120C" w:rsidRPr="00380209" w:rsidRDefault="002E120C" w:rsidP="00661E6D">
      <w:pPr>
        <w:pStyle w:val="ac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885"/>
        <w:gridCol w:w="2340"/>
      </w:tblGrid>
      <w:tr w:rsidR="002E120C" w:rsidRPr="00380209" w:rsidTr="00327922">
        <w:trPr>
          <w:trHeight w:val="180"/>
        </w:trPr>
        <w:tc>
          <w:tcPr>
            <w:tcW w:w="2700" w:type="dxa"/>
          </w:tcPr>
          <w:p w:rsidR="002E120C" w:rsidRPr="00380209" w:rsidRDefault="002E120C" w:rsidP="00327922">
            <w:pPr>
              <w:pStyle w:val="ac"/>
              <w:ind w:left="-8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0209">
              <w:rPr>
                <w:rStyle w:val="FontStyle65"/>
                <w:rFonts w:ascii="Courier New" w:hAnsi="Courier New" w:cs="Courier New"/>
                <w:sz w:val="22"/>
                <w:szCs w:val="22"/>
              </w:rPr>
              <w:t>Формирование и направление межведомственных запросов в органы (организации), в распоряжении которых находится необходимая информация</w:t>
            </w: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2E120C" w:rsidRPr="00380209" w:rsidRDefault="002E120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2E120C" w:rsidRPr="00380209" w:rsidRDefault="002E120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0209">
              <w:rPr>
                <w:rStyle w:val="FontStyle65"/>
                <w:rFonts w:ascii="Courier New" w:hAnsi="Courier New" w:cs="Courier New"/>
                <w:sz w:val="22"/>
              </w:rPr>
              <w:t>отказ в приеме заявления и приложенных документов</w:t>
            </w:r>
          </w:p>
        </w:tc>
      </w:tr>
    </w:tbl>
    <w:p w:rsidR="002E120C" w:rsidRPr="00380209" w:rsidRDefault="00F9784B" w:rsidP="00661E6D">
      <w:pPr>
        <w:pStyle w:val="ac"/>
        <w:jc w:val="both"/>
        <w:rPr>
          <w:rFonts w:ascii="Courier New" w:hAnsi="Courier New" w:cs="Courier New"/>
          <w:sz w:val="22"/>
          <w:szCs w:val="22"/>
        </w:rPr>
      </w:pPr>
      <w:r>
        <w:rPr>
          <w:noProof/>
          <w:lang w:eastAsia="ru-RU"/>
        </w:rPr>
        <w:pict>
          <v:shape id="_x0000_s1032" type="#_x0000_t32" style="position:absolute;left:0;text-align:left;margin-left:63pt;margin-top:9.1pt;width:.75pt;height:23.25pt;z-index: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9"/>
      </w:tblGrid>
      <w:tr w:rsidR="002E120C" w:rsidRPr="00380209" w:rsidTr="00726751">
        <w:trPr>
          <w:trHeight w:val="161"/>
        </w:trPr>
        <w:tc>
          <w:tcPr>
            <w:tcW w:w="5429" w:type="dxa"/>
          </w:tcPr>
          <w:p w:rsidR="002E120C" w:rsidRPr="00380209" w:rsidRDefault="00F9784B" w:rsidP="002F7C2F">
            <w:pPr>
              <w:pStyle w:val="Style48"/>
              <w:widowControl/>
              <w:spacing w:before="221" w:line="240" w:lineRule="auto"/>
              <w:jc w:val="both"/>
              <w:rPr>
                <w:rStyle w:val="FontStyle65"/>
                <w:rFonts w:ascii="Courier New" w:hAnsi="Courier New" w:cs="Courier New"/>
                <w:sz w:val="22"/>
                <w:szCs w:val="22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309.6pt;margin-top:8.5pt;width:9.05pt;height:450.75pt;rotation:1;z-index:15" o:connectortype="straight">
                  <v:stroke endarrow="block"/>
                </v:shape>
              </w:pict>
            </w:r>
            <w:r w:rsidR="002E120C" w:rsidRPr="00380209">
              <w:rPr>
                <w:rStyle w:val="FontStyle65"/>
                <w:rFonts w:ascii="Courier New" w:hAnsi="Courier New" w:cs="Courier New"/>
                <w:sz w:val="22"/>
                <w:szCs w:val="22"/>
              </w:rPr>
              <w:t xml:space="preserve">Проверка наличия или отсутствия основания для предоставления разрешения на отклонение от предельных параметров </w:t>
            </w:r>
            <w:r w:rsidR="002E120C" w:rsidRPr="00380209">
              <w:rPr>
                <w:rStyle w:val="FontStyle65"/>
                <w:rFonts w:ascii="Courier New" w:hAnsi="Courier New" w:cs="Courier New"/>
                <w:sz w:val="22"/>
                <w:szCs w:val="22"/>
              </w:rPr>
              <w:lastRenderedPageBreak/>
              <w:t>разрешенного строительства</w:t>
            </w:r>
          </w:p>
          <w:p w:rsidR="002E120C" w:rsidRPr="00380209" w:rsidRDefault="00F9784B" w:rsidP="002F7C2F">
            <w:pPr>
              <w:pStyle w:val="ac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34" type="#_x0000_t32" style="position:absolute;left:0;text-align:left;margin-left:201.6pt;margin-top:10.6pt;width:.75pt;height:23.25pt;z-index: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5" type="#_x0000_t32" style="position:absolute;left:0;text-align:left;margin-left:63pt;margin-top:10.65pt;width:.75pt;height:23.25pt;z-index:7" o:connectortype="straight">
                  <v:stroke endarrow="block"/>
                </v:shape>
              </w:pict>
            </w:r>
          </w:p>
        </w:tc>
      </w:tr>
    </w:tbl>
    <w:p w:rsidR="002E120C" w:rsidRPr="00380209" w:rsidRDefault="002E120C" w:rsidP="002F7C2F">
      <w:pPr>
        <w:pStyle w:val="ac"/>
        <w:jc w:val="both"/>
        <w:rPr>
          <w:rFonts w:ascii="Courier New" w:hAnsi="Courier New" w:cs="Courier New"/>
          <w:sz w:val="22"/>
          <w:szCs w:val="22"/>
        </w:rPr>
      </w:pPr>
    </w:p>
    <w:p w:rsidR="002E120C" w:rsidRPr="00380209" w:rsidRDefault="002E120C" w:rsidP="002F7C2F">
      <w:pPr>
        <w:pStyle w:val="ac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848"/>
        <w:gridCol w:w="2346"/>
      </w:tblGrid>
      <w:tr w:rsidR="002E120C" w:rsidRPr="00380209" w:rsidTr="00726751">
        <w:trPr>
          <w:trHeight w:val="877"/>
        </w:trPr>
        <w:tc>
          <w:tcPr>
            <w:tcW w:w="2231" w:type="dxa"/>
          </w:tcPr>
          <w:p w:rsidR="002E120C" w:rsidRPr="00380209" w:rsidRDefault="002E120C" w:rsidP="00726751">
            <w:pPr>
              <w:pStyle w:val="ac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0209">
              <w:rPr>
                <w:rStyle w:val="FontStyle65"/>
                <w:rFonts w:ascii="Courier New" w:hAnsi="Courier New" w:cs="Courier New"/>
                <w:sz w:val="22"/>
                <w:szCs w:val="22"/>
              </w:rPr>
              <w:t>Отсутствие основания для предоставления разрешения на отклонение от предельных параметров разрешенного строительства</w:t>
            </w:r>
            <w:r w:rsidRPr="00380209">
              <w:rPr>
                <w:rStyle w:val="FontStyle65"/>
                <w:rFonts w:ascii="Courier New" w:hAnsi="Courier New" w:cs="Courier New"/>
                <w:sz w:val="22"/>
                <w:szCs w:val="22"/>
              </w:rPr>
              <w:br/>
              <w:t>согласно п.3.35 Административного</w:t>
            </w:r>
            <w:r w:rsidRPr="00380209">
              <w:rPr>
                <w:rStyle w:val="FontStyle65"/>
                <w:rFonts w:ascii="Courier New" w:hAnsi="Courier New" w:cs="Courier New"/>
                <w:sz w:val="22"/>
                <w:szCs w:val="22"/>
              </w:rPr>
              <w:br/>
              <w:t>регламента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2E120C" w:rsidRPr="00380209" w:rsidRDefault="002E120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46" w:type="dxa"/>
          </w:tcPr>
          <w:p w:rsidR="002E120C" w:rsidRPr="00380209" w:rsidRDefault="002E120C" w:rsidP="00726751">
            <w:pPr>
              <w:pStyle w:val="Style48"/>
              <w:widowControl/>
              <w:spacing w:before="206"/>
              <w:jc w:val="both"/>
              <w:rPr>
                <w:rStyle w:val="FontStyle65"/>
                <w:rFonts w:ascii="Courier New" w:hAnsi="Courier New" w:cs="Courier New"/>
                <w:sz w:val="22"/>
                <w:szCs w:val="22"/>
              </w:rPr>
            </w:pPr>
            <w:r w:rsidRPr="00380209">
              <w:rPr>
                <w:rStyle w:val="FontStyle65"/>
                <w:rFonts w:ascii="Courier New" w:hAnsi="Courier New" w:cs="Courier New"/>
                <w:sz w:val="22"/>
                <w:szCs w:val="22"/>
              </w:rPr>
              <w:t>Наличие основания для предоставления</w:t>
            </w:r>
          </w:p>
          <w:p w:rsidR="002E120C" w:rsidRPr="00380209" w:rsidRDefault="002E120C" w:rsidP="007267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0209">
              <w:rPr>
                <w:rStyle w:val="FontStyle65"/>
                <w:rFonts w:ascii="Courier New" w:hAnsi="Courier New" w:cs="Courier New"/>
                <w:sz w:val="22"/>
              </w:rPr>
              <w:t>разрешения на отклонение от  предельных параметров строительства согласно п.3.35 Административного регламента</w:t>
            </w:r>
          </w:p>
        </w:tc>
      </w:tr>
    </w:tbl>
    <w:p w:rsidR="002E120C" w:rsidRPr="00380209" w:rsidRDefault="00F9784B" w:rsidP="00661E6D">
      <w:pPr>
        <w:pStyle w:val="ac"/>
        <w:jc w:val="both"/>
        <w:rPr>
          <w:rFonts w:ascii="Courier New" w:hAnsi="Courier New" w:cs="Courier New"/>
          <w:sz w:val="22"/>
          <w:szCs w:val="22"/>
        </w:rPr>
      </w:pPr>
      <w:r>
        <w:rPr>
          <w:noProof/>
          <w:lang w:eastAsia="ru-RU"/>
        </w:rPr>
        <w:pict>
          <v:shape id="_x0000_s1036" type="#_x0000_t32" style="position:absolute;left:0;text-align:left;margin-left:54pt;margin-top:7.75pt;width:0;height:18.75pt;z-index:9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207pt;margin-top:7.75pt;width:0;height:18.75pt;z-index:10;mso-position-horizontal-relative:text;mso-position-vertical-relative:text" o:connectortype="straight">
            <v:stroke endarrow="block"/>
          </v:shape>
        </w:pict>
      </w:r>
    </w:p>
    <w:p w:rsidR="002E120C" w:rsidRPr="00380209" w:rsidRDefault="002E120C" w:rsidP="00661E6D">
      <w:pPr>
        <w:pStyle w:val="ac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985"/>
        <w:gridCol w:w="2299"/>
      </w:tblGrid>
      <w:tr w:rsidR="002E120C" w:rsidRPr="00380209" w:rsidTr="00726751">
        <w:trPr>
          <w:trHeight w:val="915"/>
        </w:trPr>
        <w:tc>
          <w:tcPr>
            <w:tcW w:w="2135" w:type="dxa"/>
          </w:tcPr>
          <w:p w:rsidR="002E120C" w:rsidRPr="00380209" w:rsidRDefault="002E120C" w:rsidP="00726751">
            <w:pPr>
              <w:pStyle w:val="ac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0209">
              <w:rPr>
                <w:rStyle w:val="FontStyle65"/>
                <w:rFonts w:ascii="Courier New" w:hAnsi="Courier New" w:cs="Courier New"/>
                <w:sz w:val="22"/>
                <w:szCs w:val="22"/>
              </w:rPr>
              <w:t>Направление заявления о предоставлении разрешения главе поселения для проведения публичных слушаний по вопросу предоставления разрешения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2E120C" w:rsidRPr="00380209" w:rsidRDefault="002E120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99" w:type="dxa"/>
          </w:tcPr>
          <w:p w:rsidR="002E120C" w:rsidRPr="00380209" w:rsidRDefault="002E120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0209">
              <w:rPr>
                <w:rStyle w:val="FontStyle65"/>
                <w:rFonts w:ascii="Courier New" w:hAnsi="Courier New" w:cs="Courier New"/>
                <w:sz w:val="22"/>
              </w:rPr>
              <w:t>Принятие решения о предоставлении разрешения</w:t>
            </w:r>
          </w:p>
        </w:tc>
      </w:tr>
    </w:tbl>
    <w:p w:rsidR="002E120C" w:rsidRPr="00380209" w:rsidRDefault="00F9784B" w:rsidP="00661E6D">
      <w:pPr>
        <w:pStyle w:val="ac"/>
        <w:jc w:val="both"/>
        <w:rPr>
          <w:rFonts w:ascii="Courier New" w:hAnsi="Courier New" w:cs="Courier New"/>
          <w:sz w:val="22"/>
          <w:szCs w:val="22"/>
        </w:rPr>
      </w:pPr>
      <w:r>
        <w:rPr>
          <w:noProof/>
          <w:lang w:eastAsia="ru-RU"/>
        </w:rPr>
        <w:pict>
          <v:shape id="_x0000_s1038" type="#_x0000_t32" style="position:absolute;left:0;text-align:left;margin-left:171pt;margin-top:.6pt;width:8.95pt;height:18.15pt;rotation:-335;flip:y;z-index: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54pt;margin-top:.6pt;width:0;height:18.75pt;z-index:11;mso-position-horizontal-relative:text;mso-position-vertical-relative:text" o:connectortype="straight">
            <v:stroke endarrow="block"/>
          </v:shape>
        </w:pict>
      </w:r>
    </w:p>
    <w:p w:rsidR="002E120C" w:rsidRPr="00380209" w:rsidRDefault="002E120C" w:rsidP="00661E6D">
      <w:pPr>
        <w:pStyle w:val="ac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  <w:gridCol w:w="1674"/>
        <w:gridCol w:w="3907"/>
      </w:tblGrid>
      <w:tr w:rsidR="002E120C" w:rsidRPr="00380209" w:rsidTr="00726751">
        <w:trPr>
          <w:trHeight w:val="376"/>
        </w:trPr>
        <w:tc>
          <w:tcPr>
            <w:tcW w:w="3628" w:type="dxa"/>
          </w:tcPr>
          <w:p w:rsidR="002E120C" w:rsidRPr="00380209" w:rsidRDefault="00F9784B" w:rsidP="00726751">
            <w:pPr>
              <w:pStyle w:val="ac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40" type="#_x0000_t32" style="position:absolute;left:0;text-align:left;margin-left:174.85pt;margin-top:18.65pt;width:81.15pt;height:9.95pt;rotation:353;z-index:13" o:connectortype="straight">
                  <v:stroke endarrow="block"/>
                </v:shape>
              </w:pict>
            </w:r>
            <w:r w:rsidR="002E120C" w:rsidRPr="00380209">
              <w:rPr>
                <w:rStyle w:val="FontStyle65"/>
                <w:rFonts w:ascii="Courier New" w:hAnsi="Courier New" w:cs="Courier New"/>
                <w:sz w:val="22"/>
                <w:szCs w:val="22"/>
              </w:rPr>
              <w:t>Рассмотрение главой поселения рекомендаций комиссии по землепользованию и застройки поселения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E120C" w:rsidRPr="00380209" w:rsidRDefault="002E120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07" w:type="dxa"/>
          </w:tcPr>
          <w:p w:rsidR="002E120C" w:rsidRPr="00380209" w:rsidRDefault="002E120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0209">
              <w:rPr>
                <w:rStyle w:val="FontStyle59"/>
                <w:rFonts w:ascii="Courier New" w:hAnsi="Courier New" w:cs="Courier New"/>
                <w:sz w:val="22"/>
              </w:rPr>
              <w:t>Принятие решения об отказе в предоставлении разрешения</w:t>
            </w:r>
          </w:p>
        </w:tc>
      </w:tr>
    </w:tbl>
    <w:p w:rsidR="002E120C" w:rsidRDefault="002E120C" w:rsidP="00661E6D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661E6D" w:rsidRDefault="002E120C" w:rsidP="00C97D34">
      <w:pPr>
        <w:autoSpaceDE w:val="0"/>
        <w:autoSpaceDN w:val="0"/>
        <w:adjustRightInd w:val="0"/>
        <w:spacing w:before="53" w:after="0" w:line="274" w:lineRule="exact"/>
        <w:jc w:val="right"/>
        <w:rPr>
          <w:rFonts w:ascii="Courier New" w:hAnsi="Courier New" w:cs="Courier New"/>
          <w:lang w:eastAsia="ru-RU"/>
        </w:rPr>
      </w:pPr>
      <w:r w:rsidRPr="00661E6D">
        <w:rPr>
          <w:rFonts w:ascii="Courier New" w:hAnsi="Courier New" w:cs="Courier New"/>
          <w:lang w:eastAsia="ru-RU"/>
        </w:rPr>
        <w:t>Приложение 2</w:t>
      </w:r>
    </w:p>
    <w:p w:rsidR="002E120C" w:rsidRPr="00661E6D" w:rsidRDefault="002E120C" w:rsidP="00C97D34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Courier New" w:hAnsi="Courier New" w:cs="Courier New"/>
          <w:lang w:eastAsia="ru-RU"/>
        </w:rPr>
      </w:pPr>
      <w:r w:rsidRPr="00661E6D">
        <w:rPr>
          <w:rFonts w:ascii="Courier New" w:hAnsi="Courier New" w:cs="Courier New"/>
          <w:lang w:eastAsia="ru-RU"/>
        </w:rPr>
        <w:t>к Административному регламенту предоставления администрацией Котикского сельского поселения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E120C" w:rsidRPr="00E317D9" w:rsidRDefault="002E120C" w:rsidP="00661E6D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sz w:val="24"/>
          <w:szCs w:val="24"/>
          <w:lang w:eastAsia="ru-RU"/>
        </w:rPr>
        <w:t>В Комиссию о подготовке проекта правил землепользования и застройки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sz w:val="24"/>
          <w:szCs w:val="24"/>
          <w:lang w:eastAsia="ru-RU"/>
        </w:rPr>
        <w:t>_____________________________________________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Arial" w:eastAsia="MS Mincho" w:hAnsi="Arial" w:cs="Arial"/>
          <w:i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i/>
          <w:sz w:val="24"/>
          <w:szCs w:val="24"/>
          <w:lang w:eastAsia="ru-RU"/>
        </w:rPr>
        <w:t>(наименование муниципального образования)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MS Mincho" w:hAnsi="Arial" w:cs="Arial"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sz w:val="24"/>
          <w:szCs w:val="24"/>
          <w:lang w:eastAsia="ru-RU"/>
        </w:rPr>
        <w:t>______________________________________________________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i/>
          <w:sz w:val="24"/>
          <w:szCs w:val="24"/>
          <w:lang w:eastAsia="ru-RU"/>
        </w:rPr>
        <w:t>для юридических лиц:</w:t>
      </w:r>
      <w:r>
        <w:rPr>
          <w:rFonts w:ascii="Arial" w:eastAsia="MS Mincho" w:hAnsi="Arial" w:cs="Arial"/>
          <w:i/>
          <w:sz w:val="24"/>
          <w:szCs w:val="24"/>
          <w:lang w:eastAsia="ru-RU"/>
        </w:rPr>
        <w:t xml:space="preserve"> </w:t>
      </w:r>
      <w:r w:rsidRPr="00E317D9">
        <w:rPr>
          <w:rFonts w:ascii="Arial" w:eastAsia="MS Mincho" w:hAnsi="Arial" w:cs="Arial"/>
          <w:i/>
          <w:sz w:val="24"/>
          <w:szCs w:val="24"/>
          <w:lang w:eastAsia="ru-RU"/>
        </w:rPr>
        <w:t>наименование, место нахождения,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i/>
          <w:sz w:val="24"/>
          <w:szCs w:val="24"/>
          <w:lang w:eastAsia="ru-RU"/>
        </w:rPr>
        <w:t xml:space="preserve">_____________________________________________ 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i/>
          <w:sz w:val="24"/>
          <w:szCs w:val="24"/>
          <w:lang w:eastAsia="ru-RU"/>
        </w:rPr>
        <w:t>ОГРН, ИНН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sz w:val="24"/>
          <w:szCs w:val="24"/>
          <w:lang w:eastAsia="ru-RU"/>
        </w:rPr>
        <w:lastRenderedPageBreak/>
        <w:t>_____________________________________________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Arial" w:eastAsia="MS Mincho" w:hAnsi="Arial" w:cs="Arial"/>
          <w:i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i/>
          <w:sz w:val="24"/>
          <w:szCs w:val="24"/>
          <w:lang w:eastAsia="ru-RU"/>
        </w:rPr>
        <w:t>для физических лиц: фамилия, имя и (при наличии) отчество,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i/>
          <w:sz w:val="24"/>
          <w:szCs w:val="24"/>
          <w:lang w:eastAsia="ru-RU"/>
        </w:rPr>
        <w:t xml:space="preserve">_____________________________________________ 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i/>
          <w:sz w:val="24"/>
          <w:szCs w:val="24"/>
          <w:lang w:eastAsia="ru-RU"/>
        </w:rPr>
        <w:t>дата и место рождения, адрес места жительства (регистрации)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sz w:val="24"/>
          <w:szCs w:val="24"/>
          <w:lang w:eastAsia="ru-RU"/>
        </w:rPr>
        <w:t>_____________________________________________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i/>
          <w:sz w:val="24"/>
          <w:szCs w:val="24"/>
          <w:lang w:eastAsia="ru-RU"/>
        </w:rPr>
        <w:t xml:space="preserve">реквизиты документа, удостоверяющего личность 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i/>
          <w:sz w:val="24"/>
          <w:szCs w:val="24"/>
          <w:lang w:eastAsia="ru-RU"/>
        </w:rPr>
        <w:t>_____________________________________________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sz w:val="24"/>
          <w:szCs w:val="24"/>
          <w:lang w:eastAsia="ru-RU"/>
        </w:rPr>
      </w:pPr>
      <w:proofErr w:type="gramStart"/>
      <w:r w:rsidRPr="00E317D9">
        <w:rPr>
          <w:rFonts w:ascii="Arial" w:eastAsia="MS Mincho" w:hAnsi="Arial" w:cs="Arial"/>
          <w:i/>
          <w:sz w:val="24"/>
          <w:szCs w:val="24"/>
          <w:lang w:eastAsia="ru-RU"/>
        </w:rPr>
        <w:t xml:space="preserve">(наименование, серия и номер, дата выдачи, </w:t>
      </w:r>
      <w:proofErr w:type="gramEnd"/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i/>
          <w:sz w:val="24"/>
          <w:szCs w:val="24"/>
          <w:lang w:eastAsia="ru-RU"/>
        </w:rPr>
        <w:t>наименование органа, выдавшего документ)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i/>
          <w:sz w:val="24"/>
          <w:szCs w:val="24"/>
          <w:lang w:eastAsia="ru-RU"/>
        </w:rPr>
        <w:t>_____________________________________________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i/>
          <w:sz w:val="24"/>
          <w:szCs w:val="24"/>
          <w:lang w:eastAsia="ru-RU"/>
        </w:rPr>
        <w:t xml:space="preserve">номер телефона, факс 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i/>
          <w:sz w:val="24"/>
          <w:szCs w:val="24"/>
          <w:lang w:eastAsia="ru-RU"/>
        </w:rPr>
        <w:t>_____________________________________________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sz w:val="24"/>
          <w:szCs w:val="24"/>
          <w:lang w:eastAsia="ru-RU"/>
        </w:rPr>
      </w:pPr>
      <w:r w:rsidRPr="00E317D9">
        <w:rPr>
          <w:rFonts w:ascii="Arial" w:eastAsia="MS Mincho" w:hAnsi="Arial" w:cs="Arial"/>
          <w:i/>
          <w:sz w:val="24"/>
          <w:szCs w:val="24"/>
          <w:lang w:eastAsia="ru-RU"/>
        </w:rPr>
        <w:t xml:space="preserve">почтовый адрес и (или) адрес электронной почты для связи 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E120C" w:rsidRPr="00E317D9" w:rsidRDefault="002E120C" w:rsidP="00C97D34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317D9">
        <w:rPr>
          <w:rFonts w:ascii="Arial" w:hAnsi="Arial" w:cs="Arial"/>
          <w:b/>
          <w:sz w:val="24"/>
          <w:szCs w:val="24"/>
          <w:lang w:eastAsia="ru-RU"/>
        </w:rPr>
        <w:t>Заявление</w:t>
      </w:r>
    </w:p>
    <w:p w:rsidR="002E120C" w:rsidRPr="00E317D9" w:rsidRDefault="002E120C" w:rsidP="00C97D34">
      <w:pPr>
        <w:autoSpaceDE w:val="0"/>
        <w:autoSpaceDN w:val="0"/>
        <w:adjustRightInd w:val="0"/>
        <w:spacing w:after="0" w:line="322" w:lineRule="exact"/>
        <w:ind w:left="1363" w:right="134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317D9">
        <w:rPr>
          <w:rFonts w:ascii="Arial" w:hAnsi="Arial" w:cs="Arial"/>
          <w:b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E120C" w:rsidRPr="00E317D9" w:rsidRDefault="002E120C" w:rsidP="00661E6D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Прошу предоставить разрешение на отклонение от предельных параметров разрешенного строительства, реконструкции объектов капитального строительства на земельном участке, расположенном по адресу:</w:t>
      </w:r>
      <w:r>
        <w:rPr>
          <w:rFonts w:ascii="Arial" w:hAnsi="Arial" w:cs="Arial"/>
          <w:sz w:val="24"/>
          <w:szCs w:val="24"/>
        </w:rPr>
        <w:t xml:space="preserve"> _______</w:t>
      </w:r>
      <w:r w:rsidRPr="00661E6D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в части: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 строений, сооружений, за пределами которых запрещено строительство зданий, строений, сооружений: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предельное количество этажей или предельная высота зданий, строений, сооружений: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 xml:space="preserve">максимальный </w:t>
      </w:r>
      <w:r>
        <w:rPr>
          <w:rFonts w:ascii="Arial" w:hAnsi="Arial" w:cs="Arial"/>
          <w:sz w:val="24"/>
          <w:szCs w:val="24"/>
        </w:rPr>
        <w:t xml:space="preserve">процент </w:t>
      </w:r>
      <w:r w:rsidRPr="00661E6D">
        <w:rPr>
          <w:rFonts w:ascii="Arial" w:hAnsi="Arial" w:cs="Arial"/>
          <w:sz w:val="24"/>
          <w:szCs w:val="24"/>
        </w:rPr>
        <w:t>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иные показатели: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сведения о земельном участке: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 xml:space="preserve">площадь земельного участка _____________________ </w:t>
      </w:r>
      <w:proofErr w:type="spellStart"/>
      <w:r w:rsidRPr="00661E6D">
        <w:rPr>
          <w:rFonts w:ascii="Arial" w:hAnsi="Arial" w:cs="Arial"/>
          <w:sz w:val="24"/>
          <w:szCs w:val="24"/>
        </w:rPr>
        <w:t>кв</w:t>
      </w:r>
      <w:proofErr w:type="gramStart"/>
      <w:r w:rsidRPr="00661E6D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661E6D">
        <w:rPr>
          <w:rFonts w:ascii="Arial" w:hAnsi="Arial" w:cs="Arial"/>
          <w:sz w:val="24"/>
          <w:szCs w:val="24"/>
        </w:rPr>
        <w:t>;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местоположение (адрес) __________________________________________;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 xml:space="preserve">вид права, на котором используется земельный участок 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61E6D">
        <w:rPr>
          <w:rFonts w:ascii="Arial" w:hAnsi="Arial" w:cs="Arial"/>
          <w:sz w:val="24"/>
          <w:szCs w:val="24"/>
        </w:rPr>
        <w:t>(собственность, аренда, постоянное (бессрочное пользование и др.) ограничения использования и обременения земельного участка:</w:t>
      </w:r>
      <w:proofErr w:type="gramEnd"/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реквизиты документа,</w:t>
      </w:r>
      <w:r>
        <w:rPr>
          <w:rFonts w:ascii="Arial" w:hAnsi="Arial" w:cs="Arial"/>
          <w:sz w:val="24"/>
          <w:szCs w:val="24"/>
        </w:rPr>
        <w:t xml:space="preserve"> </w:t>
      </w:r>
      <w:r w:rsidRPr="00661E6D">
        <w:rPr>
          <w:rFonts w:ascii="Arial" w:hAnsi="Arial" w:cs="Arial"/>
          <w:sz w:val="24"/>
          <w:szCs w:val="24"/>
        </w:rPr>
        <w:t>удостоверяющего право,</w:t>
      </w:r>
      <w:r>
        <w:rPr>
          <w:rFonts w:ascii="Arial" w:hAnsi="Arial" w:cs="Arial"/>
          <w:sz w:val="24"/>
          <w:szCs w:val="24"/>
        </w:rPr>
        <w:t xml:space="preserve"> </w:t>
      </w:r>
      <w:r w:rsidRPr="00661E6D">
        <w:rPr>
          <w:rFonts w:ascii="Arial" w:hAnsi="Arial" w:cs="Arial"/>
          <w:sz w:val="24"/>
          <w:szCs w:val="24"/>
        </w:rPr>
        <w:t>на котором заявитель использует земельный участок: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lastRenderedPageBreak/>
        <w:t>________________________________________________________________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(название, номер, дата выдачи, выдавший орган)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кадастровый номер: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сведения об объекте капитального строительства: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кадастровый номер: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размер указанного земельного участка меньше установленных градостроительным регламентом минимальных размеров земельных участков либо конфигурация,</w:t>
      </w:r>
      <w:r>
        <w:rPr>
          <w:rFonts w:ascii="Arial" w:hAnsi="Arial" w:cs="Arial"/>
          <w:sz w:val="24"/>
          <w:szCs w:val="24"/>
        </w:rPr>
        <w:t xml:space="preserve"> </w:t>
      </w:r>
      <w:r w:rsidRPr="00661E6D">
        <w:rPr>
          <w:rFonts w:ascii="Arial" w:hAnsi="Arial" w:cs="Arial"/>
          <w:sz w:val="24"/>
          <w:szCs w:val="24"/>
        </w:rPr>
        <w:t>инженерно-геологические или иные характеристики (нужное подчеркнуть</w:t>
      </w:r>
      <w:proofErr w:type="gramStart"/>
      <w:r w:rsidRPr="00661E6D">
        <w:rPr>
          <w:rFonts w:ascii="Arial" w:hAnsi="Arial" w:cs="Arial"/>
          <w:sz w:val="24"/>
          <w:szCs w:val="24"/>
        </w:rPr>
        <w:t>)у</w:t>
      </w:r>
      <w:proofErr w:type="gramEnd"/>
      <w:r w:rsidRPr="00661E6D">
        <w:rPr>
          <w:rFonts w:ascii="Arial" w:hAnsi="Arial" w:cs="Arial"/>
          <w:sz w:val="24"/>
          <w:szCs w:val="24"/>
        </w:rPr>
        <w:t>казанного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61E6D">
        <w:rPr>
          <w:rFonts w:ascii="Arial" w:hAnsi="Arial" w:cs="Arial"/>
          <w:sz w:val="24"/>
          <w:szCs w:val="24"/>
        </w:rPr>
        <w:t>земельного участка неблагоприятны для застройки, что подтверждается: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 xml:space="preserve">информацию о результате предоставления муниципальной услуги прошу направить почтовым отправлением или электронной почтой, результат выдать в уполномоченной организации 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(указать способ направления)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___________________________________________________</w:t>
      </w:r>
    </w:p>
    <w:p w:rsidR="002E120C" w:rsidRPr="00661E6D" w:rsidRDefault="002E120C" w:rsidP="00661E6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61E6D"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 xml:space="preserve"> </w:t>
      </w:r>
      <w:r w:rsidRPr="00661E6D">
        <w:rPr>
          <w:rFonts w:ascii="Arial" w:hAnsi="Arial" w:cs="Arial"/>
          <w:sz w:val="24"/>
          <w:szCs w:val="24"/>
        </w:rPr>
        <w:t>Подпись 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661E6D">
        <w:rPr>
          <w:rFonts w:ascii="Arial" w:hAnsi="Arial" w:cs="Arial"/>
          <w:sz w:val="24"/>
          <w:szCs w:val="24"/>
        </w:rPr>
        <w:t xml:space="preserve">Расшифровка подписи </w:t>
      </w:r>
    </w:p>
    <w:p w:rsidR="002E120C" w:rsidRPr="00661E6D" w:rsidRDefault="002E120C" w:rsidP="000F4378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E120C" w:rsidRPr="000F4378" w:rsidRDefault="002E120C" w:rsidP="00C97D34">
      <w:pPr>
        <w:autoSpaceDE w:val="0"/>
        <w:autoSpaceDN w:val="0"/>
        <w:adjustRightInd w:val="0"/>
        <w:spacing w:before="53" w:after="0" w:line="274" w:lineRule="exact"/>
        <w:jc w:val="right"/>
        <w:rPr>
          <w:rFonts w:ascii="Courier New" w:hAnsi="Courier New" w:cs="Courier New"/>
          <w:lang w:eastAsia="ru-RU"/>
        </w:rPr>
      </w:pPr>
      <w:r w:rsidRPr="000F4378">
        <w:rPr>
          <w:rFonts w:ascii="Courier New" w:hAnsi="Courier New" w:cs="Courier New"/>
          <w:lang w:eastAsia="ru-RU"/>
        </w:rPr>
        <w:t>Приложение 3</w:t>
      </w:r>
    </w:p>
    <w:p w:rsidR="002E120C" w:rsidRPr="000F4378" w:rsidRDefault="002E120C" w:rsidP="00C97D34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Courier New" w:hAnsi="Courier New" w:cs="Courier New"/>
          <w:lang w:eastAsia="ru-RU"/>
        </w:rPr>
      </w:pPr>
      <w:r w:rsidRPr="000F4378">
        <w:rPr>
          <w:rFonts w:ascii="Courier New" w:hAnsi="Courier New" w:cs="Courier New"/>
          <w:lang w:eastAsia="ru-RU"/>
        </w:rPr>
        <w:t>к Административному регламенту предоставления администрацией Котикского сельского поселения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E120C" w:rsidRDefault="002E120C" w:rsidP="000F4378">
      <w:pPr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eastAsia="ru-RU"/>
        </w:rPr>
      </w:pPr>
    </w:p>
    <w:p w:rsidR="002E120C" w:rsidRPr="000F4378" w:rsidRDefault="002E120C" w:rsidP="000F4378">
      <w:pPr>
        <w:tabs>
          <w:tab w:val="left" w:pos="6780"/>
        </w:tabs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0F4378">
        <w:rPr>
          <w:rFonts w:ascii="Arial" w:hAnsi="Arial" w:cs="Arial"/>
          <w:b/>
          <w:sz w:val="30"/>
          <w:szCs w:val="30"/>
          <w:lang w:eastAsia="ru-RU"/>
        </w:rPr>
        <w:t>Извещение о проведении публичных слушаний</w:t>
      </w:r>
    </w:p>
    <w:p w:rsidR="002E120C" w:rsidRPr="00E317D9" w:rsidRDefault="002E120C" w:rsidP="000F4378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120C" w:rsidRPr="000F4378" w:rsidRDefault="002E120C" w:rsidP="000F437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0F4378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2E120C" w:rsidRPr="000F4378" w:rsidRDefault="002E120C" w:rsidP="000F437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0F4378">
        <w:rPr>
          <w:rFonts w:ascii="Arial" w:hAnsi="Arial" w:cs="Arial"/>
          <w:sz w:val="24"/>
          <w:szCs w:val="24"/>
        </w:rPr>
        <w:t>извещаем Вас</w:t>
      </w:r>
    </w:p>
    <w:p w:rsidR="002E120C" w:rsidRPr="000F4378" w:rsidRDefault="002E120C" w:rsidP="000F437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0F4378">
        <w:rPr>
          <w:rFonts w:ascii="Arial" w:hAnsi="Arial" w:cs="Arial"/>
          <w:sz w:val="24"/>
          <w:szCs w:val="24"/>
        </w:rPr>
        <w:t>о проведении публичных слушаний по вопросу предоставления</w:t>
      </w:r>
      <w:r w:rsidRPr="000F4378">
        <w:rPr>
          <w:rFonts w:ascii="Arial" w:hAnsi="Arial" w:cs="Arial"/>
          <w:sz w:val="24"/>
          <w:szCs w:val="24"/>
        </w:rPr>
        <w:br/>
        <w:t>разрешения на отклонение от предельных параметров разрешенного строительства, реконструкции объектов капитального строительства, находящегося</w:t>
      </w:r>
      <w:r>
        <w:rPr>
          <w:rFonts w:ascii="Arial" w:hAnsi="Arial" w:cs="Arial"/>
          <w:sz w:val="24"/>
          <w:szCs w:val="24"/>
        </w:rPr>
        <w:t xml:space="preserve"> </w:t>
      </w:r>
      <w:r w:rsidRPr="000F437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0F4378">
        <w:rPr>
          <w:rFonts w:ascii="Arial" w:hAnsi="Arial" w:cs="Arial"/>
          <w:sz w:val="24"/>
          <w:szCs w:val="24"/>
        </w:rPr>
        <w:t>следующих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0F4378">
        <w:rPr>
          <w:rFonts w:ascii="Arial" w:hAnsi="Arial" w:cs="Arial"/>
          <w:sz w:val="24"/>
          <w:szCs w:val="24"/>
        </w:rPr>
        <w:t>границах:</w:t>
      </w:r>
    </w:p>
    <w:p w:rsidR="002E120C" w:rsidRPr="000F4378" w:rsidRDefault="002E120C" w:rsidP="000F437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0F4378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120C" w:rsidRPr="000F4378" w:rsidRDefault="002E120C" w:rsidP="000F437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0F4378">
        <w:rPr>
          <w:rFonts w:ascii="Arial" w:hAnsi="Arial" w:cs="Arial"/>
          <w:sz w:val="24"/>
          <w:szCs w:val="24"/>
        </w:rPr>
        <w:t>(указываются границы территории в привязке к объектам адресации, например, улиц и домов).</w:t>
      </w:r>
    </w:p>
    <w:p w:rsidR="002E120C" w:rsidRPr="000F4378" w:rsidRDefault="002E120C" w:rsidP="000F437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0F4378">
        <w:rPr>
          <w:rFonts w:ascii="Arial" w:hAnsi="Arial" w:cs="Arial"/>
          <w:sz w:val="24"/>
          <w:szCs w:val="24"/>
        </w:rPr>
        <w:t>Публичные слушания по указанному выше вопросу будут проведены</w:t>
      </w:r>
    </w:p>
    <w:p w:rsidR="002E120C" w:rsidRPr="000F4378" w:rsidRDefault="002E120C" w:rsidP="000F437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0F4378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120C" w:rsidRPr="000F4378" w:rsidRDefault="002E120C" w:rsidP="000F437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0F4378">
        <w:rPr>
          <w:rFonts w:ascii="Arial" w:hAnsi="Arial" w:cs="Arial"/>
          <w:sz w:val="24"/>
          <w:szCs w:val="24"/>
        </w:rPr>
        <w:t>(указывается время и место их проведения).</w:t>
      </w:r>
    </w:p>
    <w:p w:rsidR="002E120C" w:rsidRPr="000F4378" w:rsidRDefault="002E120C" w:rsidP="000F437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0F4378">
        <w:rPr>
          <w:rFonts w:ascii="Arial" w:hAnsi="Arial" w:cs="Arial"/>
          <w:sz w:val="24"/>
          <w:szCs w:val="24"/>
        </w:rPr>
        <w:t>Официальное опубликование решения о проведении публичных с</w:t>
      </w:r>
      <w:r>
        <w:rPr>
          <w:rFonts w:ascii="Arial" w:hAnsi="Arial" w:cs="Arial"/>
          <w:sz w:val="24"/>
          <w:szCs w:val="24"/>
        </w:rPr>
        <w:t>лушаний осуществлено в газете «Вестник Котикского сельского поселения</w:t>
      </w:r>
      <w:r w:rsidRPr="000F4378">
        <w:rPr>
          <w:rFonts w:ascii="Arial" w:hAnsi="Arial" w:cs="Arial"/>
          <w:sz w:val="24"/>
          <w:szCs w:val="24"/>
        </w:rPr>
        <w:t>» №</w:t>
      </w:r>
      <w:r>
        <w:rPr>
          <w:rFonts w:ascii="Arial" w:hAnsi="Arial" w:cs="Arial"/>
          <w:sz w:val="24"/>
          <w:szCs w:val="24"/>
        </w:rPr>
        <w:t xml:space="preserve">__ </w:t>
      </w:r>
      <w:proofErr w:type="gramStart"/>
      <w:r w:rsidRPr="000F4378"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___</w:t>
      </w:r>
      <w:r w:rsidRPr="000F4378">
        <w:rPr>
          <w:rFonts w:ascii="Arial" w:hAnsi="Arial" w:cs="Arial"/>
          <w:sz w:val="24"/>
          <w:szCs w:val="24"/>
        </w:rPr>
        <w:t xml:space="preserve"> (указываются соответственно </w:t>
      </w:r>
      <w:proofErr w:type="gramStart"/>
      <w:r w:rsidRPr="000F4378">
        <w:rPr>
          <w:rFonts w:ascii="Arial" w:hAnsi="Arial" w:cs="Arial"/>
          <w:sz w:val="24"/>
          <w:szCs w:val="24"/>
        </w:rPr>
        <w:t>название</w:t>
      </w:r>
      <w:proofErr w:type="gramEnd"/>
      <w:r w:rsidRPr="000F4378">
        <w:rPr>
          <w:rFonts w:ascii="Arial" w:hAnsi="Arial" w:cs="Arial"/>
          <w:sz w:val="24"/>
          <w:szCs w:val="24"/>
        </w:rPr>
        <w:t xml:space="preserve"> газеты, номер и дата выпуска соответствующей газеты).</w:t>
      </w:r>
    </w:p>
    <w:sectPr w:rsidR="002E120C" w:rsidRPr="000F4378" w:rsidSect="00661E6D">
      <w:footerReference w:type="default" r:id="rId24"/>
      <w:type w:val="continuous"/>
      <w:pgSz w:w="11905" w:h="16837"/>
      <w:pgMar w:top="709" w:right="848" w:bottom="56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4B" w:rsidRDefault="00F9784B">
      <w:pPr>
        <w:spacing w:after="0" w:line="240" w:lineRule="auto"/>
      </w:pPr>
      <w:r>
        <w:separator/>
      </w:r>
    </w:p>
  </w:endnote>
  <w:endnote w:type="continuationSeparator" w:id="0">
    <w:p w:rsidR="00F9784B" w:rsidRDefault="00F9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0C" w:rsidRPr="00811082" w:rsidRDefault="002E120C" w:rsidP="0081108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4B" w:rsidRDefault="00F9784B">
      <w:pPr>
        <w:spacing w:after="0" w:line="240" w:lineRule="auto"/>
      </w:pPr>
      <w:r>
        <w:separator/>
      </w:r>
    </w:p>
  </w:footnote>
  <w:footnote w:type="continuationSeparator" w:id="0">
    <w:p w:rsidR="00F9784B" w:rsidRDefault="00F97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327634B"/>
    <w:multiLevelType w:val="hybridMultilevel"/>
    <w:tmpl w:val="1C98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0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1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1F6946C5"/>
    <w:multiLevelType w:val="hybridMultilevel"/>
    <w:tmpl w:val="A258BB62"/>
    <w:lvl w:ilvl="0" w:tplc="4BFC970E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4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5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2A1A5950"/>
    <w:multiLevelType w:val="hybridMultilevel"/>
    <w:tmpl w:val="9DA2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21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3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5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7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8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0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1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2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28"/>
  </w:num>
  <w:num w:numId="8">
    <w:abstractNumId w:val="16"/>
  </w:num>
  <w:num w:numId="9">
    <w:abstractNumId w:val="23"/>
  </w:num>
  <w:num w:numId="10">
    <w:abstractNumId w:val="5"/>
  </w:num>
  <w:num w:numId="11">
    <w:abstractNumId w:val="4"/>
  </w:num>
  <w:num w:numId="12">
    <w:abstractNumId w:val="13"/>
  </w:num>
  <w:num w:numId="13">
    <w:abstractNumId w:val="17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7">
    <w:abstractNumId w:val="29"/>
  </w:num>
  <w:num w:numId="18">
    <w:abstractNumId w:val="27"/>
  </w:num>
  <w:num w:numId="19">
    <w:abstractNumId w:val="10"/>
  </w:num>
  <w:num w:numId="20">
    <w:abstractNumId w:val="2"/>
  </w:num>
  <w:num w:numId="21">
    <w:abstractNumId w:val="26"/>
  </w:num>
  <w:num w:numId="22">
    <w:abstractNumId w:val="14"/>
  </w:num>
  <w:num w:numId="23">
    <w:abstractNumId w:val="20"/>
  </w:num>
  <w:num w:numId="24">
    <w:abstractNumId w:val="24"/>
  </w:num>
  <w:num w:numId="25">
    <w:abstractNumId w:val="32"/>
  </w:num>
  <w:num w:numId="26">
    <w:abstractNumId w:val="3"/>
  </w:num>
  <w:num w:numId="27">
    <w:abstractNumId w:val="31"/>
  </w:num>
  <w:num w:numId="28">
    <w:abstractNumId w:val="31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5"/>
  </w:num>
  <w:num w:numId="30">
    <w:abstractNumId w:val="9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</w:num>
  <w:num w:numId="33">
    <w:abstractNumId w:val="1"/>
  </w:num>
  <w:num w:numId="34">
    <w:abstractNumId w:val="21"/>
  </w:num>
  <w:num w:numId="35">
    <w:abstractNumId w:val="33"/>
  </w:num>
  <w:num w:numId="36">
    <w:abstractNumId w:val="12"/>
  </w:num>
  <w:num w:numId="37">
    <w:abstractNumId w:val="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D34"/>
    <w:rsid w:val="000F4378"/>
    <w:rsid w:val="001D66E7"/>
    <w:rsid w:val="002B6DAD"/>
    <w:rsid w:val="002E120C"/>
    <w:rsid w:val="002F7C2F"/>
    <w:rsid w:val="00315FD5"/>
    <w:rsid w:val="00327922"/>
    <w:rsid w:val="00380209"/>
    <w:rsid w:val="003B247B"/>
    <w:rsid w:val="00554185"/>
    <w:rsid w:val="00585A65"/>
    <w:rsid w:val="005B1C76"/>
    <w:rsid w:val="00644C7D"/>
    <w:rsid w:val="00661E6D"/>
    <w:rsid w:val="00726751"/>
    <w:rsid w:val="007E0173"/>
    <w:rsid w:val="00811082"/>
    <w:rsid w:val="00887C34"/>
    <w:rsid w:val="00A835B8"/>
    <w:rsid w:val="00AB0CE4"/>
    <w:rsid w:val="00C60205"/>
    <w:rsid w:val="00C714EC"/>
    <w:rsid w:val="00C97D34"/>
    <w:rsid w:val="00DC4835"/>
    <w:rsid w:val="00DF04DF"/>
    <w:rsid w:val="00DF2618"/>
    <w:rsid w:val="00E317D9"/>
    <w:rsid w:val="00ED7CBC"/>
    <w:rsid w:val="00EE61BC"/>
    <w:rsid w:val="00F417D8"/>
    <w:rsid w:val="00F52F55"/>
    <w:rsid w:val="00F60B15"/>
    <w:rsid w:val="00F9784B"/>
    <w:rsid w:val="00FA5FB3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2"/>
        <o:r id="V:Rule3" type="connector" idref="#Прямая со стрелкой 10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A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97D3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C97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97D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97D3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7D3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hanging="1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4" w:lineRule="exact"/>
      <w:ind w:firstLine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hanging="13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7D3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97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7D34"/>
    <w:pPr>
      <w:widowControl w:val="0"/>
      <w:autoSpaceDE w:val="0"/>
      <w:autoSpaceDN w:val="0"/>
      <w:adjustRightInd w:val="0"/>
      <w:spacing w:after="0" w:line="4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7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97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97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4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97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97D34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97D34"/>
    <w:pPr>
      <w:widowControl w:val="0"/>
      <w:autoSpaceDE w:val="0"/>
      <w:autoSpaceDN w:val="0"/>
      <w:adjustRightInd w:val="0"/>
      <w:spacing w:after="0" w:line="185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C97D3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C97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97D34"/>
    <w:pPr>
      <w:widowControl w:val="0"/>
      <w:autoSpaceDE w:val="0"/>
      <w:autoSpaceDN w:val="0"/>
      <w:adjustRightInd w:val="0"/>
      <w:spacing w:after="0" w:line="187" w:lineRule="exact"/>
      <w:ind w:hanging="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C97D34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C97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C97D34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C97D34"/>
    <w:rPr>
      <w:rFonts w:ascii="Times New Roman" w:hAnsi="Times New Roman"/>
      <w:b/>
      <w:sz w:val="26"/>
    </w:rPr>
  </w:style>
  <w:style w:type="character" w:customStyle="1" w:styleId="FontStyle57">
    <w:name w:val="Font Style57"/>
    <w:uiPriority w:val="99"/>
    <w:rsid w:val="00C97D34"/>
    <w:rPr>
      <w:rFonts w:ascii="Times New Roman" w:hAnsi="Times New Roman"/>
      <w:sz w:val="26"/>
    </w:rPr>
  </w:style>
  <w:style w:type="character" w:customStyle="1" w:styleId="FontStyle58">
    <w:name w:val="Font Style58"/>
    <w:uiPriority w:val="99"/>
    <w:rsid w:val="00C97D34"/>
    <w:rPr>
      <w:rFonts w:ascii="Times New Roman" w:hAnsi="Times New Roman"/>
      <w:sz w:val="22"/>
    </w:rPr>
  </w:style>
  <w:style w:type="character" w:customStyle="1" w:styleId="FontStyle59">
    <w:name w:val="Font Style59"/>
    <w:uiPriority w:val="99"/>
    <w:rsid w:val="00C97D34"/>
    <w:rPr>
      <w:rFonts w:ascii="Times New Roman" w:hAnsi="Times New Roman"/>
      <w:sz w:val="20"/>
    </w:rPr>
  </w:style>
  <w:style w:type="character" w:customStyle="1" w:styleId="FontStyle60">
    <w:name w:val="Font Style60"/>
    <w:uiPriority w:val="99"/>
    <w:rsid w:val="00C97D34"/>
    <w:rPr>
      <w:rFonts w:ascii="Times New Roman" w:hAnsi="Times New Roman"/>
      <w:i/>
      <w:sz w:val="26"/>
    </w:rPr>
  </w:style>
  <w:style w:type="character" w:customStyle="1" w:styleId="FontStyle61">
    <w:name w:val="Font Style61"/>
    <w:uiPriority w:val="99"/>
    <w:rsid w:val="00C97D34"/>
    <w:rPr>
      <w:rFonts w:ascii="Times New Roman" w:hAnsi="Times New Roman"/>
      <w:sz w:val="32"/>
    </w:rPr>
  </w:style>
  <w:style w:type="character" w:customStyle="1" w:styleId="FontStyle62">
    <w:name w:val="Font Style62"/>
    <w:uiPriority w:val="99"/>
    <w:rsid w:val="00C97D34"/>
    <w:rPr>
      <w:rFonts w:ascii="Times New Roman" w:hAnsi="Times New Roman"/>
      <w:b/>
      <w:sz w:val="34"/>
    </w:rPr>
  </w:style>
  <w:style w:type="character" w:customStyle="1" w:styleId="FontStyle63">
    <w:name w:val="Font Style63"/>
    <w:uiPriority w:val="99"/>
    <w:rsid w:val="00C97D34"/>
    <w:rPr>
      <w:rFonts w:ascii="Constantia" w:hAnsi="Constantia"/>
      <w:sz w:val="26"/>
    </w:rPr>
  </w:style>
  <w:style w:type="character" w:customStyle="1" w:styleId="FontStyle64">
    <w:name w:val="Font Style64"/>
    <w:uiPriority w:val="99"/>
    <w:rsid w:val="00C97D34"/>
    <w:rPr>
      <w:rFonts w:ascii="Times New Roman" w:hAnsi="Times New Roman"/>
      <w:b/>
      <w:sz w:val="8"/>
    </w:rPr>
  </w:style>
  <w:style w:type="character" w:customStyle="1" w:styleId="FontStyle65">
    <w:name w:val="Font Style65"/>
    <w:uiPriority w:val="99"/>
    <w:rsid w:val="00C97D34"/>
    <w:rPr>
      <w:rFonts w:ascii="Times New Roman" w:hAnsi="Times New Roman"/>
      <w:sz w:val="16"/>
    </w:rPr>
  </w:style>
  <w:style w:type="character" w:customStyle="1" w:styleId="FontStyle66">
    <w:name w:val="Font Style66"/>
    <w:uiPriority w:val="99"/>
    <w:rsid w:val="00C97D34"/>
    <w:rPr>
      <w:rFonts w:ascii="Century Gothic" w:hAnsi="Century Gothic"/>
      <w:sz w:val="66"/>
    </w:rPr>
  </w:style>
  <w:style w:type="character" w:styleId="a3">
    <w:name w:val="footnote reference"/>
    <w:uiPriority w:val="99"/>
    <w:rsid w:val="00C97D3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C97D34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4">
    <w:name w:val="footnote text"/>
    <w:basedOn w:val="a"/>
    <w:link w:val="a5"/>
    <w:uiPriority w:val="99"/>
    <w:rsid w:val="00C97D34"/>
    <w:pPr>
      <w:spacing w:after="0" w:line="240" w:lineRule="auto"/>
    </w:pPr>
    <w:rPr>
      <w:rFonts w:eastAsia="MS Mincho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C97D34"/>
    <w:rPr>
      <w:rFonts w:ascii="Calibri" w:eastAsia="MS Mincho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C97D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C97D34"/>
    <w:rPr>
      <w:rFonts w:cs="Times New Roman"/>
      <w:color w:val="0000FF"/>
      <w:u w:val="single"/>
    </w:rPr>
  </w:style>
  <w:style w:type="character" w:customStyle="1" w:styleId="FontStyle53">
    <w:name w:val="Font Style53"/>
    <w:uiPriority w:val="99"/>
    <w:rsid w:val="00C97D34"/>
    <w:rPr>
      <w:rFonts w:ascii="Times New Roman" w:hAnsi="Times New Roman"/>
      <w:sz w:val="26"/>
    </w:rPr>
  </w:style>
  <w:style w:type="paragraph" w:styleId="a7">
    <w:name w:val="Normal (Web)"/>
    <w:basedOn w:val="a"/>
    <w:uiPriority w:val="99"/>
    <w:rsid w:val="00C97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97D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C97D34"/>
    <w:rPr>
      <w:rFonts w:ascii="Tahoma" w:hAnsi="Tahoma"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C97D3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C97D3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c">
    <w:name w:val="No Spacing"/>
    <w:uiPriority w:val="99"/>
    <w:qFormat/>
    <w:rsid w:val="00C97D34"/>
    <w:pPr>
      <w:suppressAutoHyphens/>
    </w:pPr>
    <w:rPr>
      <w:rFonts w:eastAsia="Times New Roman" w:cs="Calibri"/>
      <w:lang w:eastAsia="zh-CN"/>
    </w:rPr>
  </w:style>
  <w:style w:type="paragraph" w:styleId="ad">
    <w:name w:val="Body Text"/>
    <w:basedOn w:val="a"/>
    <w:link w:val="ae"/>
    <w:uiPriority w:val="99"/>
    <w:rsid w:val="00C97D34"/>
    <w:pPr>
      <w:spacing w:after="12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C97D34"/>
    <w:rPr>
      <w:rFonts w:ascii="Arial" w:hAnsi="Arial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C97D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C97D34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C97D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C97D3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rsid w:val="00C97D34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C97D34"/>
    <w:rPr>
      <w:rFonts w:ascii="Tms Rmn" w:hAnsi="Tms Rmn" w:cs="Times New Roman"/>
      <w:sz w:val="20"/>
      <w:szCs w:val="20"/>
      <w:lang w:eastAsia="ru-RU"/>
    </w:rPr>
  </w:style>
  <w:style w:type="paragraph" w:customStyle="1" w:styleId="unformattext">
    <w:name w:val="unformattext"/>
    <w:basedOn w:val="a"/>
    <w:uiPriority w:val="99"/>
    <w:rsid w:val="00C97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7D3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5">
    <w:name w:val="Strong"/>
    <w:uiPriority w:val="99"/>
    <w:qFormat/>
    <w:rsid w:val="00C97D3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1F8B5FD9ECFF8076E6F9901C4580DD49D1437E063FA56B0DD7B39D2E07738CC8A4743B9964D38w4G2I" TargetMode="External"/><Relationship Id="rId13" Type="http://schemas.openxmlformats.org/officeDocument/2006/relationships/hyperlink" Target="http://www.mfc63.ru" TargetMode="External"/><Relationship Id="rId18" Type="http://schemas.openxmlformats.org/officeDocument/2006/relationships/hyperlink" Target="consultantplus://offline/ref=5A3E64ACB9D81E7E37D4DE8B647467B26C24F8697DBF308FD1CFC5ABC72C24E1212D5202DE048564I4N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3E64ACB9D81E7E37D4DE8B647467B26F2CFA6877B1308FD1CFC5ABC72C24E1212D5202DE04856CI4NB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A3E64ACB9D81E7E37D4DE8B647467B26C26F86A79BF308FD1CFC5ABC7I2NC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C26F86578B1308FD1CFC5ABC7I2NCF" TargetMode="External"/><Relationship Id="rId20" Type="http://schemas.openxmlformats.org/officeDocument/2006/relationships/hyperlink" Target="http://www.pravo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New-Element\Desktop\&#1052;&#1086;&#1080;%20&#1076;&#1086;&#1082;&#1091;&#1084;&#1077;&#1085;&#1090;&#1099;\&#1055;&#1086;&#1089;&#1090;&#1072;&#1085;&#1086;&#1074;&#1083;&#1077;&#1085;&#1080;&#1077;\&#1055;&#1086;&#1089;&#1090;&#1072;&#1085;&#1086;&#1074;&#1083;&#1077;&#1085;&#1080;&#1077;%202020\&#1056;&#1077;&#1075;&#1083;&#1072;&#1084;&#1077;&#1085;&#1090;%20&#1091;&#1089;&#1083;&#1086;&#1074;&#1085;&#1086;%20&#1088;&#1072;&#1079;&#1088;&#1077;&#1096;&#1077;&#1085;&#1085;&#1086;&#1077;%20&#1080;&#1089;&#1087;&#1086;&#1083;&#1100;&#1079;&#1086;&#1074;&#1072;&#1085;&#1080;&#1077;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C25F06D7AB7308FD1CFC5ABC7I2NCF" TargetMode="External"/><Relationship Id="rId23" Type="http://schemas.openxmlformats.org/officeDocument/2006/relationships/hyperlink" Target="consultantplus://offline/ref=5A3E64ACB9D81E7E37D4DE8B647467B26C24F8697DBF308FD1CFC5ABC7I2NCF" TargetMode="External"/><Relationship Id="rId10" Type="http://schemas.openxmlformats.org/officeDocument/2006/relationships/hyperlink" Target="consultantplus://offline/ref=4A31F8B5FD9ECFF8076E719417A80201D49F4E3AE367F600EC897D6E8DB0716D8CCA4116FAD2403046339C62w4GEI" TargetMode="External"/><Relationship Id="rId19" Type="http://schemas.openxmlformats.org/officeDocument/2006/relationships/hyperlink" Target="consultantplus://offline/ref=5A3E64ACB9D81E7E37D4C08672183BBA682FA7617BB33BDE84909EF690252EB666620B409A09846D4913C3I0N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31F8B5FD9ECFF8076E6F9901C4580DD49D1437E16EFA56B0DD7B39D2wEG0I" TargetMode="External"/><Relationship Id="rId14" Type="http://schemas.openxmlformats.org/officeDocument/2006/relationships/hyperlink" Target="consultantplus://offline/ref=5A3E64ACB9D81E7E37D4DE8B647467B26C26F8697FB5308FD1CFC5ABC7I2NCF" TargetMode="External"/><Relationship Id="rId22" Type="http://schemas.openxmlformats.org/officeDocument/2006/relationships/hyperlink" Target="consultantplus://offline/ref=5A3E64ACB9D81E7E37D4DE8B647467B26F2CFA6877B1308FD1CFC5ABC72C24E1212D5202DE04856EI4N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11948</Words>
  <Characters>68110</Characters>
  <Application>Microsoft Office Word</Application>
  <DocSecurity>0</DocSecurity>
  <Lines>567</Lines>
  <Paragraphs>159</Paragraphs>
  <ScaleCrop>false</ScaleCrop>
  <Company>SPecialiST RePack</Company>
  <LinksUpToDate>false</LinksUpToDate>
  <CharactersWithSpaces>79899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2020-11-12T03:09:00Z</cp:lastPrinted>
  <dcterms:created xsi:type="dcterms:W3CDTF">2020-11-12T03:11:00Z</dcterms:created>
  <dcterms:modified xsi:type="dcterms:W3CDTF">2020-12-11T01:08:00Z</dcterms:modified>
</cp:coreProperties>
</file>