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03.11.2022Г. №55-ПГ</w:t>
      </w:r>
    </w:p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B578FC" w:rsidRPr="00B578FC" w:rsidRDefault="00B578FC" w:rsidP="00B578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578FC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МЕРОПРИЯТИЙ ПЕРЕЧНЯ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578FC">
        <w:rPr>
          <w:rFonts w:ascii="Arial" w:eastAsia="Times New Roman" w:hAnsi="Arial" w:cs="Arial"/>
          <w:b/>
          <w:sz w:val="32"/>
          <w:szCs w:val="32"/>
          <w:lang w:eastAsia="ru-RU"/>
        </w:rPr>
        <w:t>ПРОЕКТОВ НАРОДНЫХ ИНИЦИАТИВ, ПОРЯДКА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578FC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ОРГАНИЗАЦИИ РАБОТЫ ПО ЕГО РЕАЛИЗАЦИИ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578FC">
        <w:rPr>
          <w:rFonts w:ascii="Arial" w:eastAsia="Times New Roman" w:hAnsi="Arial" w:cs="Arial"/>
          <w:b/>
          <w:sz w:val="32"/>
          <w:szCs w:val="32"/>
          <w:lang w:eastAsia="ru-RU"/>
        </w:rPr>
        <w:t>И РАСХОДОВАНИИ БЮДЖЕТНЫХ СРЕДСТВ В 2023 ГОДУ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578FC">
        <w:rPr>
          <w:rFonts w:ascii="Arial" w:eastAsia="Times New Roman" w:hAnsi="Arial" w:cs="Arial"/>
          <w:b/>
          <w:sz w:val="32"/>
          <w:szCs w:val="32"/>
          <w:lang w:eastAsia="ru-RU"/>
        </w:rPr>
        <w:t>И ПЛАНОВОМ ПЕРИОДЕ 2024</w:t>
      </w:r>
      <w:proofErr w:type="gramStart"/>
      <w:r w:rsidRPr="00B57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B57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2025 ГОДАХ»</w:t>
      </w: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78FC" w:rsidRDefault="00B578FC" w:rsidP="00B57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</w:t>
      </w:r>
      <w:proofErr w:type="spellStart"/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обязательств, возникающих при реализации в 2023 году мероприятий перечня народных инициатив, сформированных на собрании граждан 03.11.2022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№108-пп</w:t>
      </w:r>
      <w:proofErr w:type="gramEnd"/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пунктом 1 статьи 78.1, пунктом 1 статьи 86, статьей 161 Бюджетного кодекса РФ, Уставом Котикского муниципального образования,</w:t>
      </w: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578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78FC" w:rsidRPr="00B578FC" w:rsidRDefault="00B578FC" w:rsidP="00B578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перечень проектов народных инициатив на 2023 год и на плановый период 2024 и 2025 годы, реализация которых осуществляется за счет средств местного бюджета в сумме: </w:t>
      </w:r>
    </w:p>
    <w:p w:rsidR="00B578FC" w:rsidRPr="00B578FC" w:rsidRDefault="00B578FC" w:rsidP="00B578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>2023 год – 12400,00</w:t>
      </w:r>
      <w:r w:rsidRPr="00B578FC">
        <w:rPr>
          <w:rFonts w:ascii="Arial" w:eastAsia="Times New Roman" w:hAnsi="Arial" w:cs="Arial"/>
          <w:sz w:val="24"/>
          <w:szCs w:val="24"/>
          <w:lang w:eastAsia="ru-RU"/>
        </w:rPr>
        <w:t xml:space="preserve"> (двенадцать тысяч четыреста) рублей 00 копеек и субсидии из областного бюджета в сумме 603 000,00 (шестьсот три тысячи тысяч) рублей 00 копеек</w:t>
      </w:r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578FC" w:rsidRPr="00B578FC" w:rsidRDefault="00B578FC" w:rsidP="00B578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>2024 год – 8200,00</w:t>
      </w:r>
      <w:r w:rsidRPr="00B578FC">
        <w:rPr>
          <w:rFonts w:ascii="Arial" w:eastAsia="Times New Roman" w:hAnsi="Arial" w:cs="Arial"/>
          <w:sz w:val="24"/>
          <w:szCs w:val="24"/>
          <w:lang w:eastAsia="ru-RU"/>
        </w:rPr>
        <w:t xml:space="preserve"> (восемь тысяч двести) рублей 00 копеек и субсидии из областного бюджета в сумме 400 000,00 (четыреста тысяч) рублей 00 копеек.</w:t>
      </w:r>
    </w:p>
    <w:p w:rsidR="00B578FC" w:rsidRPr="00B578FC" w:rsidRDefault="00B578FC" w:rsidP="00B578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</w:t>
      </w:r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>2025 год – 8200,00</w:t>
      </w:r>
      <w:r w:rsidRPr="00B578FC">
        <w:rPr>
          <w:rFonts w:ascii="Arial" w:eastAsia="Times New Roman" w:hAnsi="Arial" w:cs="Arial"/>
          <w:sz w:val="24"/>
          <w:szCs w:val="24"/>
          <w:lang w:eastAsia="ru-RU"/>
        </w:rPr>
        <w:t xml:space="preserve"> (восемь тысяч двести) рублей 00 копеек и субсидии из областного бюджета в сумме 400 000,00 (четыреста тысяч) рублей 00 копеек</w:t>
      </w:r>
      <w:r w:rsidRPr="00B57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№1).</w:t>
      </w:r>
      <w:r w:rsidR="00330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FC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2023 году и плановом периоде 2024 и 2025 годах (приложение №2).</w:t>
      </w: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FC">
        <w:rPr>
          <w:rFonts w:ascii="Arial" w:eastAsia="Times New Roman" w:hAnsi="Arial" w:cs="Arial"/>
          <w:sz w:val="24"/>
          <w:szCs w:val="24"/>
          <w:lang w:eastAsia="ru-RU"/>
        </w:rPr>
        <w:t>3. Комитету по финансам администрации Тулунского муниципального района обеспечить включение в проект решения Думы Котикского сельского поселения «О бюджете Котикского муниципального образования на 2023 год и плановый период 2024 и 2025 годов».</w:t>
      </w: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</w:t>
      </w:r>
    </w:p>
    <w:p w:rsidR="00B578FC" w:rsidRPr="00B578FC" w:rsidRDefault="00B578FC" w:rsidP="00B5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F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B578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8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B578FC" w:rsidRPr="00B578FC" w:rsidRDefault="00B578FC" w:rsidP="00B57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8FC" w:rsidRPr="00B578FC" w:rsidRDefault="00B578FC" w:rsidP="00B57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8FC" w:rsidRPr="00B578FC" w:rsidRDefault="00B578FC" w:rsidP="00B57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FC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B578FC" w:rsidRPr="00B578FC" w:rsidRDefault="00B578FC" w:rsidP="00B57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FC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</w:p>
    <w:p w:rsidR="00B578FC" w:rsidRPr="00B578FC" w:rsidRDefault="00B578FC" w:rsidP="00B578FC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578FC" w:rsidRPr="00B578FC" w:rsidRDefault="00B578FC" w:rsidP="00B578FC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578FC">
        <w:rPr>
          <w:rFonts w:ascii="Courier New" w:eastAsia="Calibri" w:hAnsi="Courier New" w:cs="Courier New"/>
          <w:color w:val="000000"/>
        </w:rPr>
        <w:t>Приложение №1</w:t>
      </w:r>
    </w:p>
    <w:p w:rsidR="00B578FC" w:rsidRPr="00B578FC" w:rsidRDefault="00B578FC" w:rsidP="00B578FC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578FC">
        <w:rPr>
          <w:rFonts w:ascii="Courier New" w:eastAsia="Calibri" w:hAnsi="Courier New" w:cs="Courier New"/>
          <w:color w:val="000000"/>
        </w:rPr>
        <w:t>к постановлению администрации</w:t>
      </w:r>
    </w:p>
    <w:p w:rsidR="00B578FC" w:rsidRPr="00B578FC" w:rsidRDefault="00B578FC" w:rsidP="00B578FC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578FC">
        <w:rPr>
          <w:rFonts w:ascii="Courier New" w:eastAsia="Calibri" w:hAnsi="Courier New" w:cs="Courier New"/>
          <w:color w:val="000000"/>
        </w:rPr>
        <w:t>Котикского сельского поселения</w:t>
      </w:r>
    </w:p>
    <w:p w:rsidR="00B578FC" w:rsidRPr="00B578FC" w:rsidRDefault="00B578FC" w:rsidP="00B578F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578FC">
        <w:rPr>
          <w:rFonts w:ascii="Courier New" w:eastAsia="Calibri" w:hAnsi="Courier New" w:cs="Courier New"/>
          <w:color w:val="000000"/>
        </w:rPr>
        <w:t xml:space="preserve"> от 03.11.2022г №55-пг</w:t>
      </w:r>
    </w:p>
    <w:p w:rsidR="00B578FC" w:rsidRPr="00B578FC" w:rsidRDefault="00B578FC" w:rsidP="00B57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8FC" w:rsidRPr="00B578FC" w:rsidRDefault="00B578FC" w:rsidP="00B578F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B578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еречень </w:t>
      </w:r>
      <w:r w:rsidRPr="00B578FC">
        <w:rPr>
          <w:rFonts w:ascii="Arial" w:eastAsia="Calibri" w:hAnsi="Arial" w:cs="Arial"/>
          <w:b/>
          <w:bCs/>
          <w:color w:val="000000"/>
          <w:sz w:val="30"/>
          <w:szCs w:val="30"/>
        </w:rPr>
        <w:t>проектов народных инициатив на 2022 год и плановый период 2023 и 2024 годы</w:t>
      </w:r>
      <w:r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  <w:r w:rsidRPr="00B578FC">
        <w:rPr>
          <w:rFonts w:ascii="Arial" w:eastAsia="Calibri" w:hAnsi="Arial" w:cs="Arial"/>
          <w:b/>
          <w:color w:val="000000"/>
          <w:sz w:val="30"/>
          <w:szCs w:val="30"/>
        </w:rPr>
        <w:t>Котикского сельско</w:t>
      </w:r>
      <w:r w:rsidRPr="00B578FC">
        <w:rPr>
          <w:rFonts w:ascii="Arial" w:eastAsia="Calibri" w:hAnsi="Arial" w:cs="Arial"/>
          <w:b/>
          <w:color w:val="000000"/>
          <w:sz w:val="30"/>
          <w:szCs w:val="30"/>
        </w:rPr>
        <w:t>го</w:t>
      </w:r>
      <w:r w:rsidRPr="00B578FC">
        <w:rPr>
          <w:rFonts w:ascii="Arial" w:eastAsia="Calibri" w:hAnsi="Arial" w:cs="Arial"/>
          <w:b/>
          <w:color w:val="000000"/>
          <w:sz w:val="30"/>
          <w:szCs w:val="30"/>
        </w:rPr>
        <w:t xml:space="preserve"> поселени</w:t>
      </w:r>
      <w:r w:rsidRPr="00B578FC">
        <w:rPr>
          <w:rFonts w:ascii="Arial" w:eastAsia="Calibri" w:hAnsi="Arial" w:cs="Arial"/>
          <w:b/>
          <w:color w:val="000000"/>
          <w:sz w:val="30"/>
          <w:szCs w:val="30"/>
        </w:rPr>
        <w:t>я</w:t>
      </w:r>
    </w:p>
    <w:p w:rsidR="00B578FC" w:rsidRPr="00B578FC" w:rsidRDefault="00B578FC" w:rsidP="00B57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"/>
        <w:gridCol w:w="1383"/>
        <w:gridCol w:w="851"/>
        <w:gridCol w:w="1132"/>
        <w:gridCol w:w="1383"/>
        <w:gridCol w:w="1417"/>
        <w:gridCol w:w="1275"/>
        <w:gridCol w:w="1313"/>
      </w:tblGrid>
      <w:tr w:rsidR="00B578FC" w:rsidRPr="00B578FC" w:rsidTr="00B578FC">
        <w:trPr>
          <w:trHeight w:val="44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ind w:right="-3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№</w:t>
            </w:r>
            <w:proofErr w:type="gramStart"/>
            <w:r w:rsidRPr="00B578FC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B578FC">
              <w:rPr>
                <w:rFonts w:ascii="Courier New" w:eastAsia="Calibri" w:hAnsi="Courier New" w:cs="Courier New"/>
                <w:color w:val="000000"/>
              </w:rPr>
              <w:t xml:space="preserve">/п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Год реализации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Срок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 xml:space="preserve">в том числе </w:t>
            </w:r>
            <w:proofErr w:type="gramStart"/>
            <w:r w:rsidRPr="00B578FC">
              <w:rPr>
                <w:rFonts w:ascii="Courier New" w:eastAsia="Calibri" w:hAnsi="Courier New" w:cs="Courier New"/>
                <w:color w:val="000000"/>
              </w:rPr>
              <w:t>из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</w:t>
            </w:r>
          </w:p>
        </w:tc>
      </w:tr>
      <w:tr w:rsidR="00B578FC" w:rsidRPr="00B578FC" w:rsidTr="00B578FC">
        <w:trPr>
          <w:trHeight w:val="69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местного бюджета*, руб.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578FC" w:rsidRPr="00B578FC" w:rsidTr="00B578FC">
        <w:trPr>
          <w:trHeight w:val="17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7E2357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 xml:space="preserve">Приобретение, доставка детской площадки для МКУК «КДЦ </w:t>
            </w:r>
            <w:proofErr w:type="gramStart"/>
            <w:r w:rsidRPr="00B578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578FC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Pr="00B578FC">
              <w:rPr>
                <w:rFonts w:ascii="Courier New" w:eastAsia="Calibri" w:hAnsi="Courier New" w:cs="Courier New"/>
              </w:rPr>
              <w:t>Котик</w:t>
            </w:r>
            <w:proofErr w:type="gramEnd"/>
            <w:r w:rsidRPr="00B578FC">
              <w:rPr>
                <w:rFonts w:ascii="Courier New" w:eastAsia="Calibri" w:hAnsi="Courier New" w:cs="Courier New"/>
              </w:rPr>
              <w:t xml:space="preserve">», ул. Садовая 24. </w:t>
            </w:r>
            <w:r w:rsidR="007E2357">
              <w:rPr>
                <w:rFonts w:ascii="Courier New" w:eastAsia="Calibri" w:hAnsi="Courier New" w:cs="Courier New"/>
              </w:rPr>
              <w:t>(установка собственными силами)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д</w:t>
            </w:r>
            <w:r w:rsidRPr="00B578FC">
              <w:rPr>
                <w:rFonts w:ascii="Courier New" w:eastAsia="Calibri" w:hAnsi="Courier New" w:cs="Courier New"/>
              </w:rPr>
              <w:t>о</w:t>
            </w:r>
            <w:r w:rsidRPr="00B578FC">
              <w:rPr>
                <w:rFonts w:ascii="Courier New" w:eastAsia="Calibri" w:hAnsi="Courier New" w:cs="Courier New"/>
              </w:rPr>
              <w:t xml:space="preserve"> </w:t>
            </w:r>
            <w:r w:rsidRPr="00B578FC">
              <w:rPr>
                <w:rFonts w:ascii="Courier New" w:eastAsia="Calibri" w:hAnsi="Courier New" w:cs="Courier New"/>
              </w:rPr>
              <w:t>30 декабря 2023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418 094,00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409673,62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8 420,38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B578FC" w:rsidRPr="00B578FC" w:rsidTr="00B578FC">
        <w:trPr>
          <w:trHeight w:val="19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Приобретение и доставка</w:t>
            </w:r>
            <w:r w:rsidR="00330359">
              <w:rPr>
                <w:rFonts w:ascii="Courier New" w:eastAsia="Calibri" w:hAnsi="Courier New" w:cs="Courier New"/>
              </w:rPr>
              <w:t xml:space="preserve"> </w:t>
            </w:r>
            <w:r w:rsidRPr="00B578FC">
              <w:rPr>
                <w:rFonts w:ascii="Courier New" w:eastAsia="Calibri" w:hAnsi="Courier New" w:cs="Courier New"/>
              </w:rPr>
              <w:t>театральных костюмов для</w:t>
            </w:r>
            <w:r w:rsidR="00330359">
              <w:rPr>
                <w:rFonts w:ascii="Courier New" w:eastAsia="Calibri" w:hAnsi="Courier New" w:cs="Courier New"/>
              </w:rPr>
              <w:t xml:space="preserve"> </w:t>
            </w:r>
            <w:r w:rsidRPr="00B578FC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B578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578FC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197 306,00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193 326,38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3 979,62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14.1.12</w:t>
            </w:r>
          </w:p>
        </w:tc>
      </w:tr>
      <w:tr w:rsidR="00B578FC" w:rsidRPr="00B578FC" w:rsidTr="00B578FC">
        <w:trPr>
          <w:trHeight w:val="1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итого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615 400,00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603 000,00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12 400,00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78FC" w:rsidRPr="00B578FC" w:rsidTr="00B578FC">
        <w:trPr>
          <w:trHeight w:val="9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 xml:space="preserve"> </w:t>
            </w:r>
            <w:r w:rsidRPr="00B578FC">
              <w:rPr>
                <w:rFonts w:ascii="Courier New" w:eastAsia="Times New Roman" w:hAnsi="Courier New" w:cs="Courier New"/>
                <w:color w:val="000000"/>
              </w:rPr>
              <w:t xml:space="preserve">Благоустройство территории МКУК «КДЦ с. Котик» ул. </w:t>
            </w:r>
            <w:proofErr w:type="gramStart"/>
            <w:r w:rsidRPr="00B578FC">
              <w:rPr>
                <w:rFonts w:ascii="Courier New" w:eastAsia="Times New Roman" w:hAnsi="Courier New" w:cs="Courier New"/>
                <w:color w:val="000000"/>
              </w:rPr>
              <w:t>Садовая</w:t>
            </w:r>
            <w:proofErr w:type="gramEnd"/>
            <w:r w:rsidRPr="00B578FC">
              <w:rPr>
                <w:rFonts w:ascii="Courier New" w:eastAsia="Times New Roman" w:hAnsi="Courier New" w:cs="Courier New"/>
                <w:color w:val="000000"/>
              </w:rPr>
              <w:t xml:space="preserve"> 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д</w:t>
            </w:r>
            <w:r w:rsidRPr="00B578FC">
              <w:rPr>
                <w:rFonts w:ascii="Courier New" w:eastAsia="Calibri" w:hAnsi="Courier New" w:cs="Courier New"/>
                <w:color w:val="000000"/>
              </w:rPr>
              <w:t>о</w:t>
            </w:r>
            <w:r w:rsidRPr="00B578F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578FC">
              <w:rPr>
                <w:rFonts w:ascii="Courier New" w:eastAsia="Calibri" w:hAnsi="Courier New" w:cs="Courier New"/>
                <w:color w:val="000000"/>
              </w:rPr>
              <w:t>30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8 200,00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B578FC" w:rsidRPr="00B578FC" w:rsidTr="00B578FC">
        <w:trPr>
          <w:trHeight w:val="1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итого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8 200,00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78FC" w:rsidRPr="00B578FC" w:rsidTr="00B578FC">
        <w:trPr>
          <w:trHeight w:val="13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Благоустройство памятных мест в Котикском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д</w:t>
            </w:r>
            <w:r w:rsidRPr="00B578FC">
              <w:rPr>
                <w:rFonts w:ascii="Courier New" w:eastAsia="Calibri" w:hAnsi="Courier New" w:cs="Courier New"/>
                <w:color w:val="000000"/>
              </w:rPr>
              <w:t>о</w:t>
            </w:r>
            <w:r w:rsidRPr="00B578F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578FC">
              <w:rPr>
                <w:rFonts w:ascii="Courier New" w:eastAsia="Calibri" w:hAnsi="Courier New" w:cs="Courier New"/>
                <w:color w:val="000000"/>
              </w:rPr>
              <w:t xml:space="preserve">30 декабря 2025 года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8 200,00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B578FC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B578FC" w:rsidRPr="00B578FC" w:rsidTr="00B578FC">
        <w:trPr>
          <w:trHeight w:val="2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итого: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spacing w:after="0"/>
              <w:rPr>
                <w:rFonts w:ascii="Courier New" w:eastAsia="Times New Roman" w:hAnsi="Courier New" w:cs="Courier New"/>
              </w:rPr>
            </w:pPr>
            <w:r w:rsidRPr="00B578FC">
              <w:rPr>
                <w:rFonts w:ascii="Courier New" w:eastAsia="Times New Roman" w:hAnsi="Courier New" w:cs="Courier New"/>
              </w:rPr>
              <w:t>8 200,00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78FC" w:rsidRPr="00B578FC" w:rsidTr="00B578FC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итого: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1 431 800,00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1 403 000,00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>28 800,00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C" w:rsidRPr="00B578FC" w:rsidRDefault="00B578FC" w:rsidP="00B5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578F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</w:tr>
    </w:tbl>
    <w:p w:rsidR="00B578FC" w:rsidRDefault="00B578FC" w:rsidP="00B578FC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8FC" w:rsidRPr="00B578FC" w:rsidRDefault="00B578FC" w:rsidP="00B578FC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Courier New" w:eastAsia="Times New Roman" w:hAnsi="Courier New" w:cs="Courier New"/>
          <w:lang w:eastAsia="ru-RU"/>
        </w:rPr>
      </w:pPr>
      <w:r w:rsidRPr="00B578FC">
        <w:rPr>
          <w:rFonts w:ascii="Courier New" w:eastAsia="Times New Roman" w:hAnsi="Courier New" w:cs="Courier New"/>
          <w:lang w:eastAsia="ru-RU"/>
        </w:rPr>
        <w:t>Приложение №2</w:t>
      </w:r>
    </w:p>
    <w:p w:rsidR="00B578FC" w:rsidRPr="00B578FC" w:rsidRDefault="00B578FC" w:rsidP="00B578FC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Courier New" w:eastAsia="Times New Roman" w:hAnsi="Courier New" w:cs="Courier New"/>
          <w:lang w:eastAsia="ru-RU"/>
        </w:rPr>
      </w:pPr>
      <w:r w:rsidRPr="00B578FC">
        <w:rPr>
          <w:rFonts w:ascii="Courier New" w:eastAsia="Times New Roman" w:hAnsi="Courier New" w:cs="Courier New"/>
          <w:lang w:eastAsia="ru-RU"/>
        </w:rPr>
        <w:t xml:space="preserve"> к постановлению администрации</w:t>
      </w:r>
    </w:p>
    <w:p w:rsidR="00B578FC" w:rsidRPr="00B578FC" w:rsidRDefault="00B578FC" w:rsidP="00B578FC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Courier New" w:eastAsia="Times New Roman" w:hAnsi="Courier New" w:cs="Courier New"/>
          <w:lang w:eastAsia="ru-RU"/>
        </w:rPr>
      </w:pPr>
      <w:r w:rsidRPr="00B578FC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B578FC" w:rsidRPr="00B578FC" w:rsidRDefault="00B578FC" w:rsidP="00B578FC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B578FC">
        <w:rPr>
          <w:rFonts w:ascii="Courier New" w:eastAsia="Calibri" w:hAnsi="Courier New" w:cs="Courier New"/>
          <w:color w:val="000000"/>
        </w:rPr>
        <w:t>от 03.11.2022г №55-пг</w:t>
      </w:r>
    </w:p>
    <w:p w:rsidR="00162175" w:rsidRPr="00162175" w:rsidRDefault="00162175" w:rsidP="00162175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8FC" w:rsidRDefault="00B578FC" w:rsidP="00B578FC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78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</w:t>
      </w:r>
      <w:r w:rsidR="00162175" w:rsidRPr="00162175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B578FC">
        <w:rPr>
          <w:rFonts w:ascii="Arial" w:eastAsia="Times New Roman" w:hAnsi="Arial" w:cs="Arial"/>
          <w:b/>
          <w:sz w:val="30"/>
          <w:szCs w:val="30"/>
          <w:lang w:eastAsia="ru-RU"/>
        </w:rPr>
        <w:t>рганизации работы по реализации мероприятий перечня проектов народных инициатив и расходовании бюджетных средств в 2023 году и плановом периоде 2024 и 2025 годах</w:t>
      </w:r>
    </w:p>
    <w:p w:rsidR="00162175" w:rsidRPr="00B578FC" w:rsidRDefault="00162175" w:rsidP="00162175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3120"/>
        <w:gridCol w:w="2269"/>
      </w:tblGrid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62175">
              <w:rPr>
                <w:rFonts w:ascii="Courier New" w:hAnsi="Courier New" w:cs="Courier New"/>
              </w:rPr>
              <w:t>п</w:t>
            </w:r>
            <w:proofErr w:type="gramEnd"/>
            <w:r w:rsidRPr="0016217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Материалы и документы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4</w:t>
            </w:r>
          </w:p>
        </w:tc>
      </w:tr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 xml:space="preserve">-заявка на </w:t>
            </w:r>
            <w:r w:rsidRPr="00162175">
              <w:rPr>
                <w:rFonts w:ascii="Courier New" w:hAnsi="Courier New" w:cs="Courier New"/>
              </w:rPr>
              <w:lastRenderedPageBreak/>
              <w:t>предоставление субсидии;</w:t>
            </w:r>
          </w:p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-результаты собрания жителей;</w:t>
            </w:r>
          </w:p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-заверенные копии документов, подтверждающие право собственности</w:t>
            </w:r>
          </w:p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7E2357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lastRenderedPageBreak/>
              <w:t>Глава сельского поселения</w:t>
            </w:r>
            <w:r w:rsidR="007E2357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(В.В. Горюнов)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7E2357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20 февраля</w:t>
            </w:r>
            <w:r w:rsidR="007E2357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года предоставления субсидии</w:t>
            </w:r>
          </w:p>
        </w:tc>
      </w:tr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 xml:space="preserve">Проверка документов на соответствие требованиям для получения субсидии из областного бюджета в целях </w:t>
            </w:r>
            <w:proofErr w:type="spellStart"/>
            <w:r w:rsidRPr="00162175">
              <w:rPr>
                <w:rFonts w:ascii="Courier New" w:hAnsi="Courier New" w:cs="Courier New"/>
              </w:rPr>
              <w:t>софинасирования</w:t>
            </w:r>
            <w:proofErr w:type="spellEnd"/>
            <w:r w:rsidRPr="00162175">
              <w:rPr>
                <w:rFonts w:ascii="Courier New" w:hAnsi="Courier New" w:cs="Courier New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Комитет по финансам администрации Тулунского муниципального района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(Романчук Г.Э.),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25 февраля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года предоставления субсидии</w:t>
            </w:r>
          </w:p>
        </w:tc>
      </w:tr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Предоставление документов в Министерство экономического развития Иркутской области</w:t>
            </w:r>
          </w:p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-заявка на предоставление субсидии;</w:t>
            </w:r>
          </w:p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-результаты собрания жителей;</w:t>
            </w:r>
          </w:p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-заверенные копии документов, подтверждающие право собственности;</w:t>
            </w:r>
          </w:p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162175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62175">
              <w:rPr>
                <w:rFonts w:ascii="Courier New" w:hAnsi="Courier New" w:cs="Courier New"/>
              </w:rPr>
              <w:t xml:space="preserve">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Комитет по финансам администрации Тулунского муниципального района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(Романчук Г.Э.),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Глава сельского поселения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(В.В. Горюнов)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1 марта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года предоставления субсидии</w:t>
            </w:r>
          </w:p>
        </w:tc>
      </w:tr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Утверждение мероприятий перечня проектов народных инициатив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Министерство экономического развития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 xml:space="preserve">до 22 </w:t>
            </w:r>
            <w:proofErr w:type="spellStart"/>
            <w:r w:rsidRPr="00162175">
              <w:rPr>
                <w:rFonts w:ascii="Courier New" w:hAnsi="Courier New" w:cs="Courier New"/>
              </w:rPr>
              <w:t>мартагода</w:t>
            </w:r>
            <w:proofErr w:type="spellEnd"/>
            <w:r w:rsidRPr="00162175">
              <w:rPr>
                <w:rFonts w:ascii="Courier New" w:hAnsi="Courier New" w:cs="Courier New"/>
              </w:rPr>
              <w:t xml:space="preserve"> предоставления субсидии</w:t>
            </w:r>
          </w:p>
        </w:tc>
      </w:tr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162175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162175">
              <w:rPr>
                <w:rFonts w:ascii="Courier New" w:hAnsi="Courier New" w:cs="Courier New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Глава сельского поселения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(В.В. Горюнов)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Комитет по финансам администрации Тулунского муниципального района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  <w:b/>
              </w:rPr>
              <w:t>(</w:t>
            </w:r>
            <w:r w:rsidRPr="00162175">
              <w:rPr>
                <w:rFonts w:ascii="Courier New" w:hAnsi="Courier New" w:cs="Courier New"/>
              </w:rPr>
              <w:t>Романчук Г.Э.)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25 мая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года предоставления субсидии</w:t>
            </w:r>
          </w:p>
        </w:tc>
      </w:tr>
      <w:tr w:rsidR="00B578FC" w:rsidRPr="00B578FC" w:rsidTr="0016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proofErr w:type="gramStart"/>
            <w:r w:rsidRPr="00162175">
              <w:rPr>
                <w:rFonts w:ascii="Courier New" w:hAnsi="Courier New" w:cs="Courier New"/>
              </w:rPr>
              <w:t>Контроль за</w:t>
            </w:r>
            <w:proofErr w:type="gramEnd"/>
            <w:r w:rsidRPr="00162175">
              <w:rPr>
                <w:rFonts w:ascii="Courier New" w:hAnsi="Courier New" w:cs="Courier New"/>
              </w:rPr>
              <w:t xml:space="preserve"> выполнением мероприятий утвержденного перечня проектов народных инициатив в пределах доведенных лимитов </w:t>
            </w:r>
            <w:r w:rsidRPr="00162175">
              <w:rPr>
                <w:rFonts w:ascii="Courier New" w:hAnsi="Courier New" w:cs="Courier New"/>
              </w:rPr>
              <w:lastRenderedPageBreak/>
              <w:t xml:space="preserve">бюджетных обязательств с соблюдением процедур, предусмотренных Федеральным законом №44-ФЗ 2О контрактной </w:t>
            </w:r>
            <w:bookmarkStart w:id="0" w:name="_GoBack"/>
            <w:bookmarkEnd w:id="0"/>
            <w:r w:rsidRPr="00162175">
              <w:rPr>
                <w:rFonts w:ascii="Courier New" w:hAnsi="Courier New" w:cs="Courier New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lastRenderedPageBreak/>
              <w:t>Глава сельского поселения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(В.В. Горюнов)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30 декабря года предоставления субсидии</w:t>
            </w:r>
          </w:p>
        </w:tc>
      </w:tr>
      <w:tr w:rsidR="00B578FC" w:rsidRPr="00B578FC" w:rsidTr="00330359">
        <w:trPr>
          <w:trHeight w:val="2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Глава сельского поселения</w:t>
            </w:r>
            <w:r w:rsidR="007E2357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(В.В. Горюнов)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Комитет по финансам администрации Тулунского муниципального района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(Романчук Г.Э.)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7E2357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30 декабря</w:t>
            </w:r>
            <w:r w:rsidR="007E2357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года предоставления субсидии</w:t>
            </w:r>
          </w:p>
        </w:tc>
      </w:tr>
      <w:tr w:rsidR="00B578FC" w:rsidRPr="00B578FC" w:rsidTr="00162175">
        <w:trPr>
          <w:trHeight w:val="2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162175">
              <w:rPr>
                <w:rFonts w:ascii="Courier New" w:hAnsi="Courier New" w:cs="Courier New"/>
                <w:lang w:val="en-US"/>
              </w:rPr>
              <w:t>http</w:t>
            </w:r>
            <w:r w:rsidRPr="00162175">
              <w:rPr>
                <w:rFonts w:ascii="Courier New" w:hAnsi="Courier New" w:cs="Courier New"/>
              </w:rPr>
              <w:t>:/</w:t>
            </w:r>
            <w:r w:rsidRPr="00162175">
              <w:rPr>
                <w:rFonts w:ascii="Courier New" w:hAnsi="Courier New" w:cs="Courier New"/>
                <w:lang w:val="en-US"/>
              </w:rPr>
              <w:t>expert</w:t>
            </w:r>
            <w:r w:rsidRPr="00162175">
              <w:rPr>
                <w:rFonts w:ascii="Courier New" w:hAnsi="Courier New" w:cs="Courier New"/>
              </w:rPr>
              <w:t>.</w:t>
            </w:r>
            <w:proofErr w:type="spellStart"/>
            <w:r w:rsidRPr="00162175">
              <w:rPr>
                <w:rFonts w:ascii="Courier New" w:hAnsi="Courier New" w:cs="Courier New"/>
                <w:lang w:val="en-US"/>
              </w:rPr>
              <w:t>irkobl</w:t>
            </w:r>
            <w:proofErr w:type="spellEnd"/>
            <w:r w:rsidRPr="00162175">
              <w:rPr>
                <w:rFonts w:ascii="Courier New" w:hAnsi="Courier New" w:cs="Courier New"/>
              </w:rPr>
              <w:t>.</w:t>
            </w:r>
            <w:proofErr w:type="spellStart"/>
            <w:r w:rsidRPr="00162175">
              <w:rPr>
                <w:rFonts w:ascii="Courier New" w:hAnsi="Courier New" w:cs="Courier New"/>
                <w:lang w:val="en-US"/>
              </w:rPr>
              <w:t>ru</w:t>
            </w:r>
            <w:proofErr w:type="spellEnd"/>
            <w:r w:rsidRPr="00162175">
              <w:rPr>
                <w:rFonts w:ascii="Courier New" w:hAnsi="Courier New" w:cs="Courier New"/>
              </w:rPr>
              <w:t xml:space="preserve">.) и на сайте администрации сельского поселения </w:t>
            </w:r>
            <w:hyperlink r:id="rId8" w:history="1">
              <w:r w:rsidR="00330359" w:rsidRPr="00316811">
                <w:rPr>
                  <w:rStyle w:val="aa"/>
                  <w:rFonts w:ascii="Courier New" w:hAnsi="Courier New" w:cs="Courier New"/>
                </w:rPr>
                <w:t>http://</w:t>
              </w:r>
              <w:r w:rsidR="00330359" w:rsidRPr="00316811">
                <w:rPr>
                  <w:rStyle w:val="aa"/>
                  <w:rFonts w:ascii="Courier New" w:hAnsi="Courier New" w:cs="Courier New"/>
                  <w:lang w:val="en-US"/>
                </w:rPr>
                <w:t>kotik</w:t>
              </w:r>
              <w:r w:rsidR="00330359" w:rsidRPr="00316811">
                <w:rPr>
                  <w:rStyle w:val="aa"/>
                  <w:rFonts w:ascii="Courier New" w:hAnsi="Courier New" w:cs="Courier New"/>
                </w:rPr>
                <w:t>.mo38.ru/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Глава сельского поселения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(В.В. Горюнов)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Комитет по финансам администрации Тулунского муниципального района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(Романчук Г.Э)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30 декабря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года предоставления субсидии</w:t>
            </w:r>
          </w:p>
        </w:tc>
      </w:tr>
      <w:tr w:rsidR="00B578FC" w:rsidRPr="00B578FC" w:rsidTr="00162175">
        <w:trPr>
          <w:trHeight w:val="2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162175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162175">
              <w:rPr>
                <w:rFonts w:ascii="Courier New" w:hAnsi="Courier New" w:cs="Courier New"/>
              </w:rPr>
              <w:t>софинасирования</w:t>
            </w:r>
            <w:proofErr w:type="spellEnd"/>
            <w:r w:rsidRPr="00162175">
              <w:rPr>
                <w:rFonts w:ascii="Courier New" w:hAnsi="Courier New" w:cs="Courier New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Глава сельского поселения</w:t>
            </w:r>
            <w:r w:rsid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(В.В. Горюнов)</w:t>
            </w:r>
            <w:r w:rsidR="00330359" w:rsidRP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Комитет по финансам администрации Тулунского муниципального района</w:t>
            </w:r>
            <w:r w:rsidR="00330359" w:rsidRPr="00330359">
              <w:rPr>
                <w:rFonts w:ascii="Courier New" w:hAnsi="Courier New" w:cs="Courier New"/>
              </w:rPr>
              <w:t xml:space="preserve"> </w:t>
            </w:r>
            <w:r w:rsidRPr="00162175">
              <w:rPr>
                <w:rFonts w:ascii="Courier New" w:hAnsi="Courier New" w:cs="Courier New"/>
              </w:rPr>
              <w:t>(Романчук Г.Э)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C" w:rsidRPr="00162175" w:rsidRDefault="00B578FC" w:rsidP="00330359">
            <w:pPr>
              <w:pStyle w:val="a7"/>
              <w:rPr>
                <w:rFonts w:ascii="Courier New" w:hAnsi="Courier New" w:cs="Courier New"/>
              </w:rPr>
            </w:pPr>
            <w:r w:rsidRPr="00162175">
              <w:rPr>
                <w:rFonts w:ascii="Courier New" w:hAnsi="Courier New" w:cs="Courier New"/>
              </w:rPr>
              <w:t>до 1 февраля года, следующего за годом предоставления субсидии</w:t>
            </w:r>
          </w:p>
        </w:tc>
      </w:tr>
    </w:tbl>
    <w:p w:rsidR="007340CC" w:rsidRPr="00B578FC" w:rsidRDefault="007340CC" w:rsidP="00330359">
      <w:pPr>
        <w:rPr>
          <w:rFonts w:ascii="Arial" w:hAnsi="Arial" w:cs="Arial"/>
          <w:sz w:val="24"/>
          <w:szCs w:val="24"/>
        </w:rPr>
      </w:pPr>
    </w:p>
    <w:sectPr w:rsidR="007340CC" w:rsidRPr="00B578FC" w:rsidSect="00330359">
      <w:pgSz w:w="11906" w:h="16838" w:code="9"/>
      <w:pgMar w:top="1134" w:right="851" w:bottom="1418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1D" w:rsidRDefault="00302C1D" w:rsidP="00330359">
      <w:pPr>
        <w:spacing w:after="0" w:line="240" w:lineRule="auto"/>
      </w:pPr>
      <w:r>
        <w:separator/>
      </w:r>
    </w:p>
  </w:endnote>
  <w:endnote w:type="continuationSeparator" w:id="0">
    <w:p w:rsidR="00302C1D" w:rsidRDefault="00302C1D" w:rsidP="0033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1D" w:rsidRDefault="00302C1D" w:rsidP="00330359">
      <w:pPr>
        <w:spacing w:after="0" w:line="240" w:lineRule="auto"/>
      </w:pPr>
      <w:r>
        <w:separator/>
      </w:r>
    </w:p>
  </w:footnote>
  <w:footnote w:type="continuationSeparator" w:id="0">
    <w:p w:rsidR="00302C1D" w:rsidRDefault="00302C1D" w:rsidP="0033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FC"/>
    <w:rsid w:val="00162175"/>
    <w:rsid w:val="00302C1D"/>
    <w:rsid w:val="00330359"/>
    <w:rsid w:val="007340CC"/>
    <w:rsid w:val="007E2357"/>
    <w:rsid w:val="00B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7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78FC"/>
    <w:rPr>
      <w:rFonts w:cs="Times New Roman"/>
    </w:rPr>
  </w:style>
  <w:style w:type="paragraph" w:styleId="a6">
    <w:name w:val="List Paragraph"/>
    <w:basedOn w:val="a"/>
    <w:uiPriority w:val="34"/>
    <w:qFormat/>
    <w:rsid w:val="00B578FC"/>
    <w:pPr>
      <w:ind w:left="720"/>
      <w:contextualSpacing/>
    </w:pPr>
  </w:style>
  <w:style w:type="paragraph" w:styleId="a7">
    <w:name w:val="No Spacing"/>
    <w:uiPriority w:val="1"/>
    <w:qFormat/>
    <w:rsid w:val="001621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359"/>
  </w:style>
  <w:style w:type="character" w:styleId="aa">
    <w:name w:val="Hyperlink"/>
    <w:basedOn w:val="a0"/>
    <w:uiPriority w:val="99"/>
    <w:unhideWhenUsed/>
    <w:rsid w:val="00330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7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78FC"/>
    <w:rPr>
      <w:rFonts w:cs="Times New Roman"/>
    </w:rPr>
  </w:style>
  <w:style w:type="paragraph" w:styleId="a6">
    <w:name w:val="List Paragraph"/>
    <w:basedOn w:val="a"/>
    <w:uiPriority w:val="34"/>
    <w:qFormat/>
    <w:rsid w:val="00B578FC"/>
    <w:pPr>
      <w:ind w:left="720"/>
      <w:contextualSpacing/>
    </w:pPr>
  </w:style>
  <w:style w:type="paragraph" w:styleId="a7">
    <w:name w:val="No Spacing"/>
    <w:uiPriority w:val="1"/>
    <w:qFormat/>
    <w:rsid w:val="001621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359"/>
  </w:style>
  <w:style w:type="character" w:styleId="aa">
    <w:name w:val="Hyperlink"/>
    <w:basedOn w:val="a0"/>
    <w:uiPriority w:val="99"/>
    <w:unhideWhenUsed/>
    <w:rsid w:val="0033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ik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2022-11-30T01:12:00Z</dcterms:created>
  <dcterms:modified xsi:type="dcterms:W3CDTF">2022-11-30T02:04:00Z</dcterms:modified>
</cp:coreProperties>
</file>