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E" w:rsidRPr="004C797E" w:rsidRDefault="004C797E" w:rsidP="004C797E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4C797E">
        <w:rPr>
          <w:rFonts w:ascii="Arial" w:eastAsia="Calibri" w:hAnsi="Arial" w:cs="Arial"/>
          <w:b/>
          <w:bCs/>
          <w:kern w:val="2"/>
          <w:sz w:val="32"/>
          <w:szCs w:val="32"/>
        </w:rPr>
        <w:t>29.10.2021Г. №17</w:t>
      </w:r>
    </w:p>
    <w:p w:rsidR="004C797E" w:rsidRPr="004C797E" w:rsidRDefault="004C797E" w:rsidP="004C797E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4C797E">
        <w:rPr>
          <w:rFonts w:ascii="Arial" w:eastAsia="Calibri" w:hAnsi="Arial" w:cs="Arial"/>
          <w:b/>
          <w:bCs/>
          <w:kern w:val="2"/>
          <w:sz w:val="32"/>
          <w:szCs w:val="32"/>
        </w:rPr>
        <w:t>РОССИЙСКАЯ ФЕДЕРАЦИЯ</w:t>
      </w:r>
    </w:p>
    <w:p w:rsidR="006F06E2" w:rsidRPr="004C797E" w:rsidRDefault="004C797E" w:rsidP="004C797E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4C797E">
        <w:rPr>
          <w:rFonts w:ascii="Arial" w:eastAsia="Calibri" w:hAnsi="Arial" w:cs="Arial"/>
          <w:b/>
          <w:bCs/>
          <w:kern w:val="2"/>
          <w:sz w:val="32"/>
          <w:szCs w:val="32"/>
        </w:rPr>
        <w:t>ИРКУТСКАЯ ОБЛАСТЬ</w:t>
      </w:r>
    </w:p>
    <w:p w:rsidR="006F06E2" w:rsidRPr="004C797E" w:rsidRDefault="004C797E" w:rsidP="004C797E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4C797E">
        <w:rPr>
          <w:rFonts w:ascii="Arial" w:eastAsia="Calibri" w:hAnsi="Arial" w:cs="Arial"/>
          <w:b/>
          <w:bCs/>
          <w:kern w:val="2"/>
          <w:sz w:val="32"/>
          <w:szCs w:val="32"/>
        </w:rPr>
        <w:t>ТУЛУНСКИЙ МУНИЦИПАЛЬНЫЙ РАЙОН</w:t>
      </w:r>
    </w:p>
    <w:p w:rsidR="006F06E2" w:rsidRPr="004C797E" w:rsidRDefault="004C797E" w:rsidP="004C797E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4C797E">
        <w:rPr>
          <w:rFonts w:ascii="Arial" w:eastAsia="Calibri" w:hAnsi="Arial" w:cs="Arial"/>
          <w:b/>
          <w:bCs/>
          <w:kern w:val="2"/>
          <w:sz w:val="32"/>
          <w:szCs w:val="32"/>
        </w:rPr>
        <w:t>КОТИКСКОЕ СЕЛЬСКОЕ ПОСЕЛЕНИЕ</w:t>
      </w:r>
    </w:p>
    <w:p w:rsidR="006F06E2" w:rsidRPr="004C797E" w:rsidRDefault="004C797E" w:rsidP="004C797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4C797E">
        <w:rPr>
          <w:rFonts w:ascii="Arial" w:eastAsia="Calibri" w:hAnsi="Arial" w:cs="Arial"/>
          <w:b/>
          <w:bCs/>
          <w:kern w:val="2"/>
          <w:sz w:val="32"/>
          <w:szCs w:val="32"/>
        </w:rPr>
        <w:t>ДУМА</w:t>
      </w:r>
    </w:p>
    <w:p w:rsidR="006F06E2" w:rsidRPr="004C797E" w:rsidRDefault="004C797E" w:rsidP="004C79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4C797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6F06E2" w:rsidRPr="004C797E" w:rsidRDefault="006F06E2" w:rsidP="004C79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6F06E2" w:rsidRPr="004C797E" w:rsidRDefault="004C797E" w:rsidP="004C797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4C797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КОТИКСКОМ СЕЛЬСКОМ ПОСЕЛЕНИИ</w:t>
      </w:r>
    </w:p>
    <w:p w:rsidR="006F06E2" w:rsidRPr="004C797E" w:rsidRDefault="006F06E2" w:rsidP="004C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 статьями 26</w:t>
      </w:r>
      <w:r w:rsidRPr="004C797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Pr="004C797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</w:t>
      </w:r>
      <w:r w:rsid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октября 2003 </w:t>
      </w: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 №131-ФЗ «Об общих принципах организации местного самоуправления в Российской Федерации», руководствуясь статьями 15.3, 20, 33, 48 Устава Котикского муниципального образования, Дума Котикского сельского поселения</w:t>
      </w:r>
    </w:p>
    <w:p w:rsidR="006F06E2" w:rsidRPr="004C797E" w:rsidRDefault="006F06E2" w:rsidP="004C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F06E2" w:rsidRPr="004C797E" w:rsidRDefault="006F06E2" w:rsidP="004C79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4C797E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6F06E2" w:rsidRPr="004C797E" w:rsidRDefault="006F06E2" w:rsidP="004C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Pr="004C797E">
        <w:rPr>
          <w:rFonts w:ascii="Arial" w:eastAsia="Calibri" w:hAnsi="Arial" w:cs="Arial"/>
          <w:kern w:val="2"/>
          <w:sz w:val="24"/>
          <w:szCs w:val="24"/>
        </w:rPr>
        <w:t>ый порядок выдвижения, внесения, обсуждения, рассмотрения инициативных проектов, а также проведения их конкурсного отбора в Котикском сельском поселении.</w:t>
      </w:r>
      <w:r w:rsidR="004C797E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:rsidR="006F06E2" w:rsidRPr="004C797E" w:rsidRDefault="006F06E2" w:rsidP="006F06E2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4C797E">
        <w:rPr>
          <w:rFonts w:ascii="Arial" w:eastAsia="Calibri" w:hAnsi="Arial" w:cs="Arial"/>
          <w:bCs/>
          <w:sz w:val="24"/>
          <w:szCs w:val="24"/>
        </w:rPr>
        <w:t>2. 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3. </w:t>
      </w: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6F06E2" w:rsidRPr="004C797E" w:rsidRDefault="006F06E2" w:rsidP="004C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F06E2" w:rsidRPr="004C797E" w:rsidRDefault="006F06E2" w:rsidP="004C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4C797E" w:rsidRDefault="006F06E2" w:rsidP="004C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Глава Котикского</w:t>
      </w:r>
      <w:r w:rsidR="004C797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C797E">
        <w:rPr>
          <w:rFonts w:ascii="Arial" w:eastAsia="Calibri" w:hAnsi="Arial" w:cs="Arial"/>
          <w:kern w:val="2"/>
          <w:sz w:val="24"/>
          <w:szCs w:val="24"/>
        </w:rPr>
        <w:t>сельского поселения</w:t>
      </w:r>
    </w:p>
    <w:p w:rsidR="006F06E2" w:rsidRDefault="006F06E2" w:rsidP="004C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Г.В. Пырьев</w:t>
      </w:r>
    </w:p>
    <w:p w:rsidR="004C797E" w:rsidRDefault="004C797E" w:rsidP="004C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4C797E" w:rsidRPr="004C797E" w:rsidRDefault="004C797E" w:rsidP="004C797E">
      <w:pPr>
        <w:spacing w:after="0" w:line="240" w:lineRule="auto"/>
        <w:jc w:val="right"/>
        <w:rPr>
          <w:rFonts w:ascii="Courier New" w:eastAsia="Calibri" w:hAnsi="Courier New" w:cs="Courier New"/>
          <w:kern w:val="2"/>
        </w:rPr>
      </w:pPr>
      <w:r>
        <w:rPr>
          <w:rFonts w:ascii="Courier New" w:eastAsia="Calibri" w:hAnsi="Courier New" w:cs="Courier New"/>
          <w:kern w:val="2"/>
        </w:rPr>
        <w:t>У</w:t>
      </w:r>
      <w:r w:rsidRPr="004C797E">
        <w:rPr>
          <w:rFonts w:ascii="Courier New" w:eastAsia="Calibri" w:hAnsi="Courier New" w:cs="Courier New"/>
          <w:kern w:val="2"/>
        </w:rPr>
        <w:t>твержден</w:t>
      </w:r>
    </w:p>
    <w:p w:rsidR="004C797E" w:rsidRPr="004C797E" w:rsidRDefault="004C797E" w:rsidP="004C797E">
      <w:pPr>
        <w:spacing w:after="0" w:line="240" w:lineRule="auto"/>
        <w:jc w:val="right"/>
        <w:rPr>
          <w:rFonts w:ascii="Courier New" w:eastAsia="Calibri" w:hAnsi="Courier New" w:cs="Courier New"/>
          <w:kern w:val="2"/>
        </w:rPr>
      </w:pPr>
      <w:r w:rsidRPr="004C797E">
        <w:rPr>
          <w:rFonts w:ascii="Courier New" w:eastAsia="Calibri" w:hAnsi="Courier New" w:cs="Courier New"/>
          <w:kern w:val="2"/>
        </w:rPr>
        <w:t>решением Думы Котикского сельского поселения</w:t>
      </w:r>
    </w:p>
    <w:p w:rsidR="004C797E" w:rsidRPr="004C797E" w:rsidRDefault="004C797E" w:rsidP="004C797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kern w:val="2"/>
        </w:rPr>
      </w:pPr>
      <w:r w:rsidRPr="004C797E">
        <w:rPr>
          <w:rFonts w:ascii="Courier New" w:eastAsia="Calibri" w:hAnsi="Courier New" w:cs="Courier New"/>
          <w:kern w:val="2"/>
        </w:rPr>
        <w:t>от «29» октября 2021г. №17</w:t>
      </w:r>
    </w:p>
    <w:p w:rsidR="006F06E2" w:rsidRPr="004C797E" w:rsidRDefault="006F06E2" w:rsidP="004C797E">
      <w:pPr>
        <w:pStyle w:val="a9"/>
        <w:rPr>
          <w:rFonts w:ascii="Arial" w:hAnsi="Arial" w:cs="Arial"/>
          <w:sz w:val="24"/>
          <w:szCs w:val="24"/>
        </w:rPr>
      </w:pPr>
    </w:p>
    <w:p w:rsidR="006F06E2" w:rsidRPr="004C797E" w:rsidRDefault="004C797E" w:rsidP="004C797E">
      <w:pPr>
        <w:pStyle w:val="a9"/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4C797E">
        <w:rPr>
          <w:rFonts w:ascii="Arial" w:hAnsi="Arial" w:cs="Arial"/>
          <w:b/>
          <w:sz w:val="30"/>
          <w:szCs w:val="30"/>
        </w:rPr>
        <w:t xml:space="preserve">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Arial" w:hAnsi="Arial" w:cs="Arial"/>
          <w:b/>
          <w:sz w:val="30"/>
          <w:szCs w:val="30"/>
        </w:rPr>
        <w:t>К</w:t>
      </w:r>
      <w:r w:rsidRPr="004C797E">
        <w:rPr>
          <w:rFonts w:ascii="Arial" w:hAnsi="Arial" w:cs="Arial"/>
          <w:b/>
          <w:sz w:val="30"/>
          <w:szCs w:val="30"/>
        </w:rPr>
        <w:t>отикском сельском поселении</w:t>
      </w:r>
    </w:p>
    <w:p w:rsidR="006F06E2" w:rsidRPr="004C797E" w:rsidRDefault="006F06E2" w:rsidP="004C797E">
      <w:pPr>
        <w:pStyle w:val="a9"/>
        <w:rPr>
          <w:rFonts w:ascii="Arial" w:hAnsi="Arial" w:cs="Arial"/>
          <w:bCs/>
          <w:sz w:val="24"/>
          <w:szCs w:val="24"/>
        </w:rPr>
      </w:pPr>
    </w:p>
    <w:p w:rsidR="006F06E2" w:rsidRPr="004C797E" w:rsidRDefault="006F06E2" w:rsidP="004C797E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4C797E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6F06E2" w:rsidRPr="004C797E" w:rsidRDefault="006F06E2" w:rsidP="004C797E">
      <w:pPr>
        <w:pStyle w:val="a9"/>
        <w:rPr>
          <w:rFonts w:ascii="Arial" w:hAnsi="Arial" w:cs="Arial"/>
          <w:bCs/>
          <w:sz w:val="24"/>
          <w:szCs w:val="24"/>
        </w:rPr>
      </w:pP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жителей Котикского муниципального образования (далее –</w:t>
      </w:r>
      <w:r w:rsidRPr="004C797E">
        <w:rPr>
          <w:rFonts w:ascii="Arial" w:eastAsia="Calibri" w:hAnsi="Arial" w:cs="Arial"/>
          <w:bCs/>
          <w:i/>
          <w:kern w:val="2"/>
          <w:sz w:val="24"/>
          <w:szCs w:val="24"/>
        </w:rPr>
        <w:t xml:space="preserve">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муниципальное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 xml:space="preserve">образование) или его части, по решению вопросов местного значения или иных вопросов, право </w:t>
      </w:r>
      <w:proofErr w:type="gramStart"/>
      <w:r w:rsidRPr="004C797E">
        <w:rPr>
          <w:rFonts w:ascii="Arial" w:eastAsia="Calibri" w:hAnsi="Arial" w:cs="Arial"/>
          <w:bCs/>
          <w:kern w:val="2"/>
          <w:sz w:val="24"/>
          <w:szCs w:val="24"/>
        </w:rPr>
        <w:t>решения</w:t>
      </w:r>
      <w:proofErr w:type="gramEnd"/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Pr="004C797E">
        <w:rPr>
          <w:rFonts w:ascii="Arial" w:eastAsia="Calibri" w:hAnsi="Arial" w:cs="Arial"/>
          <w:kern w:val="2"/>
          <w:sz w:val="24"/>
          <w:szCs w:val="24"/>
        </w:rPr>
        <w:t>, их внесения в Администрацию Котикского сельского поселения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2. Инициативные проекты могут реализовываться на всей территории муниципального образования или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на части территории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устанавливается нормативным правовым актом Думы </w:t>
      </w: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Котикского сельского поселения </w:t>
      </w:r>
      <w:r w:rsidRPr="004C797E">
        <w:rPr>
          <w:rFonts w:ascii="Arial" w:eastAsia="Calibri" w:hAnsi="Arial" w:cs="Arial"/>
          <w:kern w:val="2"/>
          <w:sz w:val="24"/>
          <w:szCs w:val="24"/>
        </w:rPr>
        <w:t>(далее – Дума).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3. 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требования, предусмотренные пунктами 13–17, 35, 37–42, а также главой 7 настоящего Порядка, не применяются.</w:t>
      </w:r>
    </w:p>
    <w:p w:rsidR="006F06E2" w:rsidRPr="004C797E" w:rsidRDefault="006F06E2" w:rsidP="004C797E">
      <w:pPr>
        <w:pStyle w:val="a9"/>
        <w:rPr>
          <w:rFonts w:ascii="Arial" w:hAnsi="Arial" w:cs="Arial"/>
          <w:sz w:val="24"/>
          <w:szCs w:val="24"/>
        </w:rPr>
      </w:pPr>
    </w:p>
    <w:p w:rsidR="006F06E2" w:rsidRPr="004C797E" w:rsidRDefault="006F06E2" w:rsidP="004C797E">
      <w:pPr>
        <w:pStyle w:val="a9"/>
        <w:jc w:val="center"/>
        <w:rPr>
          <w:rFonts w:ascii="Arial" w:hAnsi="Arial" w:cs="Arial"/>
          <w:sz w:val="24"/>
          <w:szCs w:val="24"/>
        </w:rPr>
      </w:pPr>
      <w:r w:rsidRPr="004C797E">
        <w:rPr>
          <w:rFonts w:ascii="Arial" w:hAnsi="Arial" w:cs="Arial"/>
          <w:sz w:val="24"/>
          <w:szCs w:val="24"/>
        </w:rPr>
        <w:t>Глава 2. Выдвижение инициативного проекта</w:t>
      </w:r>
    </w:p>
    <w:p w:rsidR="006F06E2" w:rsidRPr="004C797E" w:rsidRDefault="006F06E2" w:rsidP="004C797E">
      <w:pPr>
        <w:pStyle w:val="a9"/>
        <w:rPr>
          <w:rFonts w:ascii="Arial" w:hAnsi="Arial" w:cs="Arial"/>
          <w:sz w:val="24"/>
          <w:szCs w:val="24"/>
        </w:rPr>
      </w:pP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Pr="004C797E">
        <w:rPr>
          <w:rFonts w:ascii="Arial" w:eastAsia="Calibri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3) староста сельского населенного пункта;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5. </w:t>
      </w:r>
      <w:r w:rsidRPr="004C797E">
        <w:rPr>
          <w:rFonts w:ascii="Arial" w:eastAsia="Calibri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, с учетом требований, предусмотренных пунктами 6–11 настоящего Порядка.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6. В случае выдвижения инициативного проекта инициативной группой граждан письменный документ, </w:t>
      </w:r>
      <w:r w:rsidRPr="004C797E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7.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4C797E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8.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4C797E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9. </w:t>
      </w:r>
      <w:proofErr w:type="gramStart"/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4C797E">
        <w:rPr>
          <w:rFonts w:ascii="Arial" w:eastAsia="Calibri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, письменный документ, </w:t>
      </w: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полное наименование общественного объединения или его структурного подразделения и </w:t>
      </w:r>
      <w:r w:rsidRPr="004C797E">
        <w:rPr>
          <w:rFonts w:ascii="Arial" w:eastAsia="Calibri" w:hAnsi="Arial" w:cs="Arial"/>
          <w:kern w:val="2"/>
          <w:sz w:val="24"/>
          <w:szCs w:val="24"/>
        </w:rPr>
        <w:lastRenderedPageBreak/>
        <w:t>должен быть подписан в соответствии с уставом общественного объединения руководителем постоянно действующего руководящего органа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 общественного объединения или его структурного подразделени</w:t>
      </w: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я с проставлением печати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Pr="004C797E">
        <w:rPr>
          <w:rFonts w:ascii="Arial" w:eastAsia="Calibri" w:hAnsi="Arial" w:cs="Arial"/>
          <w:kern w:val="2"/>
          <w:sz w:val="24"/>
          <w:szCs w:val="24"/>
        </w:rPr>
        <w:t>я (при наличии).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4C797E">
        <w:rPr>
          <w:rFonts w:ascii="Arial" w:eastAsia="Calibri" w:hAnsi="Arial" w:cs="Arial"/>
          <w:kern w:val="2"/>
          <w:sz w:val="24"/>
          <w:szCs w:val="24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10.</w:t>
      </w:r>
      <w:r w:rsidR="004C797E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gramStart"/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Pr="004C797E">
        <w:rPr>
          <w:rFonts w:ascii="Arial" w:eastAsia="Calibri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 пункта 4 настоящего Порядка), письменный документ, </w:t>
      </w:r>
      <w:r w:rsidRPr="004C797E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)</w:t>
      </w: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юридического лица с проставлением печати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юридического лица (при наличии).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11.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письменный документ, </w:t>
      </w:r>
      <w:r w:rsidRPr="004C797E">
        <w:rPr>
          <w:rFonts w:ascii="Arial" w:eastAsia="Calibri" w:hAnsi="Arial" w:cs="Arial"/>
          <w:kern w:val="2"/>
          <w:sz w:val="24"/>
          <w:szCs w:val="24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12.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соответствии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с требованиями абзаца первого настоящего пункта.</w:t>
      </w:r>
    </w:p>
    <w:p w:rsidR="006F06E2" w:rsidRPr="004C797E" w:rsidRDefault="006F06E2" w:rsidP="004C797E">
      <w:pPr>
        <w:pStyle w:val="a9"/>
        <w:rPr>
          <w:rFonts w:ascii="Arial" w:hAnsi="Arial" w:cs="Arial"/>
          <w:sz w:val="24"/>
          <w:szCs w:val="24"/>
        </w:rPr>
      </w:pPr>
    </w:p>
    <w:p w:rsidR="006F06E2" w:rsidRPr="004C797E" w:rsidRDefault="006F06E2" w:rsidP="004C797E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4C797E">
        <w:rPr>
          <w:rFonts w:ascii="Arial" w:hAnsi="Arial" w:cs="Arial"/>
          <w:bCs/>
          <w:sz w:val="24"/>
          <w:szCs w:val="24"/>
        </w:rPr>
        <w:lastRenderedPageBreak/>
        <w:t>Глава 3. Требования к содержанию инициативного проекта</w:t>
      </w:r>
    </w:p>
    <w:p w:rsidR="006F06E2" w:rsidRPr="004C797E" w:rsidRDefault="006F06E2" w:rsidP="004C797E">
      <w:pPr>
        <w:pStyle w:val="a9"/>
        <w:rPr>
          <w:rFonts w:ascii="Arial" w:hAnsi="Arial" w:cs="Arial"/>
          <w:bCs/>
          <w:sz w:val="24"/>
          <w:szCs w:val="24"/>
        </w:rPr>
      </w:pP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13. Инициативный проект должен содержать следующие сведения: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14.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13 настоящего Порядка, должно содержать следующую информацию: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и (или) на </w:t>
      </w:r>
      <w:proofErr w:type="gramStart"/>
      <w:r w:rsidRPr="004C797E">
        <w:rPr>
          <w:rFonts w:ascii="Arial" w:eastAsia="Calibri" w:hAnsi="Arial" w:cs="Arial"/>
          <w:bCs/>
          <w:kern w:val="2"/>
          <w:sz w:val="24"/>
          <w:szCs w:val="24"/>
        </w:rPr>
        <w:t>право</w:t>
      </w:r>
      <w:proofErr w:type="gramEnd"/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 14, 14.1 Федерального закона от 6 октября 2003 года № 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2)</w:t>
      </w:r>
      <w:r w:rsidR="004C797E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15.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13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16.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4C797E">
        <w:rPr>
          <w:rFonts w:ascii="Arial" w:eastAsia="Calibri" w:hAnsi="Arial" w:cs="Arial"/>
          <w:kern w:val="2"/>
          <w:sz w:val="24"/>
          <w:szCs w:val="24"/>
        </w:rPr>
        <w:t>, в инициативный прое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кт вкл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ючается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17. Инициативный проект может содержать помимо сведений, предусмотренных пунктом 13 настоящего Порядка, любые иные сведения (включая иллюстративные материалы),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которые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18.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40, 41 настоящего Порядка.</w:t>
      </w:r>
    </w:p>
    <w:p w:rsidR="006F06E2" w:rsidRPr="004C797E" w:rsidRDefault="006F06E2" w:rsidP="004C797E">
      <w:pPr>
        <w:pStyle w:val="a9"/>
        <w:rPr>
          <w:rFonts w:ascii="Arial" w:hAnsi="Arial" w:cs="Arial"/>
          <w:sz w:val="24"/>
          <w:szCs w:val="24"/>
        </w:rPr>
      </w:pPr>
    </w:p>
    <w:p w:rsidR="006F06E2" w:rsidRPr="004C797E" w:rsidRDefault="006F06E2" w:rsidP="004C797E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4C797E">
        <w:rPr>
          <w:rFonts w:ascii="Arial" w:hAnsi="Arial" w:cs="Arial"/>
          <w:bCs/>
          <w:sz w:val="24"/>
          <w:szCs w:val="24"/>
        </w:rPr>
        <w:lastRenderedPageBreak/>
        <w:t>Глава 4. Обсуждение инициативного проекта в целях его поддержки</w:t>
      </w:r>
    </w:p>
    <w:p w:rsidR="006F06E2" w:rsidRPr="004C797E" w:rsidRDefault="006F06E2" w:rsidP="004C797E">
      <w:pPr>
        <w:pStyle w:val="a9"/>
        <w:rPr>
          <w:rFonts w:ascii="Arial" w:hAnsi="Arial" w:cs="Arial"/>
          <w:bCs/>
          <w:sz w:val="24"/>
          <w:szCs w:val="24"/>
        </w:rPr>
      </w:pP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19. </w:t>
      </w:r>
      <w:r w:rsidRPr="004C797E">
        <w:rPr>
          <w:rFonts w:ascii="Arial" w:eastAsia="Calibri" w:hAnsi="Arial" w:cs="Arial"/>
          <w:kern w:val="2"/>
          <w:sz w:val="24"/>
          <w:szCs w:val="24"/>
        </w:rPr>
        <w:t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опрос граждан или сбор подписей граждан.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20. Участие населения муниципального образования в формах, предусмотренных пунктом 19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21.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22.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20 настоящего Порядка, определяется нормативными правовыми актами Думы.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На сходе,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контроль за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23.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20 настоящего Порядка, определяется уставом территориального общественного самоуправления.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контроль за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24. Порядок назначения и проведения опроса граждан в целях, предусмотренных пунктом 20 настоящего Порядка, определяется нормативным</w:t>
      </w:r>
      <w:r w:rsidRPr="004C797E">
        <w:rPr>
          <w:rFonts w:ascii="Arial" w:eastAsia="Calibri" w:hAnsi="Arial" w:cs="Arial"/>
          <w:color w:val="FF0000"/>
          <w:kern w:val="2"/>
          <w:sz w:val="24"/>
          <w:szCs w:val="24"/>
        </w:rPr>
        <w:t xml:space="preserve"> </w:t>
      </w:r>
      <w:r w:rsidRPr="004C797E">
        <w:rPr>
          <w:rFonts w:ascii="Arial" w:eastAsia="Calibri" w:hAnsi="Arial" w:cs="Arial"/>
          <w:kern w:val="2"/>
          <w:sz w:val="24"/>
          <w:szCs w:val="24"/>
        </w:rPr>
        <w:t>правовым актом Думы в соответствии с Законом Иркутской области от 2 марта 2016 года №7-ОЗ «Об основах назначения и проведения опроса граждан в муниципальных образованиях Иркутской области».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25. Порядок сбора подписей граждан в целях, предусмотренных пунктом 20 настоящего Порядка, определяется нормативными правовыми актами Думы.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20%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20 подписей.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26. Граждане принимают решение о поддержке инициативного проекта или об отказе в такой поддержке свободно и добровольно.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lastRenderedPageBreak/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19 настоящего Порядка.</w:t>
      </w:r>
    </w:p>
    <w:p w:rsidR="006F06E2" w:rsidRPr="004C797E" w:rsidRDefault="006F06E2" w:rsidP="004C797E">
      <w:pPr>
        <w:pStyle w:val="a9"/>
        <w:rPr>
          <w:rFonts w:ascii="Arial" w:hAnsi="Arial" w:cs="Arial"/>
          <w:sz w:val="24"/>
          <w:szCs w:val="24"/>
        </w:rPr>
      </w:pPr>
    </w:p>
    <w:p w:rsidR="006F06E2" w:rsidRPr="004C797E" w:rsidRDefault="006F06E2" w:rsidP="004C797E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4C797E">
        <w:rPr>
          <w:rFonts w:ascii="Arial" w:hAnsi="Arial" w:cs="Arial"/>
          <w:bCs/>
          <w:sz w:val="24"/>
          <w:szCs w:val="24"/>
        </w:rPr>
        <w:t>Глава 5. Внесение инициативного проекта</w:t>
      </w:r>
    </w:p>
    <w:p w:rsidR="006F06E2" w:rsidRPr="004C797E" w:rsidRDefault="006F06E2" w:rsidP="004C797E">
      <w:pPr>
        <w:pStyle w:val="a9"/>
        <w:rPr>
          <w:rFonts w:ascii="Arial" w:hAnsi="Arial" w:cs="Arial"/>
          <w:bCs/>
          <w:sz w:val="24"/>
          <w:szCs w:val="24"/>
        </w:rPr>
      </w:pP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27.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4C797E">
        <w:rPr>
          <w:rFonts w:ascii="Arial" w:eastAsia="Calibri" w:hAnsi="Arial" w:cs="Arial"/>
          <w:kern w:val="2"/>
          <w:sz w:val="24"/>
          <w:szCs w:val="24"/>
        </w:rPr>
        <w:t>в Администрацию инициатором инициативного проекта представляются (направляются) следующие документы: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1)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и</w:t>
      </w:r>
      <w:r w:rsidRPr="004C797E">
        <w:rPr>
          <w:rFonts w:ascii="Arial" w:eastAsia="Calibri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2) документы, прилагаемые к инициативному проекту в соответствии с абзацем вторым пункта 9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3) перечень представителей инициатора инициативного проекта, предусмотренный абзацем первым пункта 12 настоящего Порядка (при наличии);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4) протокол схода,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Pr="004C797E">
        <w:rPr>
          <w:rFonts w:ascii="Arial" w:eastAsia="Calibri" w:hAnsi="Arial" w:cs="Arial"/>
          <w:kern w:val="2"/>
          <w:sz w:val="24"/>
          <w:szCs w:val="24"/>
        </w:rPr>
        <w:t>).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28. Документы, предусмотренные пунктом 27 настоящего Порядка, представляются (направляются) в Администрацию одним из следующих способов: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12 настоящего Порядка;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2) через организации почтовой связи.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29. Днем внесения в Администрацию инициативного проекта признается день регистрации в Администрации поступивших документов, предусмотренных пунктом 27 настоящего Порядка, при условии соблюдения следующих условий: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2) полнота комплекта документов, предусмотренного пунктом 27 настоящего Порядка;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3) соблюдение требований к содержанию документов, предусмотренных статьей 26</w:t>
      </w:r>
      <w:r w:rsidRPr="004C797E">
        <w:rPr>
          <w:rFonts w:ascii="Arial" w:eastAsia="Calibri" w:hAnsi="Arial" w:cs="Arial"/>
          <w:bCs/>
          <w:kern w:val="2"/>
          <w:sz w:val="24"/>
          <w:szCs w:val="24"/>
          <w:vertAlign w:val="superscript"/>
        </w:rPr>
        <w:t>1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пунктами 5–16 настоящего Порядка.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30. </w:t>
      </w:r>
      <w:r w:rsidRPr="004C797E">
        <w:rPr>
          <w:rFonts w:ascii="Arial" w:eastAsia="Calibri" w:hAnsi="Arial" w:cs="Arial"/>
          <w:kern w:val="2"/>
          <w:sz w:val="24"/>
          <w:szCs w:val="24"/>
        </w:rPr>
        <w:t>После регистрации поступления документов, предусмотренных пунктом 27 настоящего Порядка, Администрация: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28 настоящего Порядка, подтверждение об их приеме, не позднее 15 минут после представления документов;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lastRenderedPageBreak/>
        <w:t>2) направляет почтовой связью лицу, направившему указанные документы способом, предусмотренным подпунктом 2 пункта 28 настоящего Порядка, подтверждение об их приеме не позднее рабочего дня, следующего за днем поступления документов.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31. Администрация рассматривает документы, предусмотренные пунктом 27 настоящего Порядка, на предмет соблюдения условий, предусмотренных подпунктами 1–3 пункта 29 настоящего Порядка, и </w:t>
      </w: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в течение трех рабочих дней со дня регистрации поступления инициативного проекта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32.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4C797E">
        <w:rPr>
          <w:rFonts w:ascii="Arial" w:eastAsia="Calibri" w:hAnsi="Arial" w:cs="Arial"/>
          <w:bCs/>
          <w:kern w:val="2"/>
          <w:sz w:val="24"/>
          <w:szCs w:val="24"/>
        </w:rPr>
        <w:t>е</w:t>
      </w:r>
      <w:proofErr w:type="gramEnd"/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27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33.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В случае принятия решения о принятии инициативного проекта к рассмотрению Администрация в течение трех рабочих дней со дня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(далее – официальный сайт) информацию, предусмотренную пунктом 34 настоящего Порядка. 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34. Опубликованию (обнародованию), а также размещению на официальном сайте подлежит следующая информация: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1) сведения об инициативном проекте, указанные в пункте 13 настоящего Порядка;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а) срока представления замечаний и (или) предложений,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который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б) способов представления указанных замечаний и (или) предложений;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6F06E2" w:rsidRPr="004C797E" w:rsidRDefault="006F06E2" w:rsidP="004C797E">
      <w:pPr>
        <w:pStyle w:val="a9"/>
        <w:rPr>
          <w:rFonts w:ascii="Arial" w:hAnsi="Arial" w:cs="Arial"/>
          <w:sz w:val="24"/>
          <w:szCs w:val="24"/>
        </w:rPr>
      </w:pPr>
    </w:p>
    <w:p w:rsidR="006F06E2" w:rsidRPr="004C797E" w:rsidRDefault="006F06E2" w:rsidP="004C797E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4C797E">
        <w:rPr>
          <w:rFonts w:ascii="Arial" w:hAnsi="Arial" w:cs="Arial"/>
          <w:bCs/>
          <w:sz w:val="24"/>
          <w:szCs w:val="24"/>
        </w:rPr>
        <w:t>Глава 6. Рассмотрение инициативного проекта</w:t>
      </w:r>
    </w:p>
    <w:p w:rsidR="006F06E2" w:rsidRPr="004C797E" w:rsidRDefault="006F06E2" w:rsidP="004C797E">
      <w:pPr>
        <w:pStyle w:val="a9"/>
        <w:rPr>
          <w:rFonts w:ascii="Arial" w:hAnsi="Arial" w:cs="Arial"/>
          <w:bCs/>
          <w:sz w:val="24"/>
          <w:szCs w:val="24"/>
        </w:rPr>
      </w:pP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35. </w:t>
      </w:r>
      <w:r w:rsidRPr="004C797E">
        <w:rPr>
          <w:rFonts w:ascii="Arial" w:eastAsia="Calibri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37. Администрация не позднее 15 календарных дней со дня внесения инициативного проекта</w:t>
      </w:r>
      <w:r w:rsidRPr="004C797E">
        <w:rPr>
          <w:rFonts w:ascii="Arial" w:eastAsia="Calibri" w:hAnsi="Arial" w:cs="Arial"/>
          <w:kern w:val="2"/>
          <w:sz w:val="24"/>
          <w:szCs w:val="24"/>
        </w:rPr>
        <w:t>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1) проверяет соблюдение установленного </w:t>
      </w: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том числе соблюдение требований: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а) к территории, на которой предполагается реализация инициативного проекта,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предусмотренных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в соответствии с пунктом 2 настоящего Порядка;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б) к инициатору инициативного проекта,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предусмотренных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пунктом 4 настоящего Порядка;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в) к порядку проведения и результатам схода,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20 настоящего Порядка;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Котикского муниципального образования</w:t>
      </w: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устанавливает наличие средств местного бюджета </w:t>
      </w:r>
      <w:r w:rsidRPr="004C797E">
        <w:rPr>
          <w:rFonts w:ascii="Arial" w:eastAsia="Calibri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34 настоящего Порядка.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37.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4C797E">
        <w:rPr>
          <w:rFonts w:ascii="Arial" w:eastAsia="Calibri" w:hAnsi="Arial" w:cs="Arial"/>
          <w:kern w:val="2"/>
          <w:sz w:val="24"/>
          <w:szCs w:val="24"/>
          <w:vertAlign w:val="superscript"/>
        </w:rPr>
        <w:t>1</w:t>
      </w: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proofErr w:type="gramEnd"/>
      <w:r w:rsidR="004C797E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и рассмотрение которых не завершено (за исключением инициативных проектов, которые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38. По окончании проверки, предусмотренной пунктом 36 настоящего Порядка,</w:t>
      </w:r>
      <w:r w:rsidR="004C797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а в случае, предусмотренном пунктом 37 настоящего Порядка, – по </w:t>
      </w:r>
      <w:r w:rsidRPr="004C797E">
        <w:rPr>
          <w:rFonts w:ascii="Arial" w:eastAsia="Calibri" w:hAnsi="Arial" w:cs="Arial"/>
          <w:kern w:val="2"/>
          <w:sz w:val="24"/>
          <w:szCs w:val="24"/>
        </w:rPr>
        <w:lastRenderedPageBreak/>
        <w:t>результатам конкурсного отбора, но не позднее срока, предусмотренного пунктом 35 настоящего Порядка, Администрация принимает в форме распоряжения Администрации одно из следующих решений: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39.</w:t>
      </w:r>
      <w:r w:rsidR="004C797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C797E">
        <w:rPr>
          <w:rFonts w:ascii="Arial" w:eastAsia="Calibri" w:hAnsi="Arial" w:cs="Arial"/>
          <w:kern w:val="2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1) несоблюдение установленного </w:t>
      </w: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4C797E">
        <w:rPr>
          <w:rFonts w:ascii="Arial" w:eastAsia="Calibri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  <w:proofErr w:type="gramEnd"/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Котикского муниципального образования;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40.</w:t>
      </w:r>
      <w:r w:rsidR="004C797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C797E">
        <w:rPr>
          <w:rFonts w:ascii="Arial" w:eastAsia="Calibri" w:hAnsi="Arial" w:cs="Arial"/>
          <w:kern w:val="2"/>
          <w:sz w:val="24"/>
          <w:szCs w:val="24"/>
        </w:rPr>
        <w:t>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39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41. 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27 настоящего Порядка;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C797E">
        <w:rPr>
          <w:rFonts w:ascii="Arial" w:eastAsia="Calibri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  <w:proofErr w:type="gramEnd"/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lastRenderedPageBreak/>
        <w:t>42.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43.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38 настоящего Порядка. 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:rsidR="006F06E2" w:rsidRPr="004C797E" w:rsidRDefault="006F06E2" w:rsidP="004C797E">
      <w:pPr>
        <w:pStyle w:val="a9"/>
        <w:rPr>
          <w:rFonts w:ascii="Arial" w:hAnsi="Arial" w:cs="Arial"/>
          <w:sz w:val="24"/>
          <w:szCs w:val="24"/>
        </w:rPr>
      </w:pPr>
    </w:p>
    <w:p w:rsidR="006F06E2" w:rsidRPr="004C797E" w:rsidRDefault="006F06E2" w:rsidP="004C797E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4C797E">
        <w:rPr>
          <w:rFonts w:ascii="Arial" w:hAnsi="Arial" w:cs="Arial"/>
          <w:bCs/>
          <w:sz w:val="24"/>
          <w:szCs w:val="24"/>
        </w:rPr>
        <w:t>Глава 7. Порядок проведения конкурсного отбора</w:t>
      </w:r>
      <w:r w:rsidR="004C797E">
        <w:rPr>
          <w:rFonts w:ascii="Arial" w:hAnsi="Arial" w:cs="Arial"/>
          <w:bCs/>
          <w:sz w:val="24"/>
          <w:szCs w:val="24"/>
        </w:rPr>
        <w:t xml:space="preserve"> </w:t>
      </w:r>
      <w:r w:rsidRPr="004C797E">
        <w:rPr>
          <w:rFonts w:ascii="Arial" w:hAnsi="Arial" w:cs="Arial"/>
          <w:bCs/>
          <w:sz w:val="24"/>
          <w:szCs w:val="24"/>
        </w:rPr>
        <w:t>инициативных проектов</w:t>
      </w:r>
    </w:p>
    <w:p w:rsidR="006F06E2" w:rsidRPr="004C797E" w:rsidRDefault="006F06E2" w:rsidP="004C797E">
      <w:pPr>
        <w:pStyle w:val="a9"/>
        <w:rPr>
          <w:rFonts w:ascii="Arial" w:hAnsi="Arial" w:cs="Arial"/>
          <w:bCs/>
          <w:sz w:val="24"/>
          <w:szCs w:val="24"/>
        </w:rPr>
      </w:pP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 xml:space="preserve">44. </w:t>
      </w:r>
      <w:r w:rsidRPr="004C797E">
        <w:rPr>
          <w:rFonts w:ascii="Arial" w:eastAsia="Calibri" w:hAnsi="Arial" w:cs="Arial"/>
          <w:kern w:val="2"/>
          <w:sz w:val="24"/>
          <w:szCs w:val="24"/>
        </w:rPr>
        <w:t>Решение о назначении конкурсного отбора принимается в форме распоряжения Администрации и должно содержать: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  <w:proofErr w:type="gramEnd"/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45. О назначении конкурсного отбора, а также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о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44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46.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Думы</w:t>
      </w:r>
      <w:proofErr w:type="gramEnd"/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4C797E">
        <w:rPr>
          <w:rFonts w:ascii="Arial" w:eastAsia="Calibri" w:hAnsi="Arial" w:cs="Arial"/>
          <w:kern w:val="2"/>
          <w:sz w:val="24"/>
          <w:szCs w:val="24"/>
          <w:vertAlign w:val="superscript"/>
        </w:rPr>
        <w:t>1</w:t>
      </w: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C797E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4C797E">
        <w:rPr>
          <w:rFonts w:ascii="Arial" w:eastAsia="Calibri" w:hAnsi="Arial" w:cs="Arial"/>
          <w:kern w:val="2"/>
          <w:sz w:val="24"/>
          <w:szCs w:val="24"/>
        </w:rPr>
        <w:t>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bCs/>
          <w:kern w:val="2"/>
          <w:sz w:val="24"/>
          <w:szCs w:val="24"/>
        </w:rPr>
        <w:t>47. Конкурсный отбор проводится</w:t>
      </w: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44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48. При проведении конкурсного отбора инициативных проектов применяются следующие критерии: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lastRenderedPageBreak/>
        <w:t>5) инициативный проект имеет более короткие сроки реализации.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49.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50 настоящего Порядка.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50. По решению коллегиального органа (комиссии), предусмотренного пунктом 46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 xml:space="preserve">2) инициативные проекты, которые объявлены прошедшими конкурсный отбор, по своим целям, </w:t>
      </w:r>
      <w:r w:rsidRPr="004C797E">
        <w:rPr>
          <w:rFonts w:ascii="Arial" w:eastAsia="Calibri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4C797E">
        <w:rPr>
          <w:rFonts w:ascii="Arial" w:eastAsia="Calibri" w:hAnsi="Arial" w:cs="Arial"/>
          <w:kern w:val="2"/>
          <w:sz w:val="24"/>
          <w:szCs w:val="24"/>
        </w:rPr>
        <w:t>, срокам реализации, иным особенностям допускают совместную реализацию;</w:t>
      </w:r>
    </w:p>
    <w:p w:rsidR="006F06E2" w:rsidRPr="004C797E" w:rsidRDefault="006F06E2" w:rsidP="006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C797E">
        <w:rPr>
          <w:rFonts w:ascii="Arial" w:eastAsia="Calibri" w:hAnsi="Arial" w:cs="Arial"/>
          <w:kern w:val="2"/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38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E27EA2" w:rsidRPr="004C797E" w:rsidRDefault="006F06E2" w:rsidP="004C7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7E">
        <w:rPr>
          <w:rFonts w:ascii="Arial" w:eastAsia="Calibri" w:hAnsi="Arial" w:cs="Arial"/>
          <w:kern w:val="2"/>
          <w:sz w:val="24"/>
          <w:szCs w:val="24"/>
        </w:rPr>
        <w:t>51.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</w:t>
      </w:r>
      <w:r w:rsidR="004C797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C797E">
        <w:rPr>
          <w:rFonts w:ascii="Arial" w:eastAsia="Calibri" w:hAnsi="Arial" w:cs="Arial"/>
          <w:kern w:val="2"/>
          <w:sz w:val="24"/>
          <w:szCs w:val="24"/>
        </w:rPr>
        <w:t>доводится до сведения граждан</w:t>
      </w:r>
      <w:r w:rsidR="004C797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4C797E">
        <w:rPr>
          <w:rFonts w:ascii="Arial" w:eastAsia="Calibri" w:hAnsi="Arial" w:cs="Arial"/>
          <w:kern w:val="2"/>
          <w:sz w:val="24"/>
          <w:szCs w:val="24"/>
        </w:rPr>
        <w:t>также старостой сельского населенного пункта.</w:t>
      </w:r>
      <w:bookmarkStart w:id="0" w:name="_GoBack"/>
      <w:bookmarkEnd w:id="0"/>
    </w:p>
    <w:sectPr w:rsidR="00E27EA2" w:rsidRPr="004C797E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3B" w:rsidRDefault="00F7513B">
      <w:pPr>
        <w:spacing w:after="0" w:line="240" w:lineRule="auto"/>
      </w:pPr>
      <w:r>
        <w:separator/>
      </w:r>
    </w:p>
  </w:endnote>
  <w:endnote w:type="continuationSeparator" w:id="0">
    <w:p w:rsidR="00F7513B" w:rsidRDefault="00F7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3B" w:rsidRDefault="00F7513B">
      <w:pPr>
        <w:spacing w:after="0" w:line="240" w:lineRule="auto"/>
      </w:pPr>
      <w:r>
        <w:separator/>
      </w:r>
    </w:p>
  </w:footnote>
  <w:footnote w:type="continuationSeparator" w:id="0">
    <w:p w:rsidR="00F7513B" w:rsidRDefault="00F75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E2"/>
    <w:rsid w:val="00391363"/>
    <w:rsid w:val="004C797E"/>
    <w:rsid w:val="00612EF0"/>
    <w:rsid w:val="006F06E2"/>
    <w:rsid w:val="00E27EA2"/>
    <w:rsid w:val="00F7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F06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363"/>
  </w:style>
  <w:style w:type="paragraph" w:styleId="a7">
    <w:name w:val="Balloon Text"/>
    <w:basedOn w:val="a"/>
    <w:link w:val="a8"/>
    <w:uiPriority w:val="99"/>
    <w:semiHidden/>
    <w:unhideWhenUsed/>
    <w:rsid w:val="0039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6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C7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F06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363"/>
  </w:style>
  <w:style w:type="paragraph" w:styleId="a7">
    <w:name w:val="Balloon Text"/>
    <w:basedOn w:val="a"/>
    <w:link w:val="a8"/>
    <w:uiPriority w:val="99"/>
    <w:semiHidden/>
    <w:unhideWhenUsed/>
    <w:rsid w:val="0039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6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C7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2021-11-08T01:15:00Z</cp:lastPrinted>
  <dcterms:created xsi:type="dcterms:W3CDTF">2021-10-18T02:54:00Z</dcterms:created>
  <dcterms:modified xsi:type="dcterms:W3CDTF">2021-11-09T06:04:00Z</dcterms:modified>
</cp:coreProperties>
</file>