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E343C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Котикского</w:t>
                  </w:r>
                  <w:proofErr w:type="spellEnd"/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E343C8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E343C8">
                    <w:rPr>
                      <w:b/>
                      <w:spacing w:val="20"/>
                      <w:sz w:val="28"/>
                    </w:rPr>
                    <w:t>01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E343C8">
                    <w:rPr>
                      <w:b/>
                      <w:spacing w:val="20"/>
                      <w:sz w:val="28"/>
                    </w:rPr>
                    <w:t xml:space="preserve"> ноября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</w:t>
                  </w:r>
                  <w:r w:rsidR="00E343C8">
                    <w:rPr>
                      <w:b/>
                      <w:spacing w:val="20"/>
                      <w:sz w:val="28"/>
                    </w:rPr>
                    <w:t xml:space="preserve">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 w:rsidR="00E343C8">
                    <w:rPr>
                      <w:b/>
                      <w:spacing w:val="20"/>
                      <w:sz w:val="28"/>
                    </w:rPr>
                    <w:t xml:space="preserve"> 57-пг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43C8">
              <w:rPr>
                <w:rFonts w:ascii="Times New Roman" w:hAnsi="Times New Roman"/>
                <w:b/>
                <w:bCs/>
                <w:sz w:val="28"/>
                <w:szCs w:val="28"/>
              </w:rPr>
              <w:t>Котикского</w:t>
            </w:r>
            <w:proofErr w:type="spellEnd"/>
            <w:r w:rsidR="00E343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spellStart"/>
      <w:r w:rsidR="00E343C8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3C8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E343C8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proofErr w:type="spellStart"/>
      <w:r w:rsidR="00E343C8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proofErr w:type="spellStart"/>
      <w:r w:rsidR="00E343C8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на среднесрочную перспективу, задачами и функциями  органов местного самоуправления </w:t>
      </w:r>
      <w:proofErr w:type="spellStart"/>
      <w:r w:rsidR="00E343C8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proofErr w:type="spellStart"/>
      <w:r w:rsidR="00E343C8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proofErr w:type="spellStart"/>
      <w:r w:rsidR="00E343C8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1) перераспределения ресурсного обеспечения реализации муниципальной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71D23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71D23">
        <w:rPr>
          <w:rFonts w:ascii="Times New Roman" w:hAnsi="Times New Roman"/>
          <w:sz w:val="28"/>
          <w:szCs w:val="28"/>
        </w:rPr>
        <w:t>3) распределение межбюджетных трансфертов бюджет</w:t>
      </w:r>
      <w:r w:rsidR="00071D23" w:rsidRPr="00071D23">
        <w:rPr>
          <w:rFonts w:ascii="Times New Roman" w:hAnsi="Times New Roman"/>
          <w:sz w:val="28"/>
          <w:szCs w:val="28"/>
        </w:rPr>
        <w:t>а</w:t>
      </w:r>
      <w:r w:rsidRPr="00071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D23" w:rsidRPr="00071D2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71D23" w:rsidRPr="00071D2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71D23">
        <w:rPr>
          <w:rFonts w:ascii="Times New Roman" w:hAnsi="Times New Roman"/>
          <w:sz w:val="28"/>
          <w:szCs w:val="28"/>
        </w:rPr>
        <w:t xml:space="preserve"> постановлениями (распоряжениями) Правительства Иркутской области;</w:t>
      </w:r>
      <w:bookmarkStart w:id="0" w:name="_GoBack"/>
      <w:bookmarkEnd w:id="0"/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E343C8">
        <w:rPr>
          <w:rFonts w:ascii="Times New Roman" w:hAnsi="Times New Roman"/>
          <w:sz w:val="28"/>
          <w:szCs w:val="28"/>
        </w:rPr>
        <w:t xml:space="preserve"> «Вестник </w:t>
      </w:r>
      <w:proofErr w:type="spellStart"/>
      <w:r w:rsidR="00E343C8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E343C8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343C8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="00E343C8">
        <w:rPr>
          <w:rFonts w:ascii="Times New Roman" w:hAnsi="Times New Roman"/>
          <w:b/>
          <w:sz w:val="28"/>
          <w:szCs w:val="28"/>
        </w:rPr>
        <w:t xml:space="preserve"> </w:t>
      </w: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E343C8"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 w:rsidR="00E343C8"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E343C8" w:rsidRDefault="00E343C8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30"/>
      <w:bookmarkEnd w:id="1"/>
    </w:p>
    <w:p w:rsidR="00E343C8" w:rsidRDefault="00E343C8" w:rsidP="00E343C8">
      <w:pPr>
        <w:rPr>
          <w:rFonts w:ascii="Times New Roman" w:hAnsi="Times New Roman"/>
          <w:sz w:val="28"/>
          <w:szCs w:val="28"/>
        </w:rPr>
      </w:pPr>
    </w:p>
    <w:p w:rsidR="00E343C8" w:rsidRPr="00E343C8" w:rsidRDefault="00E343C8" w:rsidP="00E343C8">
      <w:pPr>
        <w:rPr>
          <w:rFonts w:ascii="Times New Roman" w:hAnsi="Times New Roman"/>
          <w:sz w:val="18"/>
          <w:szCs w:val="18"/>
        </w:rPr>
      </w:pPr>
      <w:r w:rsidRPr="00E343C8">
        <w:rPr>
          <w:rFonts w:ascii="Times New Roman" w:hAnsi="Times New Roman"/>
          <w:sz w:val="18"/>
          <w:szCs w:val="18"/>
        </w:rPr>
        <w:t xml:space="preserve">Исполнил: </w:t>
      </w:r>
      <w:proofErr w:type="spellStart"/>
      <w:r w:rsidRPr="00E343C8">
        <w:rPr>
          <w:rFonts w:ascii="Times New Roman" w:hAnsi="Times New Roman"/>
          <w:sz w:val="18"/>
          <w:szCs w:val="18"/>
        </w:rPr>
        <w:t>Бушунова</w:t>
      </w:r>
      <w:proofErr w:type="spellEnd"/>
      <w:r w:rsidRPr="00E343C8">
        <w:rPr>
          <w:rFonts w:ascii="Times New Roman" w:hAnsi="Times New Roman"/>
          <w:sz w:val="18"/>
          <w:szCs w:val="18"/>
        </w:rPr>
        <w:t xml:space="preserve"> Н.В., тел.; 4-03-52</w:t>
      </w:r>
    </w:p>
    <w:p w:rsidR="00E343C8" w:rsidRDefault="00E343C8" w:rsidP="00E343C8">
      <w:pPr>
        <w:rPr>
          <w:rFonts w:ascii="Times New Roman" w:hAnsi="Times New Roman"/>
          <w:sz w:val="28"/>
          <w:szCs w:val="28"/>
        </w:rPr>
      </w:pPr>
    </w:p>
    <w:p w:rsidR="0088318F" w:rsidRPr="00E343C8" w:rsidRDefault="0088318F" w:rsidP="00E343C8">
      <w:pPr>
        <w:rPr>
          <w:rFonts w:ascii="Times New Roman" w:hAnsi="Times New Roman"/>
          <w:sz w:val="28"/>
          <w:szCs w:val="28"/>
        </w:rPr>
        <w:sectPr w:rsidR="0088318F" w:rsidRPr="00E343C8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88318F" w:rsidRPr="00040EBA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Абраменко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88318F" w:rsidRPr="00852A11" w:rsidRDefault="0088318F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1D23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3C8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1</cp:lastModifiedBy>
  <cp:revision>4</cp:revision>
  <cp:lastPrinted>2018-10-05T01:54:00Z</cp:lastPrinted>
  <dcterms:created xsi:type="dcterms:W3CDTF">2018-10-05T01:57:00Z</dcterms:created>
  <dcterms:modified xsi:type="dcterms:W3CDTF">2018-11-01T02:18:00Z</dcterms:modified>
</cp:coreProperties>
</file>