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9E" w:rsidRPr="0051179E" w:rsidRDefault="0051179E" w:rsidP="0051179E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51179E">
        <w:rPr>
          <w:rFonts w:ascii="Arial" w:hAnsi="Arial" w:cs="Arial"/>
          <w:b/>
          <w:bCs/>
          <w:sz w:val="32"/>
          <w:szCs w:val="32"/>
          <w:lang w:eastAsia="ru-RU"/>
        </w:rPr>
        <w:t>16.04.2017Г. №19-ПГ</w:t>
      </w:r>
    </w:p>
    <w:p w:rsidR="0051179E" w:rsidRPr="0051179E" w:rsidRDefault="0051179E" w:rsidP="0051179E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51179E">
        <w:rPr>
          <w:rFonts w:ascii="Arial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1179E" w:rsidRPr="0051179E" w:rsidRDefault="0051179E" w:rsidP="0051179E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1179E">
        <w:rPr>
          <w:rFonts w:ascii="Arial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51179E" w:rsidRPr="0051179E" w:rsidRDefault="0051179E" w:rsidP="0051179E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51179E">
        <w:rPr>
          <w:rFonts w:ascii="Arial" w:hAnsi="Arial" w:cs="Arial"/>
          <w:b/>
          <w:bCs/>
          <w:sz w:val="32"/>
          <w:szCs w:val="32"/>
          <w:lang w:eastAsia="ru-RU"/>
        </w:rPr>
        <w:t>ТУЛУНСКИЙ МУНИЦИПАЛЬНЫЙ РАЙОН</w:t>
      </w:r>
    </w:p>
    <w:p w:rsidR="0051179E" w:rsidRPr="0051179E" w:rsidRDefault="0051179E" w:rsidP="0051179E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1179E">
        <w:rPr>
          <w:rFonts w:ascii="Arial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51179E" w:rsidRPr="0051179E" w:rsidRDefault="0051179E" w:rsidP="0051179E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1179E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51179E" w:rsidRDefault="0051179E" w:rsidP="0051179E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51179E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51179E" w:rsidRPr="0051179E" w:rsidRDefault="0051179E" w:rsidP="0051179E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51179E" w:rsidRPr="0051179E" w:rsidRDefault="0051179E" w:rsidP="0051179E">
      <w:pPr>
        <w:spacing w:after="0" w:line="240" w:lineRule="auto"/>
        <w:jc w:val="center"/>
        <w:rPr>
          <w:rFonts w:ascii="Arial" w:hAnsi="Arial" w:cs="Arial"/>
          <w:b/>
          <w:bCs/>
          <w:spacing w:val="20"/>
          <w:sz w:val="24"/>
          <w:szCs w:val="24"/>
          <w:lang w:eastAsia="ru-RU"/>
        </w:rPr>
      </w:pPr>
      <w:r w:rsidRPr="0051179E">
        <w:rPr>
          <w:rFonts w:ascii="Arial" w:hAnsi="Arial" w:cs="Arial"/>
          <w:b/>
          <w:sz w:val="32"/>
          <w:szCs w:val="32"/>
          <w:lang w:eastAsia="ru-RU"/>
        </w:rPr>
        <w:t>ОБ УТВЕРЖДЕНИИ МЕРОПРИЯТИЙ ПЕРЕЧНЯ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51179E">
        <w:rPr>
          <w:rFonts w:ascii="Arial" w:hAnsi="Arial" w:cs="Arial"/>
          <w:b/>
          <w:sz w:val="32"/>
          <w:szCs w:val="32"/>
          <w:lang w:eastAsia="ru-RU"/>
        </w:rPr>
        <w:t>ПРОЕКТОВ НАРОДНЫХ ИНИЦИАТИВ,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51179E">
        <w:rPr>
          <w:rFonts w:ascii="Arial" w:hAnsi="Arial" w:cs="Arial"/>
          <w:b/>
          <w:sz w:val="32"/>
          <w:szCs w:val="32"/>
          <w:lang w:eastAsia="ru-RU"/>
        </w:rPr>
        <w:t>ПОРЯДКА ОРГАНИЗАЦИИ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51179E">
        <w:rPr>
          <w:rFonts w:ascii="Arial" w:hAnsi="Arial" w:cs="Arial"/>
          <w:b/>
          <w:sz w:val="32"/>
          <w:szCs w:val="32"/>
          <w:lang w:eastAsia="ru-RU"/>
        </w:rPr>
        <w:t>РАБОТЫ ПО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51179E">
        <w:rPr>
          <w:rFonts w:ascii="Arial" w:hAnsi="Arial" w:cs="Arial"/>
          <w:b/>
          <w:sz w:val="32"/>
          <w:szCs w:val="32"/>
          <w:lang w:eastAsia="ru-RU"/>
        </w:rPr>
        <w:t>ЕГО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51179E">
        <w:rPr>
          <w:rFonts w:ascii="Arial" w:hAnsi="Arial" w:cs="Arial"/>
          <w:b/>
          <w:sz w:val="32"/>
          <w:szCs w:val="32"/>
          <w:lang w:eastAsia="ru-RU"/>
        </w:rPr>
        <w:t>РЕАЛИЗАЦИИ И РАСХОДОВАНИЯ БЮДЖЕТНЫХ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51179E">
        <w:rPr>
          <w:rFonts w:ascii="Arial" w:hAnsi="Arial" w:cs="Arial"/>
          <w:b/>
          <w:sz w:val="32"/>
          <w:szCs w:val="32"/>
          <w:lang w:eastAsia="ru-RU"/>
        </w:rPr>
        <w:t>СРЕДСТВ В 2017 ГОДУ</w:t>
      </w:r>
    </w:p>
    <w:p w:rsidR="0051179E" w:rsidRPr="0051179E" w:rsidRDefault="0051179E" w:rsidP="005117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1179E" w:rsidRPr="0051179E" w:rsidRDefault="0051179E" w:rsidP="00511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1179E">
        <w:rPr>
          <w:rFonts w:ascii="Arial" w:hAnsi="Arial" w:cs="Arial"/>
          <w:sz w:val="24"/>
          <w:szCs w:val="24"/>
          <w:lang w:eastAsia="ru-RU"/>
        </w:rPr>
        <w:t xml:space="preserve">В целях эффективной реализации в 2017 году мероприятий перечня народных инициатив, сформированных на 13  апреля  2017 года в соответствии с Положением о предоставлении и расходовании в 2017 году субсидий из областного бюджета местным бюджетам в целях </w:t>
      </w:r>
      <w:proofErr w:type="spellStart"/>
      <w:r w:rsidRPr="0051179E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Pr="0051179E">
        <w:rPr>
          <w:rFonts w:ascii="Arial" w:hAnsi="Arial" w:cs="Arial"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29 февраля 2016 года</w:t>
      </w:r>
      <w:proofErr w:type="gramEnd"/>
      <w:r w:rsidRPr="0051179E">
        <w:rPr>
          <w:rFonts w:ascii="Arial" w:hAnsi="Arial" w:cs="Arial"/>
          <w:sz w:val="24"/>
          <w:szCs w:val="24"/>
          <w:lang w:eastAsia="ru-RU"/>
        </w:rPr>
        <w:t xml:space="preserve"> №107-пп, руководствуясь пунктом 1 статьи 78.1, пунктом 1 статьи 86, статьей 161 Бюджетного кодекса РФ, Уставом Котикского муниципального образования:</w:t>
      </w:r>
    </w:p>
    <w:p w:rsidR="0051179E" w:rsidRPr="0051179E" w:rsidRDefault="0051179E" w:rsidP="00511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1179E" w:rsidRPr="0051179E" w:rsidRDefault="0051179E" w:rsidP="005117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51179E">
        <w:rPr>
          <w:rFonts w:ascii="Arial" w:hAnsi="Arial" w:cs="Arial"/>
          <w:b/>
          <w:bCs/>
          <w:sz w:val="30"/>
          <w:szCs w:val="30"/>
          <w:lang w:eastAsia="ru-RU"/>
        </w:rPr>
        <w:t>ПОСТАНОВЛЯЮ:</w:t>
      </w:r>
    </w:p>
    <w:p w:rsidR="0051179E" w:rsidRPr="0051179E" w:rsidRDefault="0051179E" w:rsidP="00511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1179E" w:rsidRPr="0051179E" w:rsidRDefault="0051179E" w:rsidP="00511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179E">
        <w:rPr>
          <w:rFonts w:ascii="Arial" w:hAnsi="Arial" w:cs="Arial"/>
          <w:sz w:val="24"/>
          <w:szCs w:val="24"/>
          <w:lang w:eastAsia="ru-RU"/>
        </w:rPr>
        <w:t>1. Утвердить мероприятия перечня проектов народных инициатив, реализация которых в 2017 году осуществляется за счет средств местного бюджета в объеме18805 руб. 00 коп</w:t>
      </w:r>
      <w:proofErr w:type="gramStart"/>
      <w:r w:rsidRPr="0051179E">
        <w:rPr>
          <w:rFonts w:ascii="Arial" w:hAnsi="Arial" w:cs="Arial"/>
          <w:sz w:val="24"/>
          <w:szCs w:val="24"/>
          <w:lang w:eastAsia="ru-RU"/>
        </w:rPr>
        <w:t>.</w:t>
      </w:r>
      <w:proofErr w:type="gramEnd"/>
      <w:r w:rsidRPr="0051179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51179E">
        <w:rPr>
          <w:rFonts w:ascii="Arial" w:hAnsi="Arial" w:cs="Arial"/>
          <w:sz w:val="24"/>
          <w:szCs w:val="24"/>
          <w:lang w:eastAsia="ru-RU"/>
        </w:rPr>
        <w:t>и</w:t>
      </w:r>
      <w:proofErr w:type="gramEnd"/>
      <w:r w:rsidRPr="0051179E">
        <w:rPr>
          <w:rFonts w:ascii="Arial" w:hAnsi="Arial" w:cs="Arial"/>
          <w:sz w:val="24"/>
          <w:szCs w:val="24"/>
          <w:lang w:eastAsia="ru-RU"/>
        </w:rPr>
        <w:t xml:space="preserve"> субсидии из областного бюджета, предоставляемой в целях </w:t>
      </w:r>
      <w:proofErr w:type="spellStart"/>
      <w:r w:rsidRPr="0051179E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Pr="0051179E">
        <w:rPr>
          <w:rFonts w:ascii="Arial" w:hAnsi="Arial" w:cs="Arial"/>
          <w:sz w:val="24"/>
          <w:szCs w:val="24"/>
          <w:lang w:eastAsia="ru-RU"/>
        </w:rPr>
        <w:t xml:space="preserve"> расходных обязательств муниципального образования, в объеме 357300 руб. 00 коп. (прилагаются).</w:t>
      </w:r>
    </w:p>
    <w:p w:rsidR="0051179E" w:rsidRPr="0051179E" w:rsidRDefault="0051179E" w:rsidP="00511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179E">
        <w:rPr>
          <w:rFonts w:ascii="Arial" w:hAnsi="Arial" w:cs="Arial"/>
          <w:sz w:val="24"/>
          <w:szCs w:val="24"/>
          <w:lang w:eastAsia="ru-RU"/>
        </w:rPr>
        <w:t>2. Утвердить Порядок организации работы по реализации мероприятий перечня проектов народных  инициатив и расходования бюджетных средств (прилагается).</w:t>
      </w:r>
    </w:p>
    <w:p w:rsidR="0051179E" w:rsidRPr="0051179E" w:rsidRDefault="0051179E" w:rsidP="00511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179E">
        <w:rPr>
          <w:rFonts w:ascii="Arial" w:hAnsi="Arial" w:cs="Arial"/>
          <w:sz w:val="24"/>
          <w:szCs w:val="24"/>
          <w:lang w:eastAsia="ru-RU"/>
        </w:rPr>
        <w:t xml:space="preserve">3. Комитету по финансам администрации Тулунского муниципального района обеспечить внесение изменений в решение Думы «О бюджете    Котикского муниципального образования на 2017 год»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 </w:t>
      </w:r>
    </w:p>
    <w:p w:rsidR="0051179E" w:rsidRPr="0051179E" w:rsidRDefault="0051179E" w:rsidP="00511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179E">
        <w:rPr>
          <w:rFonts w:ascii="Arial" w:hAnsi="Arial" w:cs="Arial"/>
          <w:sz w:val="24"/>
          <w:szCs w:val="24"/>
          <w:lang w:eastAsia="ru-RU"/>
        </w:rPr>
        <w:t>4. Настоящее постановление опубликовать в газете «Вестник Котикского сельского поселения» и разместить на официальном сайте администрации Котикского сельского поселения.</w:t>
      </w:r>
    </w:p>
    <w:p w:rsidR="0051179E" w:rsidRPr="0051179E" w:rsidRDefault="0051179E" w:rsidP="00511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1179E">
        <w:rPr>
          <w:rFonts w:ascii="Arial" w:hAnsi="Arial" w:cs="Arial"/>
          <w:sz w:val="24"/>
          <w:szCs w:val="24"/>
          <w:lang w:eastAsia="ru-RU"/>
        </w:rPr>
        <w:t xml:space="preserve">5. </w:t>
      </w:r>
      <w:proofErr w:type="gramStart"/>
      <w:r w:rsidRPr="0051179E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51179E">
        <w:rPr>
          <w:rFonts w:ascii="Arial" w:hAnsi="Arial" w:cs="Arial"/>
          <w:sz w:val="24"/>
          <w:szCs w:val="24"/>
          <w:lang w:eastAsia="ru-RU"/>
        </w:rPr>
        <w:t xml:space="preserve"> исполнением данного постановления  оставляю за собой.</w:t>
      </w:r>
    </w:p>
    <w:p w:rsidR="0051179E" w:rsidRPr="0051179E" w:rsidRDefault="0051179E" w:rsidP="0051179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1179E" w:rsidRPr="0051179E" w:rsidRDefault="0051179E" w:rsidP="0051179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1179E" w:rsidRDefault="0051179E" w:rsidP="0051179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1179E">
        <w:rPr>
          <w:rFonts w:ascii="Arial" w:hAnsi="Arial" w:cs="Arial"/>
          <w:sz w:val="24"/>
          <w:szCs w:val="24"/>
          <w:lang w:eastAsia="ru-RU"/>
        </w:rPr>
        <w:t>Глава Котикского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1179E">
        <w:rPr>
          <w:rFonts w:ascii="Arial" w:hAnsi="Arial" w:cs="Arial"/>
          <w:sz w:val="24"/>
          <w:szCs w:val="24"/>
          <w:lang w:eastAsia="ru-RU"/>
        </w:rPr>
        <w:t>сельского поселения</w:t>
      </w:r>
    </w:p>
    <w:p w:rsidR="0051179E" w:rsidRPr="0051179E" w:rsidRDefault="0051179E" w:rsidP="0051179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1179E">
        <w:rPr>
          <w:rFonts w:ascii="Arial" w:hAnsi="Arial" w:cs="Arial"/>
          <w:sz w:val="24"/>
          <w:szCs w:val="24"/>
          <w:lang w:eastAsia="ru-RU"/>
        </w:rPr>
        <w:t>Т.А. Фишер</w:t>
      </w:r>
    </w:p>
    <w:p w:rsidR="0051179E" w:rsidRPr="0051179E" w:rsidRDefault="0051179E" w:rsidP="005117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51179E" w:rsidRPr="0051179E" w:rsidRDefault="0051179E" w:rsidP="0051179E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Courier New" w:hAnsi="Courier New" w:cs="Courier New"/>
          <w:lang w:eastAsia="ru-RU"/>
        </w:rPr>
      </w:pPr>
      <w:r w:rsidRPr="0051179E">
        <w:rPr>
          <w:rFonts w:ascii="Courier New" w:hAnsi="Courier New" w:cs="Courier New"/>
          <w:lang w:eastAsia="ru-RU"/>
        </w:rPr>
        <w:lastRenderedPageBreak/>
        <w:t>Приложение</w:t>
      </w:r>
    </w:p>
    <w:p w:rsidR="0051179E" w:rsidRPr="0051179E" w:rsidRDefault="0051179E" w:rsidP="0051179E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Courier New" w:hAnsi="Courier New" w:cs="Courier New"/>
          <w:lang w:eastAsia="ru-RU"/>
        </w:rPr>
      </w:pPr>
      <w:r w:rsidRPr="0051179E">
        <w:rPr>
          <w:rFonts w:ascii="Courier New" w:hAnsi="Courier New" w:cs="Courier New"/>
          <w:lang w:eastAsia="ru-RU"/>
        </w:rPr>
        <w:t>к постановлению администрации</w:t>
      </w:r>
    </w:p>
    <w:p w:rsidR="0051179E" w:rsidRPr="0051179E" w:rsidRDefault="0051179E" w:rsidP="0051179E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Courier New" w:hAnsi="Courier New" w:cs="Courier New"/>
          <w:lang w:eastAsia="ru-RU"/>
        </w:rPr>
      </w:pPr>
      <w:r w:rsidRPr="0051179E">
        <w:rPr>
          <w:rFonts w:ascii="Courier New" w:hAnsi="Courier New" w:cs="Courier New"/>
          <w:lang w:eastAsia="ru-RU"/>
        </w:rPr>
        <w:t>Котикского сельского поселения</w:t>
      </w:r>
    </w:p>
    <w:p w:rsidR="0051179E" w:rsidRPr="0051179E" w:rsidRDefault="0051179E" w:rsidP="0051179E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Courier New" w:hAnsi="Courier New" w:cs="Courier New"/>
          <w:lang w:eastAsia="ru-RU"/>
        </w:rPr>
      </w:pPr>
      <w:r w:rsidRPr="0051179E">
        <w:rPr>
          <w:rFonts w:ascii="Courier New" w:hAnsi="Courier New" w:cs="Courier New"/>
          <w:lang w:eastAsia="ru-RU"/>
        </w:rPr>
        <w:t>от 26 апреля 2017г. №</w:t>
      </w:r>
      <w:bookmarkStart w:id="0" w:name="_GoBack"/>
      <w:bookmarkEnd w:id="0"/>
      <w:r w:rsidRPr="0051179E">
        <w:rPr>
          <w:rFonts w:ascii="Courier New" w:hAnsi="Courier New" w:cs="Courier New"/>
          <w:lang w:eastAsia="ru-RU"/>
        </w:rPr>
        <w:t>19-пг</w:t>
      </w:r>
    </w:p>
    <w:p w:rsidR="0051179E" w:rsidRPr="0051179E" w:rsidRDefault="0051179E" w:rsidP="0051179E">
      <w:pPr>
        <w:shd w:val="clear" w:color="auto" w:fill="FFFFFF"/>
        <w:tabs>
          <w:tab w:val="left" w:pos="284"/>
        </w:tabs>
        <w:spacing w:after="0" w:line="240" w:lineRule="auto"/>
        <w:ind w:hanging="284"/>
        <w:rPr>
          <w:rFonts w:ascii="Arial" w:hAnsi="Arial" w:cs="Arial"/>
          <w:sz w:val="24"/>
          <w:szCs w:val="24"/>
          <w:lang w:eastAsia="ru-RU"/>
        </w:rPr>
      </w:pPr>
    </w:p>
    <w:p w:rsidR="0051179E" w:rsidRPr="008E03BB" w:rsidRDefault="0051179E" w:rsidP="0051179E">
      <w:pPr>
        <w:spacing w:after="0" w:line="240" w:lineRule="auto"/>
        <w:jc w:val="center"/>
        <w:rPr>
          <w:rFonts w:ascii="Arial" w:hAnsi="Arial" w:cs="Arial"/>
          <w:b/>
          <w:bCs/>
          <w:spacing w:val="20"/>
          <w:sz w:val="30"/>
          <w:szCs w:val="30"/>
          <w:lang w:eastAsia="ru-RU"/>
        </w:rPr>
      </w:pPr>
      <w:r w:rsidRPr="008E03BB">
        <w:rPr>
          <w:rFonts w:ascii="Arial" w:hAnsi="Arial" w:cs="Arial"/>
          <w:b/>
          <w:sz w:val="30"/>
          <w:szCs w:val="30"/>
          <w:lang w:eastAsia="ru-RU"/>
        </w:rPr>
        <w:t>Порядок организации работы по реализации мероприятий перечня проектов народных инициатив</w:t>
      </w:r>
      <w:r w:rsidR="008E03BB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8E03BB">
        <w:rPr>
          <w:rFonts w:ascii="Arial" w:hAnsi="Arial" w:cs="Arial"/>
          <w:b/>
          <w:sz w:val="30"/>
          <w:szCs w:val="30"/>
          <w:lang w:eastAsia="ru-RU"/>
        </w:rPr>
        <w:t>в 2017году</w:t>
      </w:r>
    </w:p>
    <w:p w:rsidR="0051179E" w:rsidRPr="0051179E" w:rsidRDefault="0051179E" w:rsidP="0051179E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2552"/>
        <w:gridCol w:w="1701"/>
      </w:tblGrid>
      <w:tr w:rsidR="0051179E" w:rsidRPr="004A53BA" w:rsidTr="008E03BB">
        <w:tc>
          <w:tcPr>
            <w:tcW w:w="567" w:type="dxa"/>
            <w:vAlign w:val="center"/>
          </w:tcPr>
          <w:p w:rsidR="0051179E" w:rsidRPr="008E03BB" w:rsidRDefault="0051179E" w:rsidP="0043761E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№</w:t>
            </w:r>
            <w:proofErr w:type="gramStart"/>
            <w:r w:rsidRPr="008E03BB">
              <w:rPr>
                <w:rFonts w:ascii="Courier New" w:hAnsi="Courier New" w:cs="Courier New"/>
                <w:lang w:eastAsia="ru-RU"/>
              </w:rPr>
              <w:t>п</w:t>
            </w:r>
            <w:proofErr w:type="gramEnd"/>
            <w:r w:rsidRPr="008E03BB">
              <w:rPr>
                <w:rFonts w:ascii="Courier New" w:hAnsi="Courier New" w:cs="Courier New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51179E" w:rsidRPr="008E03BB" w:rsidRDefault="0051179E" w:rsidP="0043761E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51179E" w:rsidRPr="008E03BB" w:rsidRDefault="0051179E" w:rsidP="0043761E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:rsidR="0051179E" w:rsidRPr="008E03BB" w:rsidRDefault="0051179E" w:rsidP="0043761E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Срок исполнения</w:t>
            </w:r>
          </w:p>
        </w:tc>
      </w:tr>
      <w:tr w:rsidR="0051179E" w:rsidRPr="004A53BA" w:rsidTr="008E03BB">
        <w:tc>
          <w:tcPr>
            <w:tcW w:w="567" w:type="dxa"/>
          </w:tcPr>
          <w:p w:rsidR="0051179E" w:rsidRPr="008E03BB" w:rsidRDefault="0051179E" w:rsidP="0043761E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4678" w:type="dxa"/>
          </w:tcPr>
          <w:p w:rsidR="0051179E" w:rsidRPr="008E03BB" w:rsidRDefault="0051179E" w:rsidP="0043761E">
            <w:pPr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2552" w:type="dxa"/>
          </w:tcPr>
          <w:p w:rsidR="0051179E" w:rsidRPr="008E03BB" w:rsidRDefault="0051179E" w:rsidP="0043761E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701" w:type="dxa"/>
          </w:tcPr>
          <w:p w:rsidR="0051179E" w:rsidRPr="008E03BB" w:rsidRDefault="0051179E" w:rsidP="0043761E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4</w:t>
            </w:r>
          </w:p>
        </w:tc>
      </w:tr>
      <w:tr w:rsidR="0051179E" w:rsidRPr="009D2AD8" w:rsidTr="008E03BB">
        <w:tc>
          <w:tcPr>
            <w:tcW w:w="567" w:type="dxa"/>
          </w:tcPr>
          <w:p w:rsidR="0051179E" w:rsidRPr="008E03BB" w:rsidRDefault="0051179E" w:rsidP="0043761E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4678" w:type="dxa"/>
          </w:tcPr>
          <w:p w:rsidR="0051179E" w:rsidRPr="008E03BB" w:rsidRDefault="0051179E" w:rsidP="0043761E">
            <w:pPr>
              <w:spacing w:after="0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 xml:space="preserve">Подготовка и </w:t>
            </w:r>
            <w:proofErr w:type="spellStart"/>
            <w:r w:rsidRPr="008E03BB">
              <w:rPr>
                <w:rFonts w:ascii="Courier New" w:hAnsi="Courier New" w:cs="Courier New"/>
                <w:lang w:eastAsia="ru-RU"/>
              </w:rPr>
              <w:t>предоставлениедокументов</w:t>
            </w:r>
            <w:proofErr w:type="spellEnd"/>
            <w:r w:rsidRPr="008E03BB">
              <w:rPr>
                <w:rFonts w:ascii="Courier New" w:hAnsi="Courier New" w:cs="Courier New"/>
                <w:lang w:eastAsia="ru-RU"/>
              </w:rPr>
              <w:t xml:space="preserve"> в Комитет по финансам администрации Тулунского муниципального района </w:t>
            </w:r>
          </w:p>
          <w:p w:rsidR="0051179E" w:rsidRPr="008E03BB" w:rsidRDefault="0051179E" w:rsidP="0043761E">
            <w:pPr>
              <w:spacing w:after="0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- перечень проектов</w:t>
            </w:r>
          </w:p>
          <w:p w:rsidR="0051179E" w:rsidRPr="008E03BB" w:rsidRDefault="0051179E" w:rsidP="0043761E">
            <w:pPr>
              <w:spacing w:after="0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- результаты собрания жителей.</w:t>
            </w:r>
          </w:p>
        </w:tc>
        <w:tc>
          <w:tcPr>
            <w:tcW w:w="2552" w:type="dxa"/>
          </w:tcPr>
          <w:p w:rsidR="0051179E" w:rsidRPr="008E03BB" w:rsidRDefault="0051179E" w:rsidP="0043761E">
            <w:pPr>
              <w:tabs>
                <w:tab w:val="left" w:pos="284"/>
              </w:tabs>
              <w:spacing w:after="0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Глава Котикского сельского поселения Т.А. Фишер.</w:t>
            </w:r>
          </w:p>
          <w:p w:rsidR="0051179E" w:rsidRPr="008E03BB" w:rsidRDefault="0051179E" w:rsidP="0043761E">
            <w:pPr>
              <w:tabs>
                <w:tab w:val="left" w:pos="284"/>
              </w:tabs>
              <w:spacing w:after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51179E" w:rsidRPr="008E03BB" w:rsidRDefault="0051179E" w:rsidP="0043761E">
            <w:pPr>
              <w:tabs>
                <w:tab w:val="left" w:pos="284"/>
              </w:tabs>
              <w:spacing w:after="0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до 27 апреля 2017 года</w:t>
            </w:r>
          </w:p>
        </w:tc>
      </w:tr>
      <w:tr w:rsidR="0051179E" w:rsidRPr="009D2AD8" w:rsidTr="008E03BB">
        <w:tc>
          <w:tcPr>
            <w:tcW w:w="567" w:type="dxa"/>
          </w:tcPr>
          <w:p w:rsidR="0051179E" w:rsidRPr="008E03BB" w:rsidRDefault="0051179E" w:rsidP="0043761E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4678" w:type="dxa"/>
          </w:tcPr>
          <w:p w:rsidR="0051179E" w:rsidRPr="008E03BB" w:rsidRDefault="0051179E" w:rsidP="008E03BB">
            <w:pPr>
              <w:spacing w:after="0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Проверка  документов на соответствие требованиям</w:t>
            </w:r>
            <w:r w:rsidR="008E03BB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8E03BB">
              <w:rPr>
                <w:rFonts w:ascii="Courier New" w:hAnsi="Courier New" w:cs="Courier New"/>
                <w:lang w:eastAsia="ru-RU"/>
              </w:rPr>
              <w:t xml:space="preserve">для получения субсидии из областного бюджета в целях </w:t>
            </w:r>
            <w:proofErr w:type="spellStart"/>
            <w:r w:rsidRPr="008E03BB">
              <w:rPr>
                <w:rFonts w:ascii="Courier New" w:hAnsi="Courier New" w:cs="Courier New"/>
                <w:lang w:eastAsia="ru-RU"/>
              </w:rPr>
              <w:t>софинансирования</w:t>
            </w:r>
            <w:proofErr w:type="spellEnd"/>
            <w:r w:rsidRPr="008E03BB">
              <w:rPr>
                <w:rFonts w:ascii="Courier New" w:hAnsi="Courier New" w:cs="Courier New"/>
                <w:lang w:eastAsia="ru-RU"/>
              </w:rPr>
              <w:t xml:space="preserve"> расходных обязательств по реализации мероприятий перечня проектов народных инициатив.</w:t>
            </w:r>
          </w:p>
        </w:tc>
        <w:tc>
          <w:tcPr>
            <w:tcW w:w="2552" w:type="dxa"/>
          </w:tcPr>
          <w:p w:rsidR="0051179E" w:rsidRPr="008E03BB" w:rsidRDefault="0051179E" w:rsidP="0043761E">
            <w:pPr>
              <w:tabs>
                <w:tab w:val="left" w:pos="284"/>
              </w:tabs>
              <w:spacing w:after="0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Комитет по финансам администрации Тулунского муниципального района (Романчук Г.Э.),</w:t>
            </w:r>
          </w:p>
          <w:p w:rsidR="0051179E" w:rsidRPr="008E03BB" w:rsidRDefault="0051179E" w:rsidP="0043761E">
            <w:pPr>
              <w:tabs>
                <w:tab w:val="left" w:pos="284"/>
              </w:tabs>
              <w:spacing w:after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51179E" w:rsidRPr="008E03BB" w:rsidRDefault="0051179E" w:rsidP="0043761E">
            <w:pPr>
              <w:tabs>
                <w:tab w:val="left" w:pos="284"/>
              </w:tabs>
              <w:spacing w:after="0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до 27 апреля 2017 года</w:t>
            </w:r>
          </w:p>
        </w:tc>
      </w:tr>
      <w:tr w:rsidR="0051179E" w:rsidRPr="009D2AD8" w:rsidTr="008E03BB">
        <w:tc>
          <w:tcPr>
            <w:tcW w:w="567" w:type="dxa"/>
          </w:tcPr>
          <w:p w:rsidR="0051179E" w:rsidRPr="008E03BB" w:rsidRDefault="0051179E" w:rsidP="0043761E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4678" w:type="dxa"/>
          </w:tcPr>
          <w:p w:rsidR="0051179E" w:rsidRPr="008E03BB" w:rsidRDefault="0051179E" w:rsidP="0043761E">
            <w:pPr>
              <w:spacing w:after="0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Предоставление  документов в Министерство экономического развития Иркутской области</w:t>
            </w:r>
          </w:p>
          <w:p w:rsidR="0051179E" w:rsidRPr="008E03BB" w:rsidRDefault="0051179E" w:rsidP="0043761E">
            <w:pPr>
              <w:spacing w:after="0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- перечень проектов</w:t>
            </w:r>
          </w:p>
          <w:p w:rsidR="0051179E" w:rsidRPr="008E03BB" w:rsidRDefault="0051179E" w:rsidP="0043761E">
            <w:pPr>
              <w:spacing w:after="0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- результаты собрания жителей.</w:t>
            </w:r>
          </w:p>
        </w:tc>
        <w:tc>
          <w:tcPr>
            <w:tcW w:w="2552" w:type="dxa"/>
          </w:tcPr>
          <w:p w:rsidR="0051179E" w:rsidRPr="008E03BB" w:rsidRDefault="0051179E" w:rsidP="0043761E">
            <w:pPr>
              <w:tabs>
                <w:tab w:val="left" w:pos="284"/>
              </w:tabs>
              <w:spacing w:after="0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Глава Котикского сельского поселения Т.А. Фишер</w:t>
            </w:r>
          </w:p>
          <w:p w:rsidR="0051179E" w:rsidRPr="008E03BB" w:rsidRDefault="0051179E" w:rsidP="008E03BB">
            <w:pPr>
              <w:tabs>
                <w:tab w:val="left" w:pos="284"/>
              </w:tabs>
              <w:spacing w:after="0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Комитет по финансам администрации Тулунского муниципального района</w:t>
            </w:r>
            <w:r w:rsidR="008E03BB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8E03BB">
              <w:rPr>
                <w:rFonts w:ascii="Courier New" w:hAnsi="Courier New" w:cs="Courier New"/>
                <w:lang w:eastAsia="ru-RU"/>
              </w:rPr>
              <w:t>(Романчук Г.Э.)</w:t>
            </w:r>
          </w:p>
        </w:tc>
        <w:tc>
          <w:tcPr>
            <w:tcW w:w="1701" w:type="dxa"/>
          </w:tcPr>
          <w:p w:rsidR="0051179E" w:rsidRPr="008E03BB" w:rsidRDefault="0051179E" w:rsidP="0043761E">
            <w:pPr>
              <w:tabs>
                <w:tab w:val="left" w:pos="284"/>
              </w:tabs>
              <w:spacing w:after="0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до 28 апреля 2017 года</w:t>
            </w:r>
          </w:p>
        </w:tc>
      </w:tr>
      <w:tr w:rsidR="0051179E" w:rsidRPr="009D2AD8" w:rsidTr="008E03BB">
        <w:tc>
          <w:tcPr>
            <w:tcW w:w="567" w:type="dxa"/>
          </w:tcPr>
          <w:p w:rsidR="0051179E" w:rsidRPr="008E03BB" w:rsidRDefault="0051179E" w:rsidP="0043761E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4678" w:type="dxa"/>
          </w:tcPr>
          <w:p w:rsidR="0051179E" w:rsidRPr="008E03BB" w:rsidRDefault="0051179E" w:rsidP="0043761E">
            <w:pPr>
              <w:spacing w:after="0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Утверждение  мероприятий перечня проектов народных инициатив.</w:t>
            </w:r>
          </w:p>
        </w:tc>
        <w:tc>
          <w:tcPr>
            <w:tcW w:w="2552" w:type="dxa"/>
          </w:tcPr>
          <w:p w:rsidR="0051179E" w:rsidRPr="008E03BB" w:rsidRDefault="0051179E" w:rsidP="0043761E">
            <w:pPr>
              <w:tabs>
                <w:tab w:val="left" w:pos="284"/>
              </w:tabs>
              <w:spacing w:after="0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Глава Котикского сельского поселения</w:t>
            </w:r>
          </w:p>
          <w:p w:rsidR="0051179E" w:rsidRPr="008E03BB" w:rsidRDefault="0051179E" w:rsidP="0043761E">
            <w:pPr>
              <w:tabs>
                <w:tab w:val="left" w:pos="284"/>
              </w:tabs>
              <w:spacing w:after="0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Т.А. Фишер</w:t>
            </w:r>
          </w:p>
        </w:tc>
        <w:tc>
          <w:tcPr>
            <w:tcW w:w="1701" w:type="dxa"/>
          </w:tcPr>
          <w:p w:rsidR="0051179E" w:rsidRPr="008E03BB" w:rsidRDefault="0051179E" w:rsidP="008E03BB">
            <w:pPr>
              <w:tabs>
                <w:tab w:val="left" w:pos="284"/>
              </w:tabs>
              <w:spacing w:after="0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Апрель 2017 года</w:t>
            </w:r>
          </w:p>
        </w:tc>
      </w:tr>
      <w:tr w:rsidR="0051179E" w:rsidRPr="009D2AD8" w:rsidTr="008E03BB">
        <w:tc>
          <w:tcPr>
            <w:tcW w:w="567" w:type="dxa"/>
            <w:shd w:val="clear" w:color="auto" w:fill="auto"/>
          </w:tcPr>
          <w:p w:rsidR="0051179E" w:rsidRPr="008E03BB" w:rsidRDefault="0051179E" w:rsidP="0043761E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51179E" w:rsidRPr="008E03BB" w:rsidRDefault="0051179E" w:rsidP="008E03BB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E03BB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</w:t>
            </w:r>
            <w:r w:rsidR="008E03B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8E03B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бюджетных ассигнований на сумму 290152 руб. 20 коп. МКУК «КДЦ </w:t>
            </w:r>
            <w:proofErr w:type="gramStart"/>
            <w:r w:rsidRPr="008E03BB">
              <w:rPr>
                <w:rFonts w:ascii="Courier New" w:hAnsi="Courier New" w:cs="Courier New"/>
                <w:sz w:val="22"/>
                <w:szCs w:val="22"/>
                <w:lang w:eastAsia="ru-RU"/>
              </w:rPr>
              <w:t>с</w:t>
            </w:r>
            <w:proofErr w:type="gramEnd"/>
            <w:r w:rsidRPr="008E03B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. </w:t>
            </w:r>
            <w:proofErr w:type="gramStart"/>
            <w:r w:rsidRPr="008E03BB">
              <w:rPr>
                <w:rFonts w:ascii="Courier New" w:hAnsi="Courier New" w:cs="Courier New"/>
                <w:sz w:val="22"/>
                <w:szCs w:val="22"/>
                <w:lang w:eastAsia="ru-RU"/>
              </w:rPr>
              <w:t>Котик</w:t>
            </w:r>
            <w:proofErr w:type="gramEnd"/>
            <w:r w:rsidRPr="008E03B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_» </w:t>
            </w:r>
            <w:r w:rsidRPr="008E03BB">
              <w:rPr>
                <w:rFonts w:ascii="Courier New" w:hAnsi="Courier New" w:cs="Courier New"/>
                <w:sz w:val="22"/>
                <w:szCs w:val="22"/>
              </w:rPr>
              <w:t>в целях создания необходимых условий для развития</w:t>
            </w:r>
            <w:r w:rsidR="008E03B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E03BB">
              <w:rPr>
                <w:rFonts w:ascii="Courier New" w:hAnsi="Courier New" w:cs="Courier New"/>
                <w:sz w:val="22"/>
                <w:szCs w:val="22"/>
              </w:rPr>
              <w:t xml:space="preserve">культуры, расширения  предоставления услуг для населения </w:t>
            </w:r>
            <w:r w:rsidRPr="008E03BB">
              <w:rPr>
                <w:rFonts w:ascii="Courier New" w:hAnsi="Courier New" w:cs="Courier New"/>
                <w:sz w:val="22"/>
                <w:szCs w:val="22"/>
                <w:lang w:eastAsia="ru-RU"/>
              </w:rPr>
              <w:t>с внесением изменений в бюджетную смету.</w:t>
            </w:r>
          </w:p>
        </w:tc>
        <w:tc>
          <w:tcPr>
            <w:tcW w:w="2552" w:type="dxa"/>
            <w:shd w:val="clear" w:color="auto" w:fill="auto"/>
          </w:tcPr>
          <w:p w:rsidR="0051179E" w:rsidRPr="008E03BB" w:rsidRDefault="0051179E" w:rsidP="0043761E">
            <w:pPr>
              <w:tabs>
                <w:tab w:val="left" w:pos="311"/>
                <w:tab w:val="left" w:pos="611"/>
              </w:tabs>
              <w:spacing w:after="0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Глава Котикского сельского поселения Т.А. Фишер</w:t>
            </w:r>
          </w:p>
          <w:p w:rsidR="0051179E" w:rsidRPr="008E03BB" w:rsidRDefault="0051179E" w:rsidP="0043761E">
            <w:pPr>
              <w:tabs>
                <w:tab w:val="left" w:pos="311"/>
                <w:tab w:val="left" w:pos="611"/>
              </w:tabs>
              <w:spacing w:after="0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 xml:space="preserve">Директор МКУК «КДЦ </w:t>
            </w:r>
            <w:proofErr w:type="gramStart"/>
            <w:r w:rsidRPr="008E03BB">
              <w:rPr>
                <w:rFonts w:ascii="Courier New" w:hAnsi="Courier New" w:cs="Courier New"/>
                <w:lang w:eastAsia="ru-RU"/>
              </w:rPr>
              <w:t>с</w:t>
            </w:r>
            <w:proofErr w:type="gramEnd"/>
            <w:r w:rsidRPr="008E03BB">
              <w:rPr>
                <w:rFonts w:ascii="Courier New" w:hAnsi="Courier New" w:cs="Courier New"/>
                <w:lang w:eastAsia="ru-RU"/>
              </w:rPr>
              <w:t xml:space="preserve">. Котик.» </w:t>
            </w:r>
            <w:proofErr w:type="spellStart"/>
            <w:r w:rsidRPr="008E03BB">
              <w:rPr>
                <w:rFonts w:ascii="Courier New" w:hAnsi="Courier New" w:cs="Courier New"/>
                <w:lang w:eastAsia="ru-RU"/>
              </w:rPr>
              <w:t>Зенчик</w:t>
            </w:r>
            <w:proofErr w:type="spellEnd"/>
            <w:r w:rsidRPr="008E03BB">
              <w:rPr>
                <w:rFonts w:ascii="Courier New" w:hAnsi="Courier New" w:cs="Courier New"/>
                <w:lang w:eastAsia="ru-RU"/>
              </w:rPr>
              <w:t xml:space="preserve"> О.В.</w:t>
            </w:r>
          </w:p>
        </w:tc>
        <w:tc>
          <w:tcPr>
            <w:tcW w:w="1701" w:type="dxa"/>
            <w:shd w:val="clear" w:color="auto" w:fill="auto"/>
          </w:tcPr>
          <w:p w:rsidR="0051179E" w:rsidRPr="008E03BB" w:rsidRDefault="0051179E" w:rsidP="004376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до 31 мая 2017 года</w:t>
            </w:r>
          </w:p>
        </w:tc>
      </w:tr>
      <w:tr w:rsidR="0051179E" w:rsidRPr="009D2AD8" w:rsidTr="008E03BB">
        <w:tc>
          <w:tcPr>
            <w:tcW w:w="567" w:type="dxa"/>
          </w:tcPr>
          <w:p w:rsidR="0051179E" w:rsidRPr="008E03BB" w:rsidRDefault="0051179E" w:rsidP="0043761E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4678" w:type="dxa"/>
          </w:tcPr>
          <w:p w:rsidR="0051179E" w:rsidRPr="008E03BB" w:rsidRDefault="0051179E" w:rsidP="008E03BB">
            <w:pPr>
              <w:spacing w:after="0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 xml:space="preserve">Подготовка соглашения о предоставлении субсидии из областного бюджета в целях </w:t>
            </w:r>
            <w:proofErr w:type="spellStart"/>
            <w:r w:rsidRPr="008E03BB">
              <w:rPr>
                <w:rFonts w:ascii="Courier New" w:hAnsi="Courier New" w:cs="Courier New"/>
                <w:lang w:eastAsia="ru-RU"/>
              </w:rPr>
              <w:lastRenderedPageBreak/>
              <w:t>софинансирования</w:t>
            </w:r>
            <w:proofErr w:type="spellEnd"/>
            <w:r w:rsidRPr="008E03BB">
              <w:rPr>
                <w:rFonts w:ascii="Courier New" w:hAnsi="Courier New" w:cs="Courier New"/>
                <w:lang w:eastAsia="ru-RU"/>
              </w:rPr>
              <w:t xml:space="preserve"> расходных обязательств по реализации мероприятий перечня проектов народных инициатив. </w:t>
            </w:r>
          </w:p>
        </w:tc>
        <w:tc>
          <w:tcPr>
            <w:tcW w:w="2552" w:type="dxa"/>
          </w:tcPr>
          <w:p w:rsidR="0051179E" w:rsidRPr="008E03BB" w:rsidRDefault="0051179E" w:rsidP="0043761E">
            <w:pPr>
              <w:tabs>
                <w:tab w:val="left" w:pos="284"/>
              </w:tabs>
              <w:spacing w:after="0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lastRenderedPageBreak/>
              <w:t xml:space="preserve">Глава Котикского сельского поселения Т.А. </w:t>
            </w:r>
            <w:r w:rsidRPr="008E03BB">
              <w:rPr>
                <w:rFonts w:ascii="Courier New" w:hAnsi="Courier New" w:cs="Courier New"/>
                <w:lang w:eastAsia="ru-RU"/>
              </w:rPr>
              <w:lastRenderedPageBreak/>
              <w:t>Фишер</w:t>
            </w:r>
          </w:p>
          <w:p w:rsidR="0051179E" w:rsidRPr="008E03BB" w:rsidRDefault="0051179E" w:rsidP="008E03BB">
            <w:pPr>
              <w:tabs>
                <w:tab w:val="left" w:pos="311"/>
                <w:tab w:val="left" w:pos="611"/>
              </w:tabs>
              <w:spacing w:after="0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Комитет по финансам администрации Тулунского муниципального района (Романчук Г.Э.)</w:t>
            </w:r>
          </w:p>
        </w:tc>
        <w:tc>
          <w:tcPr>
            <w:tcW w:w="1701" w:type="dxa"/>
          </w:tcPr>
          <w:p w:rsidR="0051179E" w:rsidRPr="008E03BB" w:rsidRDefault="0051179E" w:rsidP="004376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lastRenderedPageBreak/>
              <w:t>до 1 июля 2017 года</w:t>
            </w:r>
          </w:p>
        </w:tc>
      </w:tr>
      <w:tr w:rsidR="0051179E" w:rsidRPr="009D2AD8" w:rsidTr="008E03BB">
        <w:tc>
          <w:tcPr>
            <w:tcW w:w="567" w:type="dxa"/>
          </w:tcPr>
          <w:p w:rsidR="0051179E" w:rsidRPr="008E03BB" w:rsidRDefault="0051179E" w:rsidP="0043761E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lastRenderedPageBreak/>
              <w:t>7</w:t>
            </w:r>
          </w:p>
        </w:tc>
        <w:tc>
          <w:tcPr>
            <w:tcW w:w="4678" w:type="dxa"/>
          </w:tcPr>
          <w:p w:rsidR="0051179E" w:rsidRPr="008E03BB" w:rsidRDefault="0051179E" w:rsidP="0043761E">
            <w:pPr>
              <w:spacing w:after="0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Направление документов, подтверждающих направление средств местного бюджета на финансирование расходов</w:t>
            </w:r>
            <w:r w:rsidR="008E03BB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8E03BB">
              <w:rPr>
                <w:rFonts w:ascii="Courier New" w:hAnsi="Courier New" w:cs="Courier New"/>
                <w:lang w:eastAsia="ru-RU"/>
              </w:rPr>
              <w:t>мероприятий перечня народных инициатив в Министерство экономического развития Иркутской области.</w:t>
            </w:r>
          </w:p>
        </w:tc>
        <w:tc>
          <w:tcPr>
            <w:tcW w:w="2552" w:type="dxa"/>
          </w:tcPr>
          <w:p w:rsidR="0051179E" w:rsidRPr="008E03BB" w:rsidRDefault="0051179E" w:rsidP="0043761E">
            <w:pPr>
              <w:tabs>
                <w:tab w:val="left" w:pos="284"/>
              </w:tabs>
              <w:spacing w:after="0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Глава Котикского сельского поселения Т.А. Фишер</w:t>
            </w:r>
          </w:p>
          <w:p w:rsidR="0051179E" w:rsidRPr="008E03BB" w:rsidRDefault="0051179E" w:rsidP="008E03BB">
            <w:pPr>
              <w:tabs>
                <w:tab w:val="left" w:pos="284"/>
              </w:tabs>
              <w:spacing w:after="0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Комитет по финансам администрации Тулунского муниципального района (Романчук Г.Э.)</w:t>
            </w:r>
          </w:p>
        </w:tc>
        <w:tc>
          <w:tcPr>
            <w:tcW w:w="1701" w:type="dxa"/>
          </w:tcPr>
          <w:p w:rsidR="0051179E" w:rsidRPr="008E03BB" w:rsidRDefault="0051179E" w:rsidP="004376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в течение года</w:t>
            </w:r>
          </w:p>
        </w:tc>
      </w:tr>
      <w:tr w:rsidR="0051179E" w:rsidRPr="009D2AD8" w:rsidTr="008E03BB">
        <w:trPr>
          <w:trHeight w:val="2766"/>
        </w:trPr>
        <w:tc>
          <w:tcPr>
            <w:tcW w:w="567" w:type="dxa"/>
          </w:tcPr>
          <w:p w:rsidR="0051179E" w:rsidRPr="008E03BB" w:rsidRDefault="0051179E" w:rsidP="0043761E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4678" w:type="dxa"/>
          </w:tcPr>
          <w:p w:rsidR="0051179E" w:rsidRPr="008E03BB" w:rsidRDefault="0051179E" w:rsidP="0043761E">
            <w:pPr>
              <w:spacing w:after="0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8E03BB">
              <w:rPr>
                <w:rFonts w:ascii="Courier New" w:hAnsi="Courier New" w:cs="Courier New"/>
                <w:lang w:eastAsia="ru-RU"/>
              </w:rPr>
              <w:t>Контроль за</w:t>
            </w:r>
            <w:proofErr w:type="gramEnd"/>
            <w:r w:rsidRPr="008E03BB">
              <w:rPr>
                <w:rFonts w:ascii="Courier New" w:hAnsi="Courier New" w:cs="Courier New"/>
                <w:lang w:eastAsia="ru-RU"/>
              </w:rPr>
              <w:t xml:space="preserve">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 44-ФЗ 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51179E" w:rsidRPr="008E03BB" w:rsidRDefault="0051179E" w:rsidP="0043761E">
            <w:pPr>
              <w:spacing w:after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52" w:type="dxa"/>
          </w:tcPr>
          <w:p w:rsidR="0051179E" w:rsidRPr="008E03BB" w:rsidRDefault="0051179E" w:rsidP="0043761E">
            <w:pPr>
              <w:tabs>
                <w:tab w:val="left" w:pos="311"/>
                <w:tab w:val="left" w:pos="611"/>
              </w:tabs>
              <w:spacing w:after="0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Глава Котикского сельского поселения Т.А. Фишер</w:t>
            </w:r>
          </w:p>
          <w:p w:rsidR="0051179E" w:rsidRPr="008E03BB" w:rsidRDefault="0051179E" w:rsidP="0043761E">
            <w:pPr>
              <w:tabs>
                <w:tab w:val="left" w:pos="311"/>
                <w:tab w:val="left" w:pos="611"/>
              </w:tabs>
              <w:spacing w:after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51179E" w:rsidRPr="008E03BB" w:rsidRDefault="0051179E" w:rsidP="004376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до 30 декабря 2017 года</w:t>
            </w:r>
          </w:p>
          <w:p w:rsidR="0051179E" w:rsidRPr="008E03BB" w:rsidRDefault="0051179E" w:rsidP="004376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51179E" w:rsidRPr="009D2AD8" w:rsidTr="008E03BB">
        <w:trPr>
          <w:trHeight w:val="1603"/>
        </w:trPr>
        <w:tc>
          <w:tcPr>
            <w:tcW w:w="567" w:type="dxa"/>
          </w:tcPr>
          <w:p w:rsidR="0051179E" w:rsidRPr="008E03BB" w:rsidRDefault="0051179E" w:rsidP="0043761E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51179E" w:rsidRPr="008E03BB" w:rsidRDefault="0051179E" w:rsidP="0043761E">
            <w:pPr>
              <w:spacing w:after="0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 xml:space="preserve">Контроль </w:t>
            </w:r>
            <w:proofErr w:type="gramStart"/>
            <w:r w:rsidRPr="008E03BB">
              <w:rPr>
                <w:rFonts w:ascii="Courier New" w:hAnsi="Courier New" w:cs="Courier New"/>
                <w:lang w:eastAsia="ru-RU"/>
              </w:rPr>
              <w:t>за</w:t>
            </w:r>
            <w:proofErr w:type="gramEnd"/>
            <w:r w:rsidRPr="008E03BB">
              <w:rPr>
                <w:rFonts w:ascii="Courier New" w:hAnsi="Courier New" w:cs="Courier New"/>
                <w:lang w:eastAsia="ru-RU"/>
              </w:rPr>
              <w:t>:</w:t>
            </w:r>
          </w:p>
          <w:p w:rsidR="0051179E" w:rsidRPr="008E03BB" w:rsidRDefault="0051179E" w:rsidP="0043761E">
            <w:pPr>
              <w:jc w:val="both"/>
              <w:rPr>
                <w:rFonts w:ascii="Courier New" w:hAnsi="Courier New" w:cs="Courier New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а)</w:t>
            </w:r>
            <w:r w:rsidRPr="008E03BB">
              <w:rPr>
                <w:rFonts w:ascii="Courier New" w:hAnsi="Courier New" w:cs="Courier New"/>
              </w:rPr>
              <w:t xml:space="preserve"> доведением заработной платы работников учреждений культуры до уровня заработной платы, определенного в соответствии с законодательством и «дорожными картами» сельского поселения;</w:t>
            </w:r>
          </w:p>
          <w:p w:rsidR="0051179E" w:rsidRPr="008E03BB" w:rsidRDefault="0051179E" w:rsidP="0043761E">
            <w:pPr>
              <w:jc w:val="both"/>
              <w:rPr>
                <w:rFonts w:ascii="Courier New" w:hAnsi="Courier New" w:cs="Courier New"/>
              </w:rPr>
            </w:pPr>
            <w:r w:rsidRPr="008E03BB">
              <w:rPr>
                <w:rFonts w:ascii="Courier New" w:hAnsi="Courier New" w:cs="Courier New"/>
              </w:rPr>
              <w:t>б) отсутствием просроченной кредиторской задолженности по выплате денежного содержания главе, муниципальным служащим, а также заработной платы техническому и вспомогательному персоналу органов местного самоуправления, работникам учреждений, и пособий по социальной помощи населению;</w:t>
            </w:r>
          </w:p>
          <w:p w:rsidR="0051179E" w:rsidRPr="008E03BB" w:rsidRDefault="0051179E" w:rsidP="0043761E">
            <w:pPr>
              <w:jc w:val="both"/>
              <w:rPr>
                <w:rFonts w:ascii="Courier New" w:hAnsi="Courier New" w:cs="Courier New"/>
              </w:rPr>
            </w:pPr>
            <w:r w:rsidRPr="008E03BB">
              <w:rPr>
                <w:rFonts w:ascii="Courier New" w:hAnsi="Courier New" w:cs="Courier New"/>
              </w:rPr>
              <w:lastRenderedPageBreak/>
              <w:t>в) отсутствием просроченной кредиторской задолженности по начислениям на оплату труда;</w:t>
            </w:r>
          </w:p>
          <w:p w:rsidR="0051179E" w:rsidRPr="008E03BB" w:rsidRDefault="0051179E" w:rsidP="0043761E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</w:rPr>
              <w:t>г) отсутствием задолженности по уплате ежемесячных обязательных платежей по страховым взносам на обязательное пенсионное страхование, обязательное медицинское страхование.</w:t>
            </w:r>
          </w:p>
        </w:tc>
        <w:tc>
          <w:tcPr>
            <w:tcW w:w="2552" w:type="dxa"/>
          </w:tcPr>
          <w:p w:rsidR="0051179E" w:rsidRPr="008E03BB" w:rsidRDefault="0051179E" w:rsidP="0043761E">
            <w:pPr>
              <w:tabs>
                <w:tab w:val="left" w:pos="284"/>
              </w:tabs>
              <w:spacing w:after="0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lastRenderedPageBreak/>
              <w:t>Глава Котикского сельского поселения Т.А. Фишер</w:t>
            </w:r>
          </w:p>
          <w:p w:rsidR="0051179E" w:rsidRPr="008E03BB" w:rsidRDefault="0051179E" w:rsidP="003A7DF5">
            <w:pPr>
              <w:tabs>
                <w:tab w:val="left" w:pos="284"/>
              </w:tabs>
              <w:spacing w:after="0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 xml:space="preserve">Руководитель централизованной бухгалтерии администрации Тулунского муниципального района (Горбунова Н. В.) </w:t>
            </w:r>
          </w:p>
        </w:tc>
        <w:tc>
          <w:tcPr>
            <w:tcW w:w="1701" w:type="dxa"/>
          </w:tcPr>
          <w:p w:rsidR="0051179E" w:rsidRPr="008E03BB" w:rsidRDefault="0051179E" w:rsidP="0043761E">
            <w:pPr>
              <w:tabs>
                <w:tab w:val="left" w:pos="284"/>
              </w:tabs>
              <w:spacing w:after="0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ежемесячно</w:t>
            </w:r>
          </w:p>
        </w:tc>
      </w:tr>
      <w:tr w:rsidR="0051179E" w:rsidRPr="009D2AD8" w:rsidTr="008E03BB">
        <w:tc>
          <w:tcPr>
            <w:tcW w:w="567" w:type="dxa"/>
          </w:tcPr>
          <w:p w:rsidR="0051179E" w:rsidRPr="008E03BB" w:rsidRDefault="0051179E" w:rsidP="0043761E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lastRenderedPageBreak/>
              <w:t>10</w:t>
            </w:r>
          </w:p>
        </w:tc>
        <w:tc>
          <w:tcPr>
            <w:tcW w:w="4678" w:type="dxa"/>
          </w:tcPr>
          <w:p w:rsidR="0051179E" w:rsidRPr="008E03BB" w:rsidRDefault="0051179E" w:rsidP="0043761E">
            <w:pPr>
              <w:spacing w:after="0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 xml:space="preserve">Информирование  населения о реализации мероприятий перечня народных инициатив через информационно-коммуникационную сеть Интернет, средства массовой информации. </w:t>
            </w:r>
          </w:p>
          <w:p w:rsidR="0051179E" w:rsidRPr="008E03BB" w:rsidRDefault="0051179E" w:rsidP="0043761E">
            <w:pPr>
              <w:spacing w:after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52" w:type="dxa"/>
          </w:tcPr>
          <w:p w:rsidR="0051179E" w:rsidRPr="008E03BB" w:rsidRDefault="0051179E" w:rsidP="0043761E">
            <w:pPr>
              <w:tabs>
                <w:tab w:val="left" w:pos="284"/>
              </w:tabs>
              <w:spacing w:after="0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Глава Котикского сельского поселения Т.А. Фишер</w:t>
            </w:r>
          </w:p>
          <w:p w:rsidR="0051179E" w:rsidRPr="008E03BB" w:rsidRDefault="0051179E" w:rsidP="0043761E">
            <w:pPr>
              <w:tabs>
                <w:tab w:val="left" w:pos="284"/>
              </w:tabs>
              <w:spacing w:after="0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Комитет по финансам администрации Тулунского муниципального района (Романчук Г.Э.)</w:t>
            </w:r>
          </w:p>
        </w:tc>
        <w:tc>
          <w:tcPr>
            <w:tcW w:w="1701" w:type="dxa"/>
          </w:tcPr>
          <w:p w:rsidR="0051179E" w:rsidRPr="008E03BB" w:rsidRDefault="0051179E" w:rsidP="004376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до 31 декабря 2017 года</w:t>
            </w:r>
          </w:p>
        </w:tc>
      </w:tr>
      <w:tr w:rsidR="0051179E" w:rsidRPr="009D2AD8" w:rsidTr="008E03BB">
        <w:tc>
          <w:tcPr>
            <w:tcW w:w="567" w:type="dxa"/>
          </w:tcPr>
          <w:p w:rsidR="0051179E" w:rsidRPr="008E03BB" w:rsidRDefault="0051179E" w:rsidP="0043761E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4678" w:type="dxa"/>
          </w:tcPr>
          <w:p w:rsidR="0051179E" w:rsidRPr="008E03BB" w:rsidRDefault="0051179E" w:rsidP="0043761E">
            <w:pPr>
              <w:spacing w:after="0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Размещение фотографий до и после выполнения мероприятий</w:t>
            </w:r>
            <w:r w:rsidR="003A7DF5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8E03BB">
              <w:rPr>
                <w:rFonts w:ascii="Courier New" w:hAnsi="Courier New" w:cs="Courier New"/>
                <w:lang w:eastAsia="ru-RU"/>
              </w:rPr>
              <w:t>по проектам перечня народных инициатив за 2016 год в информационно – аналитической системе «Живой регион» (</w:t>
            </w:r>
            <w:r w:rsidRPr="008E03BB">
              <w:rPr>
                <w:rFonts w:ascii="Courier New" w:hAnsi="Courier New" w:cs="Courier New"/>
                <w:lang w:val="en-US" w:eastAsia="ru-RU"/>
              </w:rPr>
              <w:t>http</w:t>
            </w:r>
            <w:r w:rsidRPr="008E03BB">
              <w:rPr>
                <w:rFonts w:ascii="Courier New" w:hAnsi="Courier New" w:cs="Courier New"/>
                <w:lang w:eastAsia="ru-RU"/>
              </w:rPr>
              <w:t>:/</w:t>
            </w:r>
            <w:r w:rsidRPr="008E03BB">
              <w:rPr>
                <w:rFonts w:ascii="Courier New" w:hAnsi="Courier New" w:cs="Courier New"/>
                <w:lang w:val="en-US" w:eastAsia="ru-RU"/>
              </w:rPr>
              <w:t>expert</w:t>
            </w:r>
            <w:r w:rsidRPr="008E03BB">
              <w:rPr>
                <w:rFonts w:ascii="Courier New" w:hAnsi="Courier New" w:cs="Courier New"/>
                <w:lang w:eastAsia="ru-RU"/>
              </w:rPr>
              <w:t>.</w:t>
            </w:r>
            <w:proofErr w:type="spellStart"/>
            <w:r w:rsidRPr="008E03BB">
              <w:rPr>
                <w:rFonts w:ascii="Courier New" w:hAnsi="Courier New" w:cs="Courier New"/>
                <w:lang w:val="en-US" w:eastAsia="ru-RU"/>
              </w:rPr>
              <w:t>irkobl</w:t>
            </w:r>
            <w:proofErr w:type="spellEnd"/>
            <w:r w:rsidRPr="008E03BB">
              <w:rPr>
                <w:rFonts w:ascii="Courier New" w:hAnsi="Courier New" w:cs="Courier New"/>
                <w:lang w:eastAsia="ru-RU"/>
              </w:rPr>
              <w:t>.</w:t>
            </w:r>
            <w:proofErr w:type="spellStart"/>
            <w:r w:rsidRPr="008E03BB">
              <w:rPr>
                <w:rFonts w:ascii="Courier New" w:hAnsi="Courier New" w:cs="Courier New"/>
                <w:lang w:val="en-US" w:eastAsia="ru-RU"/>
              </w:rPr>
              <w:t>ru</w:t>
            </w:r>
            <w:proofErr w:type="spellEnd"/>
            <w:r w:rsidRPr="008E03BB">
              <w:rPr>
                <w:rFonts w:ascii="Courier New" w:hAnsi="Courier New" w:cs="Courier New"/>
                <w:lang w:eastAsia="ru-RU"/>
              </w:rPr>
              <w:t>.) и на сайте администрации Котикского</w:t>
            </w:r>
            <w:r w:rsidR="003A7DF5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8E03BB">
              <w:rPr>
                <w:rFonts w:ascii="Courier New" w:hAnsi="Courier New" w:cs="Courier New"/>
                <w:lang w:eastAsia="ru-RU"/>
              </w:rPr>
              <w:t>сельского поселения.</w:t>
            </w:r>
          </w:p>
        </w:tc>
        <w:tc>
          <w:tcPr>
            <w:tcW w:w="2552" w:type="dxa"/>
          </w:tcPr>
          <w:p w:rsidR="0051179E" w:rsidRPr="008E03BB" w:rsidRDefault="0051179E" w:rsidP="0043761E">
            <w:pPr>
              <w:tabs>
                <w:tab w:val="left" w:pos="284"/>
              </w:tabs>
              <w:spacing w:after="0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Глава Котикского сельского поселения Т.А. Фишер</w:t>
            </w:r>
          </w:p>
          <w:p w:rsidR="0051179E" w:rsidRPr="008E03BB" w:rsidRDefault="0051179E" w:rsidP="0043761E">
            <w:pPr>
              <w:tabs>
                <w:tab w:val="left" w:pos="284"/>
              </w:tabs>
              <w:spacing w:after="0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, Комитет по финансам администрации Тулунского муниципального района (Романчук Г.Э.)</w:t>
            </w:r>
          </w:p>
        </w:tc>
        <w:tc>
          <w:tcPr>
            <w:tcW w:w="1701" w:type="dxa"/>
          </w:tcPr>
          <w:p w:rsidR="0051179E" w:rsidRPr="008E03BB" w:rsidRDefault="0051179E" w:rsidP="004376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до 31 декабря 2017 года</w:t>
            </w:r>
          </w:p>
        </w:tc>
      </w:tr>
      <w:tr w:rsidR="0051179E" w:rsidRPr="009D2AD8" w:rsidTr="008E03BB">
        <w:tc>
          <w:tcPr>
            <w:tcW w:w="567" w:type="dxa"/>
          </w:tcPr>
          <w:p w:rsidR="0051179E" w:rsidRPr="008E03BB" w:rsidRDefault="0051179E" w:rsidP="0043761E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51179E" w:rsidRPr="008E03BB" w:rsidRDefault="0051179E" w:rsidP="0043761E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</w:p>
          <w:p w:rsidR="0051179E" w:rsidRPr="008E03BB" w:rsidRDefault="0051179E" w:rsidP="0043761E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4678" w:type="dxa"/>
          </w:tcPr>
          <w:p w:rsidR="0051179E" w:rsidRPr="008E03BB" w:rsidRDefault="0051179E" w:rsidP="0043761E">
            <w:pPr>
              <w:spacing w:after="0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 xml:space="preserve">Подготовка и направление в Министерство экономического развития Иркутской области отчета об использовании субсидии в целях </w:t>
            </w:r>
            <w:proofErr w:type="spellStart"/>
            <w:r w:rsidRPr="008E03BB">
              <w:rPr>
                <w:rFonts w:ascii="Courier New" w:hAnsi="Courier New" w:cs="Courier New"/>
                <w:lang w:eastAsia="ru-RU"/>
              </w:rPr>
              <w:t>софинансирования</w:t>
            </w:r>
            <w:proofErr w:type="spellEnd"/>
            <w:r w:rsidRPr="008E03BB">
              <w:rPr>
                <w:rFonts w:ascii="Courier New" w:hAnsi="Courier New" w:cs="Courier New"/>
                <w:lang w:eastAsia="ru-RU"/>
              </w:rPr>
              <w:t xml:space="preserve"> расходных обязательств по реализации мероприятий перечня проектов народных инициатив.</w:t>
            </w:r>
          </w:p>
        </w:tc>
        <w:tc>
          <w:tcPr>
            <w:tcW w:w="2552" w:type="dxa"/>
          </w:tcPr>
          <w:p w:rsidR="0051179E" w:rsidRPr="008E03BB" w:rsidRDefault="0051179E" w:rsidP="0043761E">
            <w:pPr>
              <w:tabs>
                <w:tab w:val="left" w:pos="284"/>
              </w:tabs>
              <w:spacing w:after="0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Глава Котикского сельского поселения Т.А. Фишер, Комитет по финансам администрации Тулунского муниципального района (Романчук Г.Э.)</w:t>
            </w:r>
          </w:p>
        </w:tc>
        <w:tc>
          <w:tcPr>
            <w:tcW w:w="1701" w:type="dxa"/>
          </w:tcPr>
          <w:p w:rsidR="0051179E" w:rsidRPr="008E03BB" w:rsidRDefault="0051179E" w:rsidP="004376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до 1 февраля 2018 года</w:t>
            </w:r>
          </w:p>
        </w:tc>
      </w:tr>
      <w:tr w:rsidR="0051179E" w:rsidRPr="009D2AD8" w:rsidTr="008E03BB">
        <w:tc>
          <w:tcPr>
            <w:tcW w:w="567" w:type="dxa"/>
          </w:tcPr>
          <w:p w:rsidR="0051179E" w:rsidRPr="008E03BB" w:rsidRDefault="0051179E" w:rsidP="0043761E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13</w:t>
            </w:r>
          </w:p>
        </w:tc>
        <w:tc>
          <w:tcPr>
            <w:tcW w:w="4678" w:type="dxa"/>
          </w:tcPr>
          <w:p w:rsidR="0051179E" w:rsidRPr="008E03BB" w:rsidRDefault="0051179E" w:rsidP="0043761E">
            <w:pPr>
              <w:spacing w:after="0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Возврат остатков средств субсидии.</w:t>
            </w:r>
          </w:p>
        </w:tc>
        <w:tc>
          <w:tcPr>
            <w:tcW w:w="2552" w:type="dxa"/>
          </w:tcPr>
          <w:p w:rsidR="0051179E" w:rsidRPr="008E03BB" w:rsidRDefault="0051179E" w:rsidP="0043761E">
            <w:pPr>
              <w:tabs>
                <w:tab w:val="left" w:pos="284"/>
              </w:tabs>
              <w:spacing w:after="0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Комитет по финансам администрации Тулунского муниципального района (Романчук Г.Э.)</w:t>
            </w:r>
          </w:p>
        </w:tc>
        <w:tc>
          <w:tcPr>
            <w:tcW w:w="1701" w:type="dxa"/>
          </w:tcPr>
          <w:p w:rsidR="0051179E" w:rsidRPr="008E03BB" w:rsidRDefault="0051179E" w:rsidP="004376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lang w:eastAsia="ru-RU"/>
              </w:rPr>
            </w:pPr>
            <w:r w:rsidRPr="008E03BB">
              <w:rPr>
                <w:rFonts w:ascii="Courier New" w:hAnsi="Courier New" w:cs="Courier New"/>
                <w:lang w:eastAsia="ru-RU"/>
              </w:rPr>
              <w:t>до 15января 2018 года</w:t>
            </w:r>
          </w:p>
        </w:tc>
      </w:tr>
    </w:tbl>
    <w:p w:rsidR="006274D7" w:rsidRDefault="006274D7"/>
    <w:p w:rsidR="000D69D8" w:rsidRPr="000D69D8" w:rsidRDefault="000D69D8" w:rsidP="000D69D8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0D69D8">
        <w:rPr>
          <w:rFonts w:ascii="Arial" w:hAnsi="Arial" w:cs="Arial"/>
          <w:b/>
          <w:sz w:val="30"/>
          <w:szCs w:val="30"/>
          <w:lang w:eastAsia="ru-RU"/>
        </w:rPr>
        <w:lastRenderedPageBreak/>
        <w:t>Перечень проектов народных инициатив на 2017 год Котикского сельского поселения</w:t>
      </w:r>
    </w:p>
    <w:p w:rsidR="000D69D8" w:rsidRPr="000D69D8" w:rsidRDefault="000D69D8" w:rsidP="000D69D8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121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2823"/>
        <w:gridCol w:w="851"/>
        <w:gridCol w:w="1276"/>
        <w:gridCol w:w="1134"/>
        <w:gridCol w:w="1134"/>
        <w:gridCol w:w="1701"/>
        <w:gridCol w:w="960"/>
        <w:gridCol w:w="680"/>
        <w:gridCol w:w="960"/>
      </w:tblGrid>
      <w:tr w:rsidR="000D69D8" w:rsidRPr="000D69D8" w:rsidTr="000D69D8">
        <w:trPr>
          <w:gridAfter w:val="2"/>
          <w:wAfter w:w="1640" w:type="dxa"/>
          <w:trHeight w:val="31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1" w:name="RANGE!A1:G29"/>
            <w:bookmarkEnd w:id="1"/>
            <w:r w:rsidRPr="000D69D8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0D69D8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0D69D8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t>Объем финансирования - всего,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t xml:space="preserve">в том числе </w:t>
            </w:r>
            <w:proofErr w:type="gramStart"/>
            <w:r w:rsidRPr="000D69D8">
              <w:rPr>
                <w:rFonts w:ascii="Courier New" w:eastAsia="Times New Roman" w:hAnsi="Courier New" w:cs="Courier New"/>
                <w:lang w:eastAsia="ru-RU"/>
              </w:rPr>
              <w:t>из</w:t>
            </w:r>
            <w:proofErr w:type="gramEnd"/>
            <w:r w:rsidRPr="000D69D8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пункта </w:t>
            </w:r>
            <w:r w:rsidRPr="000D69D8">
              <w:rPr>
                <w:rFonts w:ascii="Courier New" w:eastAsia="Times New Roman" w:hAnsi="Courier New" w:cs="Courier New"/>
                <w:lang w:eastAsia="ru-RU"/>
              </w:rPr>
              <w:br/>
              <w:t>статьи ФЗ от 06.10.2003 г.</w:t>
            </w:r>
            <w:r w:rsidRPr="000D69D8">
              <w:rPr>
                <w:rFonts w:ascii="Courier New" w:eastAsia="Times New Roman" w:hAnsi="Courier New" w:cs="Courier New"/>
                <w:lang w:eastAsia="ru-RU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0D69D8" w:rsidRPr="000D69D8" w:rsidTr="000D69D8">
        <w:trPr>
          <w:gridAfter w:val="3"/>
          <w:wAfter w:w="2600" w:type="dxa"/>
          <w:trHeight w:val="216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t>областного бюджета,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D8" w:rsidRPr="000D69D8" w:rsidRDefault="00120273" w:rsidP="00120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0D69D8" w:rsidRPr="000D69D8">
              <w:rPr>
                <w:rFonts w:ascii="Courier New" w:eastAsia="Times New Roman" w:hAnsi="Courier New" w:cs="Courier New"/>
                <w:lang w:eastAsia="ru-RU"/>
              </w:rPr>
              <w:t>естного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D69D8" w:rsidRPr="000D69D8">
              <w:rPr>
                <w:rFonts w:ascii="Courier New" w:eastAsia="Times New Roman" w:hAnsi="Courier New" w:cs="Courier New"/>
                <w:lang w:eastAsia="ru-RU"/>
              </w:rPr>
              <w:t>бюджета, руб.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D69D8" w:rsidRPr="000D69D8" w:rsidTr="000D69D8">
        <w:trPr>
          <w:trHeight w:val="9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t>Ремонт водонапорной башни по ул. Центральной, д. Красная Дубрава. Приобретение двух кранов.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D8" w:rsidRPr="000D69D8" w:rsidRDefault="000D69D8" w:rsidP="00120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t xml:space="preserve">До 30 декабря 2017 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t>37704,80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t>18899,80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t>18805,00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t>14.1.4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0D69D8" w:rsidRPr="000D69D8" w:rsidTr="000D69D8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t xml:space="preserve">Приобретение материалов для ремонта помещения в МКУК "КДЦ </w:t>
            </w:r>
            <w:proofErr w:type="gramStart"/>
            <w:r w:rsidRPr="000D69D8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End"/>
            <w:r w:rsidRPr="000D69D8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  <w:proofErr w:type="gramStart"/>
            <w:r w:rsidRPr="000D69D8">
              <w:rPr>
                <w:rFonts w:ascii="Courier New" w:eastAsia="Times New Roman" w:hAnsi="Courier New" w:cs="Courier New"/>
                <w:lang w:eastAsia="ru-RU"/>
              </w:rPr>
              <w:t>Котик</w:t>
            </w:r>
            <w:proofErr w:type="gramEnd"/>
            <w:r w:rsidRPr="000D69D8">
              <w:rPr>
                <w:rFonts w:ascii="Courier New" w:eastAsia="Times New Roman" w:hAnsi="Courier New" w:cs="Courier New"/>
                <w:lang w:eastAsia="ru-RU"/>
              </w:rPr>
              <w:t>" (доски, краска, цемент.)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t>63727,20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t>63727,20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t>14.1.12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0D69D8" w:rsidRPr="000D69D8" w:rsidTr="000D69D8">
        <w:trPr>
          <w:trHeight w:val="30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t xml:space="preserve">Приобретение спортинвентаря для МКУК "КДЦ </w:t>
            </w:r>
            <w:proofErr w:type="gramStart"/>
            <w:r w:rsidRPr="000D69D8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End"/>
            <w:r w:rsidRPr="000D69D8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  <w:proofErr w:type="gramStart"/>
            <w:r w:rsidRPr="000D69D8">
              <w:rPr>
                <w:rFonts w:ascii="Courier New" w:eastAsia="Times New Roman" w:hAnsi="Courier New" w:cs="Courier New"/>
                <w:lang w:eastAsia="ru-RU"/>
              </w:rPr>
              <w:t>Котик</w:t>
            </w:r>
            <w:proofErr w:type="gramEnd"/>
            <w:r w:rsidRPr="000D69D8">
              <w:rPr>
                <w:rFonts w:ascii="Courier New" w:eastAsia="Times New Roman" w:hAnsi="Courier New" w:cs="Courier New"/>
                <w:lang w:eastAsia="ru-RU"/>
              </w:rPr>
              <w:t xml:space="preserve">" (клюшки, шлемы, </w:t>
            </w:r>
            <w:proofErr w:type="spellStart"/>
            <w:r w:rsidRPr="000D69D8">
              <w:rPr>
                <w:rFonts w:ascii="Courier New" w:eastAsia="Times New Roman" w:hAnsi="Courier New" w:cs="Courier New"/>
                <w:lang w:eastAsia="ru-RU"/>
              </w:rPr>
              <w:t>шетки</w:t>
            </w:r>
            <w:proofErr w:type="spellEnd"/>
            <w:r w:rsidRPr="000D69D8">
              <w:rPr>
                <w:rFonts w:ascii="Courier New" w:eastAsia="Times New Roman" w:hAnsi="Courier New" w:cs="Courier New"/>
                <w:lang w:eastAsia="ru-RU"/>
              </w:rPr>
              <w:t xml:space="preserve">, ловушка, мячи футбольные, мячи волейбольные, </w:t>
            </w:r>
            <w:r w:rsidR="00120273" w:rsidRPr="000D69D8">
              <w:rPr>
                <w:rFonts w:ascii="Courier New" w:eastAsia="Times New Roman" w:hAnsi="Courier New" w:cs="Courier New"/>
                <w:lang w:eastAsia="ru-RU"/>
              </w:rPr>
              <w:t>теннисные</w:t>
            </w:r>
            <w:r w:rsidRPr="000D69D8">
              <w:rPr>
                <w:rFonts w:ascii="Courier New" w:eastAsia="Times New Roman" w:hAnsi="Courier New" w:cs="Courier New"/>
                <w:lang w:eastAsia="ru-RU"/>
              </w:rPr>
              <w:t xml:space="preserve"> ракетки и др.)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t>90000,00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t>90000,00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t>14.1.12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0D69D8" w:rsidRPr="000D69D8" w:rsidTr="000D69D8">
        <w:trPr>
          <w:trHeight w:val="3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0D69D8" w:rsidRPr="000D69D8" w:rsidTr="000D69D8">
        <w:trPr>
          <w:trHeight w:val="3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0D69D8" w:rsidRPr="000D69D8" w:rsidTr="000D69D8">
        <w:trPr>
          <w:trHeight w:val="5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0D69D8" w:rsidRPr="000D69D8" w:rsidTr="000D69D8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t xml:space="preserve">Приобретение материалов  для МКУК "КДЦ с. Котик"  (набор резцов, лак </w:t>
            </w:r>
            <w:r w:rsidR="00120273" w:rsidRPr="000D69D8">
              <w:rPr>
                <w:rFonts w:ascii="Courier New" w:eastAsia="Times New Roman" w:hAnsi="Courier New" w:cs="Courier New"/>
                <w:lang w:eastAsia="ru-RU"/>
              </w:rPr>
              <w:t>цапан</w:t>
            </w:r>
            <w:r w:rsidRPr="000D69D8">
              <w:rPr>
                <w:rFonts w:ascii="Courier New" w:eastAsia="Times New Roman" w:hAnsi="Courier New" w:cs="Courier New"/>
                <w:lang w:eastAsia="ru-RU"/>
              </w:rPr>
              <w:t xml:space="preserve">, лак матовый, растворитель, </w:t>
            </w:r>
            <w:r w:rsidR="00120273" w:rsidRPr="000D69D8">
              <w:rPr>
                <w:rFonts w:ascii="Courier New" w:eastAsia="Times New Roman" w:hAnsi="Courier New" w:cs="Courier New"/>
                <w:lang w:eastAsia="ru-RU"/>
              </w:rPr>
              <w:t>наждачная</w:t>
            </w:r>
            <w:r w:rsidRPr="000D69D8">
              <w:rPr>
                <w:rFonts w:ascii="Courier New" w:eastAsia="Times New Roman" w:hAnsi="Courier New" w:cs="Courier New"/>
                <w:lang w:eastAsia="ru-RU"/>
              </w:rPr>
              <w:t xml:space="preserve"> бумага, </w:t>
            </w:r>
            <w:r w:rsidR="00120273" w:rsidRPr="000D69D8">
              <w:rPr>
                <w:rFonts w:ascii="Courier New" w:eastAsia="Times New Roman" w:hAnsi="Courier New" w:cs="Courier New"/>
                <w:lang w:eastAsia="ru-RU"/>
              </w:rPr>
              <w:t>лобзик</w:t>
            </w:r>
            <w:r w:rsidRPr="000D69D8">
              <w:rPr>
                <w:rFonts w:ascii="Courier New" w:eastAsia="Times New Roman" w:hAnsi="Courier New" w:cs="Courier New"/>
                <w:lang w:eastAsia="ru-RU"/>
              </w:rPr>
              <w:t xml:space="preserve"> электрический, фанера березовая и др.)</w:t>
            </w:r>
            <w:proofErr w:type="gramStart"/>
            <w:r w:rsidRPr="000D69D8">
              <w:rPr>
                <w:rFonts w:ascii="Courier New" w:eastAsia="Times New Roman" w:hAnsi="Courier New" w:cs="Courier New"/>
                <w:lang w:eastAsia="ru-RU"/>
              </w:rPr>
              <w:t xml:space="preserve"> .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t>35425,00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t>35425,00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t>14.1.12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0D69D8" w:rsidRPr="000D69D8" w:rsidTr="000D69D8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9D8" w:rsidRPr="000D69D8" w:rsidRDefault="00120273" w:rsidP="000D6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t>Приобретение</w:t>
            </w:r>
            <w:r w:rsidR="000D69D8" w:rsidRPr="000D69D8">
              <w:rPr>
                <w:rFonts w:ascii="Courier New" w:eastAsia="Times New Roman" w:hAnsi="Courier New" w:cs="Courier New"/>
                <w:lang w:eastAsia="ru-RU"/>
              </w:rPr>
              <w:t xml:space="preserve"> компьютера, костюмов для МКУК "КДЦ </w:t>
            </w:r>
            <w:proofErr w:type="gramStart"/>
            <w:r w:rsidR="000D69D8" w:rsidRPr="000D69D8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End"/>
            <w:r w:rsidR="000D69D8" w:rsidRPr="000D69D8">
              <w:rPr>
                <w:rFonts w:ascii="Courier New" w:eastAsia="Times New Roman" w:hAnsi="Courier New" w:cs="Courier New"/>
                <w:lang w:eastAsia="ru-RU"/>
              </w:rPr>
              <w:t>. Котик".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t>101000,00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t>101000,00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t>14.1.12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0D69D8" w:rsidRPr="000D69D8" w:rsidTr="000D69D8">
        <w:trPr>
          <w:trHeight w:val="85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lastRenderedPageBreak/>
              <w:t>6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t>Приобретение противопожарного инвентаря (мотопомпу, рукав, и др.).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t>48248,00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t>48248,00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t>14.1.9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0D69D8" w:rsidRPr="000D69D8" w:rsidTr="000D69D8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9D8" w:rsidRPr="000D69D8" w:rsidRDefault="000D69D8" w:rsidP="000D6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bCs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bCs/>
                <w:lang w:eastAsia="ru-RU"/>
              </w:rPr>
              <w:t>376105,00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bCs/>
                <w:lang w:eastAsia="ru-RU"/>
              </w:rPr>
              <w:t>357300,00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bCs/>
                <w:lang w:eastAsia="ru-RU"/>
              </w:rPr>
              <w:t>18805,00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9D8" w:rsidRPr="000D69D8" w:rsidRDefault="000D69D8" w:rsidP="000D69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D69D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9D8" w:rsidRPr="000D69D8" w:rsidRDefault="000D69D8" w:rsidP="000D69D8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</w:tbl>
    <w:p w:rsidR="000D69D8" w:rsidRDefault="000D69D8" w:rsidP="00120273"/>
    <w:sectPr w:rsidR="000D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9E"/>
    <w:rsid w:val="000D69D8"/>
    <w:rsid w:val="00120273"/>
    <w:rsid w:val="003A7DF5"/>
    <w:rsid w:val="0051179E"/>
    <w:rsid w:val="006274D7"/>
    <w:rsid w:val="008E03BB"/>
    <w:rsid w:val="00D3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117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No Spacing"/>
    <w:uiPriority w:val="1"/>
    <w:qFormat/>
    <w:rsid w:val="000D69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117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No Spacing"/>
    <w:uiPriority w:val="1"/>
    <w:qFormat/>
    <w:rsid w:val="000D69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2017-05-10T03:22:00Z</dcterms:created>
  <dcterms:modified xsi:type="dcterms:W3CDTF">2017-05-10T06:10:00Z</dcterms:modified>
</cp:coreProperties>
</file>