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7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06.12.2018Г. №71-ПГ</w:t>
      </w: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ИРКУТСКАЯ ОБЛАСТЬ</w:t>
      </w: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AE30E7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E30E7">
        <w:rPr>
          <w:rFonts w:ascii="Arial" w:hAnsi="Arial" w:cs="Arial"/>
          <w:b/>
          <w:sz w:val="32"/>
          <w:szCs w:val="32"/>
        </w:rPr>
        <w:t>АДМИНИСТРАЦИЯ</w:t>
      </w: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AE30E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55FFD" w:rsidRPr="00AE30E7" w:rsidRDefault="00655FFD" w:rsidP="00AE30E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AE30E7">
        <w:rPr>
          <w:rFonts w:ascii="Arial" w:hAnsi="Arial" w:cs="Arial"/>
          <w:b/>
          <w:spacing w:val="2"/>
          <w:sz w:val="32"/>
          <w:szCs w:val="32"/>
        </w:rPr>
        <w:t>ОБ УТВЕРЖДЕНИИ ПОРЯДКА ОБЩЕСТВЕННОГО ОБСУЖДЕНИЯ ПРОЕКТА МУНИЦИПАЛЬНОЙ ПРОГРАММЫ "ФОРМИРОВАНИЕ СОВРЕМЕННОЙ ГОРОДСКОЙ СРЕДЫ НА ТЕРРИТОРИИ КОТИКСКОГО СЕЛЬСКОГО ПОСЕЛЕНИЯ НА 2018-2022 ГОДЫ"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</w:rPr>
      </w:pP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В целях соблюдения объективности и публичности, в соответствии со </w:t>
      </w:r>
      <w:hyperlink r:id="rId5" w:history="1">
        <w:r w:rsidRPr="00AE30E7">
          <w:rPr>
            <w:rStyle w:val="a3"/>
            <w:rFonts w:ascii="Arial" w:hAnsi="Arial" w:cs="Arial"/>
            <w:color w:val="auto"/>
            <w:u w:val="none"/>
          </w:rPr>
          <w:t>статьей 16</w:t>
        </w:r>
      </w:hyperlink>
      <w:r w:rsidRPr="00AE30E7">
        <w:rPr>
          <w:rFonts w:ascii="Arial" w:hAnsi="Arial" w:cs="Arial"/>
        </w:rPr>
        <w:t xml:space="preserve"> Федерального закона от 06.10.2003 №131-ФЗ «Об общих принципах организации местного самоуправления в Российской Федерации», руководствуясь Уставом Котикского муниципального образования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</w:rPr>
      </w:pPr>
    </w:p>
    <w:p w:rsidR="00655FFD" w:rsidRPr="00AE30E7" w:rsidRDefault="00655FFD" w:rsidP="00AE30E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AE30E7">
        <w:rPr>
          <w:rFonts w:ascii="Arial" w:hAnsi="Arial" w:cs="Arial"/>
          <w:b/>
          <w:sz w:val="30"/>
          <w:szCs w:val="30"/>
        </w:rPr>
        <w:t>ПОСТАНОВЛЯЮ: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  <w:color w:val="2D2D2D"/>
          <w:spacing w:val="2"/>
        </w:rPr>
      </w:pP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color w:val="2D2D2D"/>
          <w:spacing w:val="2"/>
        </w:rPr>
        <w:t xml:space="preserve">1. </w:t>
      </w:r>
      <w:r w:rsidRPr="00AE30E7">
        <w:rPr>
          <w:rFonts w:ascii="Arial" w:hAnsi="Arial" w:cs="Arial"/>
          <w:spacing w:val="2"/>
        </w:rPr>
        <w:t>Утвердить Порядок общественного обсуждения проекта муниципальной программы "Формирование современной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городской среды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Котикского сельского поселения на 2018-2022 годы" (Приложение №1).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2.</w:t>
      </w:r>
      <w:r w:rsidRPr="00AE30E7">
        <w:rPr>
          <w:rFonts w:ascii="Arial" w:hAnsi="Arial" w:cs="Arial"/>
          <w:color w:val="4F6D80"/>
        </w:rPr>
        <w:t xml:space="preserve"> </w:t>
      </w:r>
      <w:r w:rsidRPr="00AE30E7">
        <w:rPr>
          <w:rFonts w:ascii="Arial" w:hAnsi="Arial" w:cs="Arial"/>
        </w:rPr>
        <w:t>Утвердить Положение об общественной комиссии по обеспечению реализации приоритетного проекта «Формирование современной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городской среды на 2018-20122 годы на территории </w:t>
      </w:r>
      <w:r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образования» (Приложение №1)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bCs/>
        </w:rPr>
      </w:pPr>
      <w:bookmarkStart w:id="0" w:name="sub_101"/>
      <w:r w:rsidRPr="00AE30E7">
        <w:rPr>
          <w:rFonts w:ascii="Arial" w:hAnsi="Arial" w:cs="Arial"/>
        </w:rPr>
        <w:t>3. Утвердить состав общественной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комиссии для организации общественных обсуждений, оценки предложений заинтересованных лиц, осуществления </w:t>
      </w:r>
      <w:proofErr w:type="gramStart"/>
      <w:r w:rsidRPr="00AE30E7">
        <w:rPr>
          <w:rFonts w:ascii="Arial" w:hAnsi="Arial" w:cs="Arial"/>
        </w:rPr>
        <w:t>контроля за</w:t>
      </w:r>
      <w:proofErr w:type="gramEnd"/>
      <w:r w:rsidRPr="00AE30E7">
        <w:rPr>
          <w:rFonts w:ascii="Arial" w:hAnsi="Arial" w:cs="Arial"/>
        </w:rPr>
        <w:t xml:space="preserve"> реализацией программы «Формирование современной городской среды на 2018-20122 годы </w:t>
      </w:r>
      <w:r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образования» (Приложение №2).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bookmarkStart w:id="1" w:name="sub_6"/>
      <w:bookmarkEnd w:id="0"/>
      <w:r w:rsidRPr="00AE30E7">
        <w:rPr>
          <w:rFonts w:ascii="Arial" w:hAnsi="Arial" w:cs="Arial"/>
        </w:rPr>
        <w:t>4. Настоящее постановление вступает в силу со дня его официального опубликования.</w:t>
      </w:r>
    </w:p>
    <w:p w:rsidR="00655FFD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5. </w:t>
      </w:r>
      <w:bookmarkEnd w:id="1"/>
      <w:r w:rsidRPr="00AE30E7">
        <w:rPr>
          <w:rFonts w:ascii="Arial" w:hAnsi="Arial" w:cs="Arial"/>
        </w:rPr>
        <w:t xml:space="preserve">Опубликовать настоящее постановление в газете «Вестник Котикского сельского поселения» и разместить на официальном сайте администрации </w:t>
      </w:r>
      <w:r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AE30E7" w:rsidRDefault="00AE30E7" w:rsidP="00AE30E7">
      <w:pPr>
        <w:pStyle w:val="a4"/>
        <w:jc w:val="both"/>
        <w:rPr>
          <w:rFonts w:ascii="Arial" w:hAnsi="Arial" w:cs="Arial"/>
        </w:rPr>
      </w:pPr>
    </w:p>
    <w:p w:rsidR="00AE30E7" w:rsidRPr="00AE30E7" w:rsidRDefault="00AE30E7" w:rsidP="00AE30E7">
      <w:pPr>
        <w:pStyle w:val="a4"/>
        <w:jc w:val="both"/>
        <w:rPr>
          <w:rFonts w:ascii="Arial" w:hAnsi="Arial" w:cs="Arial"/>
        </w:rPr>
      </w:pPr>
    </w:p>
    <w:p w:rsidR="00AE30E7" w:rsidRDefault="00655FFD" w:rsidP="00AE30E7">
      <w:pPr>
        <w:pStyle w:val="a4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Глава Котикского сельского поселения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Г.В. Пырьев</w:t>
      </w:r>
    </w:p>
    <w:p w:rsidR="00AE30E7" w:rsidRDefault="00AE30E7" w:rsidP="00AE30E7">
      <w:pPr>
        <w:pStyle w:val="a4"/>
        <w:jc w:val="both"/>
        <w:rPr>
          <w:rFonts w:ascii="Arial" w:hAnsi="Arial" w:cs="Arial"/>
          <w:bCs/>
        </w:rPr>
      </w:pP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bCs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  <w:r w:rsidR="00DD576A" w:rsidRPr="00AE30E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AE30E7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A178C9" w:rsidRPr="00AE30E7">
        <w:rPr>
          <w:rFonts w:ascii="Courier New" w:hAnsi="Courier New" w:cs="Courier New"/>
          <w:bCs/>
          <w:sz w:val="22"/>
          <w:szCs w:val="22"/>
        </w:rPr>
        <w:t>06.12.2018</w:t>
      </w:r>
      <w:r w:rsidRPr="00AE30E7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A178C9" w:rsidRPr="00AE30E7">
        <w:rPr>
          <w:rFonts w:ascii="Courier New" w:hAnsi="Courier New" w:cs="Courier New"/>
          <w:bCs/>
          <w:sz w:val="22"/>
          <w:szCs w:val="22"/>
        </w:rPr>
        <w:t>71</w:t>
      </w:r>
      <w:r w:rsidRPr="00AE30E7">
        <w:rPr>
          <w:rFonts w:ascii="Courier New" w:hAnsi="Courier New" w:cs="Courier New"/>
          <w:bCs/>
          <w:sz w:val="22"/>
          <w:szCs w:val="22"/>
        </w:rPr>
        <w:t>-пг</w:t>
      </w:r>
    </w:p>
    <w:p w:rsidR="00A178C9" w:rsidRPr="00AE30E7" w:rsidRDefault="00A178C9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AE30E7" w:rsidP="00AE30E7">
      <w:pPr>
        <w:pStyle w:val="a4"/>
        <w:jc w:val="center"/>
        <w:rPr>
          <w:rFonts w:ascii="Arial" w:hAnsi="Arial" w:cs="Arial"/>
          <w:b/>
          <w:spacing w:val="2"/>
          <w:sz w:val="30"/>
          <w:szCs w:val="30"/>
        </w:rPr>
      </w:pPr>
      <w:r>
        <w:rPr>
          <w:rFonts w:ascii="Arial" w:hAnsi="Arial" w:cs="Arial"/>
          <w:b/>
          <w:spacing w:val="2"/>
          <w:sz w:val="30"/>
          <w:szCs w:val="30"/>
        </w:rPr>
        <w:lastRenderedPageBreak/>
        <w:t>П</w:t>
      </w:r>
      <w:r w:rsidRPr="00AE30E7">
        <w:rPr>
          <w:rFonts w:ascii="Arial" w:hAnsi="Arial" w:cs="Arial"/>
          <w:b/>
          <w:spacing w:val="2"/>
          <w:sz w:val="30"/>
          <w:szCs w:val="30"/>
        </w:rPr>
        <w:t>орядок общественного обсуждения проекта муниципальной программы "</w:t>
      </w:r>
      <w:r>
        <w:rPr>
          <w:rFonts w:ascii="Arial" w:hAnsi="Arial" w:cs="Arial"/>
          <w:b/>
          <w:spacing w:val="2"/>
          <w:sz w:val="30"/>
          <w:szCs w:val="30"/>
        </w:rPr>
        <w:t>Ф</w:t>
      </w:r>
      <w:r w:rsidRPr="00AE30E7">
        <w:rPr>
          <w:rFonts w:ascii="Arial" w:hAnsi="Arial" w:cs="Arial"/>
          <w:b/>
          <w:spacing w:val="2"/>
          <w:sz w:val="30"/>
          <w:szCs w:val="30"/>
        </w:rPr>
        <w:t xml:space="preserve">ормирование современной городской среды на территории </w:t>
      </w:r>
      <w:r>
        <w:rPr>
          <w:rFonts w:ascii="Arial" w:hAnsi="Arial" w:cs="Arial"/>
          <w:b/>
          <w:spacing w:val="2"/>
          <w:sz w:val="30"/>
          <w:szCs w:val="30"/>
        </w:rPr>
        <w:t>К</w:t>
      </w:r>
      <w:r w:rsidRPr="00AE30E7">
        <w:rPr>
          <w:rFonts w:ascii="Arial" w:hAnsi="Arial" w:cs="Arial"/>
          <w:b/>
          <w:spacing w:val="2"/>
          <w:sz w:val="30"/>
          <w:szCs w:val="30"/>
        </w:rPr>
        <w:t>отикского сельского поселения на 2018-2022 годы"</w:t>
      </w:r>
    </w:p>
    <w:p w:rsidR="00AE30E7" w:rsidRP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Default="00655FFD" w:rsidP="00AE30E7">
      <w:pPr>
        <w:pStyle w:val="a4"/>
        <w:jc w:val="center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Глава 1. </w:t>
      </w:r>
      <w:r w:rsidR="00AE30E7">
        <w:rPr>
          <w:rFonts w:ascii="Arial" w:hAnsi="Arial" w:cs="Arial"/>
          <w:spacing w:val="2"/>
        </w:rPr>
        <w:t>О</w:t>
      </w:r>
      <w:r w:rsidR="00AE30E7" w:rsidRPr="00AE30E7">
        <w:rPr>
          <w:rFonts w:ascii="Arial" w:hAnsi="Arial" w:cs="Arial"/>
          <w:spacing w:val="2"/>
        </w:rPr>
        <w:t>бщие положения</w:t>
      </w:r>
    </w:p>
    <w:p w:rsidR="00AE30E7" w:rsidRP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 1. . Настоящий Порядок регламентирует процедуру проведения общественного обсуждения проекта муниципальной программы "Формирование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современной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городской среды на территории</w:t>
      </w:r>
      <w:r w:rsidR="00DD576A" w:rsidRPr="00AE30E7">
        <w:rPr>
          <w:rFonts w:ascii="Arial" w:hAnsi="Arial" w:cs="Arial"/>
          <w:spacing w:val="2"/>
        </w:rPr>
        <w:t xml:space="preserve">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на 2018-2022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годы" (далее - общественное обсуждение).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2. Общественные обсуждения проекта Правил проводятся в целях: - информирования граждан, организаций и общественных объединений муниципального образования «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сельское поселение» Тулунского района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о разработанном проекте программы, выявление и учет мнения граждан, организаций, объединений о разработанном проекте программы.</w:t>
      </w:r>
      <w:r w:rsidR="00DD576A" w:rsidRPr="00AE30E7">
        <w:rPr>
          <w:rFonts w:ascii="Arial" w:hAnsi="Arial" w:cs="Arial"/>
          <w:spacing w:val="2"/>
        </w:rPr>
        <w:t xml:space="preserve"> 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3.Общественное обсуждение проекта муниципальной программы организуется Администрацией</w:t>
      </w:r>
      <w:r w:rsidR="00DD576A" w:rsidRPr="00AE30E7">
        <w:rPr>
          <w:rFonts w:ascii="Arial" w:hAnsi="Arial" w:cs="Arial"/>
          <w:spacing w:val="2"/>
        </w:rPr>
        <w:t xml:space="preserve"> </w:t>
      </w:r>
      <w:r w:rsidR="00A178C9" w:rsidRPr="00AE30E7">
        <w:rPr>
          <w:rFonts w:ascii="Arial" w:hAnsi="Arial" w:cs="Arial"/>
          <w:spacing w:val="2"/>
        </w:rPr>
        <w:t xml:space="preserve">Котикского </w:t>
      </w:r>
      <w:r w:rsidRPr="00AE30E7">
        <w:rPr>
          <w:rFonts w:ascii="Arial" w:hAnsi="Arial" w:cs="Arial"/>
          <w:spacing w:val="2"/>
        </w:rPr>
        <w:t xml:space="preserve">сельского поселения (далее - организатор общественного обсуждения) и проводится Общественной комиссией по обсуждению проекта муниципальной программы и осуществления </w:t>
      </w:r>
      <w:proofErr w:type="gramStart"/>
      <w:r w:rsidRPr="00AE30E7">
        <w:rPr>
          <w:rFonts w:ascii="Arial" w:hAnsi="Arial" w:cs="Arial"/>
          <w:spacing w:val="2"/>
        </w:rPr>
        <w:t>контроля за</w:t>
      </w:r>
      <w:proofErr w:type="gramEnd"/>
      <w:r w:rsidRPr="00AE30E7">
        <w:rPr>
          <w:rFonts w:ascii="Arial" w:hAnsi="Arial" w:cs="Arial"/>
          <w:spacing w:val="2"/>
        </w:rPr>
        <w:t xml:space="preserve"> реализацией муниципальной программы "Формирование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современной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городской среды на территории</w:t>
      </w:r>
      <w:r w:rsidR="00DD576A" w:rsidRPr="00AE30E7">
        <w:rPr>
          <w:rFonts w:ascii="Arial" w:hAnsi="Arial" w:cs="Arial"/>
          <w:spacing w:val="2"/>
        </w:rPr>
        <w:t xml:space="preserve">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на 2018-2022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годы" (далее - Общественная комиссия).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Состав Общественной комиссии и порядок ее деятельности утверждается постановлением Администрации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4. В общественном обсуждении принимают участие граждане, проживающие на территории</w:t>
      </w:r>
      <w:r w:rsidR="00DD576A" w:rsidRPr="00AE30E7">
        <w:rPr>
          <w:rFonts w:ascii="Arial" w:hAnsi="Arial" w:cs="Arial"/>
          <w:spacing w:val="2"/>
        </w:rPr>
        <w:t xml:space="preserve">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поселения, достигшие возраста 18 лет, представители организаций и общественных объединений,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органов местного самоуправления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 xml:space="preserve">(далее - участники общественного обсуждения).. 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муниципального образования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в сети "Интернет".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6. </w:t>
      </w:r>
      <w:proofErr w:type="gramStart"/>
      <w:r w:rsidRPr="00AE30E7">
        <w:rPr>
          <w:rFonts w:ascii="Arial" w:hAnsi="Arial" w:cs="Arial"/>
          <w:spacing w:val="2"/>
        </w:rPr>
        <w:t>При направлении замечаний (предложений) к проекту программы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AE30E7">
        <w:rPr>
          <w:rFonts w:ascii="Arial" w:hAnsi="Arial" w:cs="Arial"/>
          <w:spacing w:val="2"/>
        </w:rPr>
        <w:t xml:space="preserve"> В противном случае замечания (предложения) к проекту программы признаются анонимными и к рассмотрению не принимаются. 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7. Общественная комиссия рассматривает, обобщает, анализирует замечания (предложения), поступившие в рамках общественного обсуждения проекта программы. В случае целесообразности и обоснованности замечания (предложения) ответственный исполнитель дорабатывает проект программы.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Результаты общественного обсуждения носят рекомендательный характер. В случае отсутствия замечаний проект программы остается без изменений.</w:t>
      </w:r>
      <w:r w:rsidR="00DD576A" w:rsidRPr="00AE30E7">
        <w:rPr>
          <w:rFonts w:ascii="Arial" w:hAnsi="Arial" w:cs="Arial"/>
          <w:spacing w:val="2"/>
        </w:rPr>
        <w:t xml:space="preserve"> 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8. Итоги общественного обсуждения проекта программы в течение 7 рабочих дней после завершения срока общественного обсуждения проекта правил формируются в виде итогового документа (протокола) по форме </w:t>
      </w:r>
      <w:r w:rsidRPr="00AE30E7">
        <w:rPr>
          <w:rFonts w:ascii="Arial" w:hAnsi="Arial" w:cs="Arial"/>
          <w:spacing w:val="2"/>
        </w:rPr>
        <w:lastRenderedPageBreak/>
        <w:t xml:space="preserve">согласно приложению 2 к настоящему Порядку и подлежат размещению на официальном сайте администрации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9. Срок проведения общественного обсуждения составляет 30 дней со дня размещения проекта программы на официальном сайте администрации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 в сети «Интернет»</w:t>
      </w:r>
    </w:p>
    <w:p w:rsid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jc w:val="center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Глава 2. </w:t>
      </w:r>
      <w:r w:rsidR="00AE30E7">
        <w:rPr>
          <w:rFonts w:ascii="Arial" w:hAnsi="Arial" w:cs="Arial"/>
          <w:spacing w:val="2"/>
        </w:rPr>
        <w:t>П</w:t>
      </w:r>
      <w:r w:rsidR="00AE30E7" w:rsidRPr="00AE30E7">
        <w:rPr>
          <w:rFonts w:ascii="Arial" w:hAnsi="Arial" w:cs="Arial"/>
          <w:spacing w:val="2"/>
        </w:rPr>
        <w:t>орядок и сроки внесения предложений</w:t>
      </w:r>
    </w:p>
    <w:p w:rsid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1. Прием предложений от участников общественного обсуждения осуществляется со дня размещения проекта программы на официальном сайте администрации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2. Предложения представляются организатору общественного обсуждения в письменной форме на бумажном носителе по рабочим дням с 8.00 до 17.00 (перерыв с 12.00 до 1</w:t>
      </w:r>
      <w:r w:rsidR="00A178C9" w:rsidRPr="00AE30E7">
        <w:rPr>
          <w:rFonts w:ascii="Arial" w:hAnsi="Arial" w:cs="Arial"/>
          <w:spacing w:val="2"/>
        </w:rPr>
        <w:t>3</w:t>
      </w:r>
      <w:r w:rsidRPr="00AE30E7">
        <w:rPr>
          <w:rFonts w:ascii="Arial" w:hAnsi="Arial" w:cs="Arial"/>
          <w:spacing w:val="2"/>
        </w:rPr>
        <w:t xml:space="preserve">.00) по адресу: </w:t>
      </w:r>
      <w:r w:rsidR="00A178C9" w:rsidRPr="00AE30E7">
        <w:rPr>
          <w:rFonts w:ascii="Arial" w:hAnsi="Arial" w:cs="Arial"/>
          <w:spacing w:val="2"/>
        </w:rPr>
        <w:t>с. Котик</w:t>
      </w:r>
      <w:r w:rsidRPr="00AE30E7">
        <w:rPr>
          <w:rFonts w:ascii="Arial" w:hAnsi="Arial" w:cs="Arial"/>
          <w:spacing w:val="2"/>
        </w:rPr>
        <w:t xml:space="preserve"> ул. </w:t>
      </w:r>
      <w:r w:rsidR="00A178C9" w:rsidRPr="00AE30E7">
        <w:rPr>
          <w:rFonts w:ascii="Arial" w:hAnsi="Arial" w:cs="Arial"/>
          <w:spacing w:val="2"/>
        </w:rPr>
        <w:t>Центральная</w:t>
      </w:r>
      <w:r w:rsidRPr="00AE30E7">
        <w:rPr>
          <w:rFonts w:ascii="Arial" w:hAnsi="Arial" w:cs="Arial"/>
          <w:spacing w:val="2"/>
        </w:rPr>
        <w:t xml:space="preserve">, </w:t>
      </w:r>
      <w:r w:rsidR="00A178C9" w:rsidRPr="00AE30E7">
        <w:rPr>
          <w:rFonts w:ascii="Arial" w:hAnsi="Arial" w:cs="Arial"/>
          <w:spacing w:val="2"/>
        </w:rPr>
        <w:t>1а</w:t>
      </w:r>
      <w:r w:rsidRPr="00AE30E7">
        <w:rPr>
          <w:rFonts w:ascii="Arial" w:hAnsi="Arial" w:cs="Arial"/>
          <w:spacing w:val="2"/>
        </w:rPr>
        <w:t>,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 xml:space="preserve">Администрация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тел. 8(39530)40-</w:t>
      </w:r>
      <w:r w:rsidR="00A178C9" w:rsidRPr="00AE30E7">
        <w:rPr>
          <w:rFonts w:ascii="Arial" w:hAnsi="Arial" w:cs="Arial"/>
          <w:spacing w:val="2"/>
        </w:rPr>
        <w:t>3</w:t>
      </w:r>
      <w:r w:rsidRPr="00AE30E7">
        <w:rPr>
          <w:rFonts w:ascii="Arial" w:hAnsi="Arial" w:cs="Arial"/>
          <w:spacing w:val="2"/>
        </w:rPr>
        <w:t>-</w:t>
      </w:r>
      <w:r w:rsidR="00A178C9" w:rsidRPr="00AE30E7">
        <w:rPr>
          <w:rFonts w:ascii="Arial" w:hAnsi="Arial" w:cs="Arial"/>
          <w:spacing w:val="2"/>
        </w:rPr>
        <w:t>52</w:t>
      </w:r>
      <w:r w:rsidRPr="00AE30E7">
        <w:rPr>
          <w:rFonts w:ascii="Arial" w:hAnsi="Arial" w:cs="Arial"/>
          <w:spacing w:val="2"/>
        </w:rPr>
        <w:t xml:space="preserve">, либо в электронной форме на электронный адрес: </w:t>
      </w:r>
      <w:hyperlink r:id="rId6" w:history="1">
        <w:r w:rsidR="00A178C9" w:rsidRPr="00AE30E7">
          <w:rPr>
            <w:rStyle w:val="a3"/>
            <w:rFonts w:ascii="Arial" w:hAnsi="Arial" w:cs="Arial"/>
            <w:spacing w:val="2"/>
            <w:lang w:val="en-US"/>
          </w:rPr>
          <w:t>kotikskoeposelenie</w:t>
        </w:r>
        <w:r w:rsidR="00A178C9" w:rsidRPr="00AE30E7">
          <w:rPr>
            <w:rStyle w:val="a3"/>
            <w:rFonts w:ascii="Arial" w:hAnsi="Arial" w:cs="Arial"/>
            <w:spacing w:val="2"/>
          </w:rPr>
          <w:t>@</w:t>
        </w:r>
        <w:r w:rsidR="00A178C9" w:rsidRPr="00AE30E7">
          <w:rPr>
            <w:rStyle w:val="a3"/>
            <w:rFonts w:ascii="Arial" w:hAnsi="Arial" w:cs="Arial"/>
            <w:spacing w:val="2"/>
            <w:lang w:val="en-US"/>
          </w:rPr>
          <w:t>mail</w:t>
        </w:r>
        <w:r w:rsidR="00A178C9" w:rsidRPr="00AE30E7">
          <w:rPr>
            <w:rStyle w:val="a3"/>
            <w:rFonts w:ascii="Arial" w:hAnsi="Arial" w:cs="Arial"/>
            <w:spacing w:val="2"/>
          </w:rPr>
          <w:t>.</w:t>
        </w:r>
        <w:proofErr w:type="spellStart"/>
        <w:r w:rsidR="00A178C9" w:rsidRPr="00AE30E7">
          <w:rPr>
            <w:rStyle w:val="a3"/>
            <w:rFonts w:ascii="Arial" w:hAnsi="Arial" w:cs="Arial"/>
            <w:spacing w:val="2"/>
            <w:lang w:val="en-US"/>
          </w:rPr>
          <w:t>ru</w:t>
        </w:r>
        <w:proofErr w:type="spellEnd"/>
      </w:hyperlink>
      <w:r w:rsidRPr="00AE30E7">
        <w:rPr>
          <w:rFonts w:ascii="Arial" w:hAnsi="Arial" w:cs="Arial"/>
          <w:spacing w:val="2"/>
        </w:rPr>
        <w:t>,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в течени</w:t>
      </w:r>
      <w:proofErr w:type="gramStart"/>
      <w:r w:rsidRPr="00AE30E7">
        <w:rPr>
          <w:rFonts w:ascii="Arial" w:hAnsi="Arial" w:cs="Arial"/>
          <w:spacing w:val="2"/>
        </w:rPr>
        <w:t>и</w:t>
      </w:r>
      <w:proofErr w:type="gramEnd"/>
      <w:r w:rsidRPr="00AE30E7">
        <w:rPr>
          <w:rFonts w:ascii="Arial" w:hAnsi="Arial" w:cs="Arial"/>
          <w:spacing w:val="2"/>
        </w:rPr>
        <w:t xml:space="preserve"> 30 дней со дня размещения проекта программы на официальном сайте администрации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 в сети «Интернет».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3. Участники общественного обсуждения при предоставлении предложений в письменной форме на бумажном носителе указывают: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фамилию, имя, отчество (при наличии) и дату рождения гражданина;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наименование организации, общественного объединения: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фамилию, имя и отчество представителя организации, общественного объединения;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почтовый адрес;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суть предложения;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личную подпись физического лица или уполномоченного лица юридического лица;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- дату.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В противном случае предложения к проекту муниципальной программы признаются анонимными и не принимаются.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4. Предложения к проекту муниципальной программы, направленные в электронной форме, должны быть оформлены в форматах ".</w:t>
      </w:r>
      <w:proofErr w:type="spellStart"/>
      <w:r w:rsidRPr="00AE30E7">
        <w:rPr>
          <w:rFonts w:ascii="Arial" w:hAnsi="Arial" w:cs="Arial"/>
          <w:spacing w:val="2"/>
        </w:rPr>
        <w:t>doc</w:t>
      </w:r>
      <w:proofErr w:type="spellEnd"/>
      <w:r w:rsidRPr="00AE30E7">
        <w:rPr>
          <w:rFonts w:ascii="Arial" w:hAnsi="Arial" w:cs="Arial"/>
          <w:spacing w:val="2"/>
        </w:rPr>
        <w:t>"/".</w:t>
      </w:r>
      <w:proofErr w:type="spellStart"/>
      <w:r w:rsidRPr="00AE30E7">
        <w:rPr>
          <w:rFonts w:ascii="Arial" w:hAnsi="Arial" w:cs="Arial"/>
          <w:spacing w:val="2"/>
        </w:rPr>
        <w:t>docx</w:t>
      </w:r>
      <w:proofErr w:type="spellEnd"/>
      <w:r w:rsidRPr="00AE30E7">
        <w:rPr>
          <w:rFonts w:ascii="Arial" w:hAnsi="Arial" w:cs="Arial"/>
          <w:spacing w:val="2"/>
        </w:rPr>
        <w:t>"/".</w:t>
      </w:r>
      <w:proofErr w:type="spellStart"/>
      <w:r w:rsidRPr="00AE30E7">
        <w:rPr>
          <w:rFonts w:ascii="Arial" w:hAnsi="Arial" w:cs="Arial"/>
          <w:spacing w:val="2"/>
        </w:rPr>
        <w:t>rtf</w:t>
      </w:r>
      <w:proofErr w:type="spellEnd"/>
      <w:r w:rsidRPr="00AE30E7">
        <w:rPr>
          <w:rFonts w:ascii="Arial" w:hAnsi="Arial" w:cs="Arial"/>
          <w:spacing w:val="2"/>
        </w:rPr>
        <w:t>"/".</w:t>
      </w:r>
      <w:proofErr w:type="spellStart"/>
      <w:r w:rsidRPr="00AE30E7">
        <w:rPr>
          <w:rFonts w:ascii="Arial" w:hAnsi="Arial" w:cs="Arial"/>
          <w:spacing w:val="2"/>
        </w:rPr>
        <w:t>pdf</w:t>
      </w:r>
      <w:proofErr w:type="spellEnd"/>
      <w:r w:rsidRPr="00AE30E7">
        <w:rPr>
          <w:rFonts w:ascii="Arial" w:hAnsi="Arial" w:cs="Arial"/>
          <w:spacing w:val="2"/>
        </w:rPr>
        <w:t>" и содержать фамилию, имя, отчество (при наличии) физического лица или наименование юридического лица, почтовый и (или) электронный адрес, суть предложения, дату. В случае необходимости в подтверждение своих доводов прилагаются документы и материалы в электронной форме в формате ".</w:t>
      </w:r>
      <w:proofErr w:type="spellStart"/>
      <w:r w:rsidRPr="00AE30E7">
        <w:rPr>
          <w:rFonts w:ascii="Arial" w:hAnsi="Arial" w:cs="Arial"/>
          <w:spacing w:val="2"/>
        </w:rPr>
        <w:t>doc</w:t>
      </w:r>
      <w:proofErr w:type="spellEnd"/>
      <w:r w:rsidRPr="00AE30E7">
        <w:rPr>
          <w:rFonts w:ascii="Arial" w:hAnsi="Arial" w:cs="Arial"/>
          <w:spacing w:val="2"/>
        </w:rPr>
        <w:t>"/".</w:t>
      </w:r>
      <w:proofErr w:type="spellStart"/>
      <w:r w:rsidRPr="00AE30E7">
        <w:rPr>
          <w:rFonts w:ascii="Arial" w:hAnsi="Arial" w:cs="Arial"/>
          <w:spacing w:val="2"/>
        </w:rPr>
        <w:t>docx</w:t>
      </w:r>
      <w:proofErr w:type="spellEnd"/>
      <w:r w:rsidRPr="00AE30E7">
        <w:rPr>
          <w:rFonts w:ascii="Arial" w:hAnsi="Arial" w:cs="Arial"/>
          <w:spacing w:val="2"/>
        </w:rPr>
        <w:t>"/".</w:t>
      </w:r>
      <w:proofErr w:type="spellStart"/>
      <w:r w:rsidRPr="00AE30E7">
        <w:rPr>
          <w:rFonts w:ascii="Arial" w:hAnsi="Arial" w:cs="Arial"/>
          <w:spacing w:val="2"/>
        </w:rPr>
        <w:t>rtf</w:t>
      </w:r>
      <w:proofErr w:type="spellEnd"/>
      <w:r w:rsidRPr="00AE30E7">
        <w:rPr>
          <w:rFonts w:ascii="Arial" w:hAnsi="Arial" w:cs="Arial"/>
          <w:spacing w:val="2"/>
        </w:rPr>
        <w:t>/"/".</w:t>
      </w:r>
      <w:proofErr w:type="spellStart"/>
      <w:r w:rsidRPr="00AE30E7">
        <w:rPr>
          <w:rFonts w:ascii="Arial" w:hAnsi="Arial" w:cs="Arial"/>
          <w:spacing w:val="2"/>
        </w:rPr>
        <w:t>pdf</w:t>
      </w:r>
      <w:proofErr w:type="spellEnd"/>
      <w:r w:rsidRPr="00AE30E7">
        <w:rPr>
          <w:rFonts w:ascii="Arial" w:hAnsi="Arial" w:cs="Arial"/>
          <w:spacing w:val="2"/>
        </w:rPr>
        <w:t>".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5. Поступившие предложения участников общественного обсуждения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предложения, фамилии, имени, отчества гражданина либо наименования организации и фамилии, имени, отчества представителя.</w:t>
      </w:r>
      <w:r w:rsidRPr="00AE30E7">
        <w:rPr>
          <w:rFonts w:ascii="Arial" w:hAnsi="Arial" w:cs="Arial"/>
          <w:spacing w:val="2"/>
        </w:rPr>
        <w:br/>
        <w:t>Предложения, поступившие после срока, установленного в пункте 7 настоящей главы, не принимаются и не регистрируются.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6. В срок не позднее 2 рабочих дней с момента окончания срока приема предложений организатор общественного обсуждения передает все зарегистрированные предложения участников общественного обсуждения в Общественную комиссию.</w:t>
      </w:r>
    </w:p>
    <w:p w:rsid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jc w:val="center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Глава 3. </w:t>
      </w:r>
      <w:r w:rsidR="00AE30E7">
        <w:rPr>
          <w:rFonts w:ascii="Arial" w:hAnsi="Arial" w:cs="Arial"/>
          <w:spacing w:val="2"/>
        </w:rPr>
        <w:t>П</w:t>
      </w:r>
      <w:r w:rsidR="00AE30E7" w:rsidRPr="00AE30E7">
        <w:rPr>
          <w:rFonts w:ascii="Arial" w:hAnsi="Arial" w:cs="Arial"/>
          <w:spacing w:val="2"/>
        </w:rPr>
        <w:t>орядок рассмотрения и обсуждения предложений</w:t>
      </w:r>
    </w:p>
    <w:p w:rsidR="00AE30E7" w:rsidRDefault="00AE30E7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lastRenderedPageBreak/>
        <w:t>1. Рассмотрение и обсуждение поступивших предложений осуществляется Общественной комиссией до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 xml:space="preserve">окончания проведения общественного обсуждения, составляющего 30 дней со дня размещения проекта программы на официальном сайте администрации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сельского поселения в сети «Интернет». Информация, содержащая время и место проведения заседания Общественной комиссии, публикуется в газете "</w:t>
      </w:r>
      <w:r w:rsidR="00DD576A" w:rsidRPr="00AE30E7">
        <w:rPr>
          <w:rFonts w:ascii="Arial" w:hAnsi="Arial" w:cs="Arial"/>
          <w:spacing w:val="2"/>
        </w:rPr>
        <w:t>Вестник Котикского сельского поселения</w:t>
      </w:r>
      <w:r w:rsidRPr="00AE30E7">
        <w:rPr>
          <w:rFonts w:ascii="Arial" w:hAnsi="Arial" w:cs="Arial"/>
          <w:spacing w:val="2"/>
        </w:rPr>
        <w:t xml:space="preserve">" и размещается на официальном сайте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муниципального образования</w:t>
      </w:r>
      <w:r w:rsidR="00DD576A" w:rsidRPr="00AE30E7">
        <w:rPr>
          <w:rFonts w:ascii="Arial" w:hAnsi="Arial" w:cs="Arial"/>
          <w:spacing w:val="2"/>
        </w:rPr>
        <w:t xml:space="preserve"> </w:t>
      </w:r>
      <w:r w:rsidRPr="00AE30E7">
        <w:rPr>
          <w:rFonts w:ascii="Arial" w:hAnsi="Arial" w:cs="Arial"/>
          <w:spacing w:val="2"/>
        </w:rPr>
        <w:t>в сети "Интернет" .</w:t>
      </w:r>
    </w:p>
    <w:p w:rsidR="00DD576A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 2. На заседание Общественной комиссии организатором общественного обсуждения приглашаются лица, направившие предложения в отношении проекта муниципальной программы. На заседании Общественной комиссии вправе присутствовать иные заинтересованные лица.</w:t>
      </w:r>
      <w:r w:rsidRPr="00AE30E7">
        <w:rPr>
          <w:rFonts w:ascii="Arial" w:hAnsi="Arial" w:cs="Arial"/>
          <w:spacing w:val="2"/>
        </w:rPr>
        <w:br/>
        <w:t>3. Общественная комиссия рассматривает и анализирует каждое из поступивших предложений и принимает решение о рекомендации его к применению либо отклонению.</w:t>
      </w:r>
      <w:r w:rsidRPr="00AE30E7">
        <w:rPr>
          <w:rFonts w:ascii="Arial" w:hAnsi="Arial" w:cs="Arial"/>
          <w:spacing w:val="2"/>
        </w:rPr>
        <w:br/>
        <w:t>4. По итогам проведения общественного обсуждения Общественной комиссией формируется заключение о результатах общественного обсуждения (далее - протокол) с учетом предложений по проекту муниципальной программы.</w:t>
      </w:r>
    </w:p>
    <w:p w:rsidR="00DD576A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5. Результаты общественного обсуждения носят рекомендательный характер.</w:t>
      </w:r>
    </w:p>
    <w:p w:rsidR="00DD576A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>6. В случае целесообразности и обоснованности предложения организатор общественного обсуждения дорабатывает проект муниципальной программы.</w:t>
      </w:r>
      <w:r w:rsidRPr="00AE30E7">
        <w:rPr>
          <w:rFonts w:ascii="Arial" w:hAnsi="Arial" w:cs="Arial"/>
          <w:spacing w:val="2"/>
        </w:rPr>
        <w:br/>
        <w:t>В случае отсутствия замечаний проект муниципальной программы остается без изменений.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spacing w:val="2"/>
        </w:rPr>
      </w:pPr>
      <w:r w:rsidRPr="00AE30E7">
        <w:rPr>
          <w:rFonts w:ascii="Arial" w:hAnsi="Arial" w:cs="Arial"/>
          <w:spacing w:val="2"/>
        </w:rPr>
        <w:t xml:space="preserve">7. Протокол Общественной комиссии подлежит размещению на официальном сайте </w:t>
      </w:r>
      <w:r w:rsidR="00A178C9" w:rsidRPr="00AE30E7">
        <w:rPr>
          <w:rFonts w:ascii="Arial" w:hAnsi="Arial" w:cs="Arial"/>
          <w:spacing w:val="2"/>
        </w:rPr>
        <w:t>Котикского</w:t>
      </w:r>
      <w:r w:rsidRPr="00AE30E7">
        <w:rPr>
          <w:rFonts w:ascii="Arial" w:hAnsi="Arial" w:cs="Arial"/>
          <w:spacing w:val="2"/>
        </w:rPr>
        <w:t xml:space="preserve"> муниципального образования в сети "Интернет" в течение трех рабочих дней после проведения заседания Общественной комиссии.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  <w:spacing w:val="2"/>
        </w:rPr>
      </w:pP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bCs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  <w:r w:rsidR="00DD576A" w:rsidRPr="00AE30E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AE30E7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55FFD" w:rsidRPr="00AE30E7" w:rsidRDefault="00DD576A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 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 xml:space="preserve">от </w:t>
      </w:r>
      <w:r w:rsidRPr="00AE30E7">
        <w:rPr>
          <w:rFonts w:ascii="Courier New" w:hAnsi="Courier New" w:cs="Courier New"/>
          <w:bCs/>
          <w:sz w:val="22"/>
          <w:szCs w:val="22"/>
        </w:rPr>
        <w:t>06.12.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>2018 года №</w:t>
      </w:r>
      <w:r w:rsidRPr="00AE30E7">
        <w:rPr>
          <w:rFonts w:ascii="Courier New" w:hAnsi="Courier New" w:cs="Courier New"/>
          <w:bCs/>
          <w:sz w:val="22"/>
          <w:szCs w:val="22"/>
        </w:rPr>
        <w:t>71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>-пг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</w:rPr>
      </w:pPr>
    </w:p>
    <w:p w:rsidR="00655FFD" w:rsidRPr="00AE30E7" w:rsidRDefault="00AE30E7" w:rsidP="00AE30E7">
      <w:pPr>
        <w:pStyle w:val="a4"/>
        <w:jc w:val="center"/>
        <w:rPr>
          <w:rStyle w:val="a5"/>
          <w:rFonts w:ascii="Arial" w:hAnsi="Arial" w:cs="Arial"/>
          <w:smallCaps w:val="0"/>
          <w:sz w:val="30"/>
          <w:szCs w:val="30"/>
        </w:rPr>
      </w:pPr>
      <w:r>
        <w:rPr>
          <w:rStyle w:val="a5"/>
          <w:rFonts w:ascii="Arial" w:hAnsi="Arial" w:cs="Arial"/>
          <w:smallCaps w:val="0"/>
          <w:sz w:val="30"/>
          <w:szCs w:val="30"/>
        </w:rPr>
        <w:t>П</w:t>
      </w:r>
      <w:r w:rsidRPr="00AE30E7">
        <w:rPr>
          <w:rStyle w:val="a5"/>
          <w:rFonts w:ascii="Arial" w:hAnsi="Arial" w:cs="Arial"/>
          <w:smallCaps w:val="0"/>
          <w:sz w:val="30"/>
          <w:szCs w:val="30"/>
        </w:rPr>
        <w:t>оложение</w:t>
      </w:r>
      <w:r>
        <w:rPr>
          <w:rStyle w:val="a5"/>
          <w:rFonts w:ascii="Arial" w:hAnsi="Arial" w:cs="Arial"/>
          <w:smallCaps w:val="0"/>
          <w:sz w:val="30"/>
          <w:szCs w:val="30"/>
        </w:rPr>
        <w:t xml:space="preserve"> </w:t>
      </w:r>
      <w:r w:rsidRPr="00AE30E7">
        <w:rPr>
          <w:rStyle w:val="a5"/>
          <w:rFonts w:ascii="Arial" w:hAnsi="Arial" w:cs="Arial"/>
          <w:smallCaps w:val="0"/>
          <w:sz w:val="30"/>
          <w:szCs w:val="30"/>
        </w:rPr>
        <w:t>об общественной комиссии по обеспечению реализации</w:t>
      </w:r>
      <w:r>
        <w:rPr>
          <w:rStyle w:val="a5"/>
          <w:rFonts w:ascii="Arial" w:hAnsi="Arial" w:cs="Arial"/>
          <w:smallCaps w:val="0"/>
          <w:sz w:val="30"/>
          <w:szCs w:val="30"/>
        </w:rPr>
        <w:t xml:space="preserve"> </w:t>
      </w:r>
      <w:r w:rsidRPr="00AE30E7">
        <w:rPr>
          <w:rStyle w:val="a5"/>
          <w:rFonts w:ascii="Arial" w:hAnsi="Arial" w:cs="Arial"/>
          <w:smallCaps w:val="0"/>
          <w:sz w:val="30"/>
          <w:szCs w:val="30"/>
        </w:rPr>
        <w:t>приоритетного проекта «</w:t>
      </w:r>
      <w:r>
        <w:rPr>
          <w:rStyle w:val="a5"/>
          <w:rFonts w:ascii="Arial" w:hAnsi="Arial" w:cs="Arial"/>
          <w:smallCaps w:val="0"/>
          <w:sz w:val="30"/>
          <w:szCs w:val="30"/>
        </w:rPr>
        <w:t>Ф</w:t>
      </w:r>
      <w:r w:rsidRPr="00AE30E7">
        <w:rPr>
          <w:rStyle w:val="a5"/>
          <w:rFonts w:ascii="Arial" w:hAnsi="Arial" w:cs="Arial"/>
          <w:smallCaps w:val="0"/>
          <w:sz w:val="30"/>
          <w:szCs w:val="30"/>
        </w:rPr>
        <w:t xml:space="preserve">ормирование современной городской среды на территории </w:t>
      </w:r>
      <w:r>
        <w:rPr>
          <w:rStyle w:val="a5"/>
          <w:rFonts w:ascii="Arial" w:hAnsi="Arial" w:cs="Arial"/>
          <w:smallCaps w:val="0"/>
          <w:sz w:val="30"/>
          <w:szCs w:val="30"/>
        </w:rPr>
        <w:t>К</w:t>
      </w:r>
      <w:r w:rsidRPr="00AE30E7">
        <w:rPr>
          <w:rStyle w:val="a5"/>
          <w:rFonts w:ascii="Arial" w:hAnsi="Arial" w:cs="Arial"/>
          <w:smallCaps w:val="0"/>
          <w:sz w:val="30"/>
          <w:szCs w:val="30"/>
        </w:rPr>
        <w:t>отикского муниципального образования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  <w:color w:val="4F6D80"/>
        </w:rPr>
      </w:pPr>
    </w:p>
    <w:p w:rsidR="00DD576A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AE30E7">
        <w:rPr>
          <w:rFonts w:ascii="Arial" w:hAnsi="Arial" w:cs="Arial"/>
        </w:rPr>
        <w:t>1.Общественная комиссия по обеспечению реализации приоритетного проекта «Формирование современной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городской среды» на территории </w:t>
      </w:r>
      <w:r w:rsidR="00A178C9" w:rsidRPr="00AE30E7">
        <w:rPr>
          <w:rFonts w:ascii="Arial" w:hAnsi="Arial" w:cs="Arial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(далее – Общественная комиссия) является коллегиальным органом, созданным во исполнение постановления Правительства Российской Федерации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</w:t>
      </w:r>
      <w:proofErr w:type="gramEnd"/>
      <w:r w:rsidRPr="00AE30E7">
        <w:rPr>
          <w:rFonts w:ascii="Arial" w:hAnsi="Arial" w:cs="Arial"/>
        </w:rPr>
        <w:t xml:space="preserve"> формирования современной городской среды» в целях осуществления контроля и координации деятельности в рамках реализации приоритетного проекта «Формирование современной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городской среды» на территории </w:t>
      </w:r>
      <w:r w:rsidR="00A178C9" w:rsidRPr="00AE30E7">
        <w:rPr>
          <w:rFonts w:ascii="Arial" w:hAnsi="Arial" w:cs="Arial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</w:t>
      </w:r>
      <w:r w:rsidR="00DD576A" w:rsidRPr="00AE30E7">
        <w:rPr>
          <w:rFonts w:ascii="Arial" w:hAnsi="Arial" w:cs="Arial"/>
        </w:rPr>
        <w:t>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2.Общественная комиссия в своей деятельности руководствуется Конституцией Российской Федерации, федеральными законами, указами и </w:t>
      </w:r>
      <w:r w:rsidRPr="00AE30E7">
        <w:rPr>
          <w:rFonts w:ascii="Arial" w:hAnsi="Arial" w:cs="Arial"/>
        </w:rPr>
        <w:lastRenderedPageBreak/>
        <w:t>распоряжениями Президента Российской Федерации, постановлениями и распоряжениями Правительства Российской Федерации,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Уставом </w:t>
      </w:r>
      <w:r w:rsidR="00A178C9" w:rsidRPr="00AE30E7">
        <w:rPr>
          <w:rFonts w:ascii="Arial" w:hAnsi="Arial" w:cs="Arial"/>
        </w:rPr>
        <w:t>Котикского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муниципального образования, а также настоящим Положением.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3.Руководство деятельностью Общественной комиссии осуществляет высшее должностное лицо поселения - Глава поселения (далее – председатель Общественной комиссии).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4.Общественная комиссия создается в целях: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а) осуществления </w:t>
      </w:r>
      <w:proofErr w:type="gramStart"/>
      <w:r w:rsidRPr="00AE30E7">
        <w:rPr>
          <w:rFonts w:ascii="Arial" w:hAnsi="Arial" w:cs="Arial"/>
        </w:rPr>
        <w:t>контроля за</w:t>
      </w:r>
      <w:proofErr w:type="gramEnd"/>
      <w:r w:rsidRPr="00AE30E7">
        <w:rPr>
          <w:rFonts w:ascii="Arial" w:hAnsi="Arial" w:cs="Arial"/>
        </w:rPr>
        <w:t xml:space="preserve"> реализацией приоритетного проекта «Формирование современной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 xml:space="preserve">городской среды» на территории </w:t>
      </w:r>
      <w:r w:rsidR="00A178C9" w:rsidRPr="00AE30E7">
        <w:rPr>
          <w:rFonts w:ascii="Arial" w:hAnsi="Arial" w:cs="Arial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 (далее – Приоритетный проект) и рассмотрения любого рода вопросов, возникающих в связи с его реализацией;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б) осуществления контроля и координации хода выполнения муниципальной программы «Формирование современной городской среды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г) предварительного рассмотрения и согласования отчетов о реализации муниципальной программы на 2018-2022 годы;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д) иных целей.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5. В состав Общественной комиссии включаются: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а) сотрудник Администрации поселения, ответственный за реализацию Приоритетного проекта;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б) представители иных заинтересованных органов местного самоуправления;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в) депутаты Думы </w:t>
      </w:r>
      <w:r w:rsidR="00A178C9" w:rsidRPr="00AE30E7">
        <w:rPr>
          <w:rFonts w:ascii="Arial" w:hAnsi="Arial" w:cs="Arial"/>
        </w:rPr>
        <w:t>Котикского</w:t>
      </w:r>
      <w:r w:rsidRPr="00AE30E7">
        <w:rPr>
          <w:rFonts w:ascii="Arial" w:hAnsi="Arial" w:cs="Arial"/>
        </w:rPr>
        <w:t xml:space="preserve"> муниципального образования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г) представители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организаций или иные лица по решению муниципального образования.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6. Для реализации вышеуказанных задач Общественная комиссия выполняет следующие функции: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а) организует взаимодействие органов местного самоуправления,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б) взаимодействует с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органом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местного самоуправления,</w:t>
      </w:r>
      <w:r w:rsidR="00DD576A" w:rsidRPr="00AE30E7">
        <w:rPr>
          <w:rFonts w:ascii="Arial" w:hAnsi="Arial" w:cs="Arial"/>
        </w:rPr>
        <w:t xml:space="preserve"> </w:t>
      </w:r>
      <w:r w:rsidRPr="00AE30E7">
        <w:rPr>
          <w:rFonts w:ascii="Arial" w:hAnsi="Arial" w:cs="Arial"/>
        </w:rPr>
        <w:t>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г) иные функции.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>7.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</w:rPr>
      </w:pPr>
      <w:r w:rsidRPr="00AE30E7">
        <w:rPr>
          <w:rFonts w:ascii="Arial" w:hAnsi="Arial" w:cs="Arial"/>
        </w:rPr>
        <w:t xml:space="preserve">8.Для выполнения возложенных задач Общественная комиссия проводит заседания по мере необходимости, но не реже одного раза в два месяца. В </w:t>
      </w:r>
      <w:r w:rsidRPr="00AE30E7">
        <w:rPr>
          <w:rFonts w:ascii="Arial" w:hAnsi="Arial" w:cs="Arial"/>
        </w:rPr>
        <w:lastRenderedPageBreak/>
        <w:t>обязательном порядке на заседаниях Общественной комиссии не менее 1 раза в два месяца рассматривается вопрос реализации муниципальной программы на 2018-2022 годы.</w:t>
      </w:r>
    </w:p>
    <w:p w:rsidR="00655FFD" w:rsidRPr="00AE30E7" w:rsidRDefault="00655FFD" w:rsidP="00AE30E7">
      <w:pPr>
        <w:pStyle w:val="a4"/>
        <w:ind w:firstLine="709"/>
        <w:jc w:val="both"/>
        <w:rPr>
          <w:rFonts w:ascii="Arial" w:hAnsi="Arial" w:cs="Arial"/>
          <w:color w:val="4F6D80"/>
        </w:rPr>
      </w:pPr>
      <w:r w:rsidRPr="00AE30E7">
        <w:rPr>
          <w:rFonts w:ascii="Arial" w:hAnsi="Arial" w:cs="Arial"/>
        </w:rPr>
        <w:t>9.Члены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</w:t>
      </w:r>
      <w:r w:rsidRPr="00AE30E7">
        <w:rPr>
          <w:rFonts w:ascii="Arial" w:hAnsi="Arial" w:cs="Arial"/>
          <w:color w:val="4F6D80"/>
        </w:rPr>
        <w:t>.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  <w:color w:val="4F6D80"/>
        </w:rPr>
      </w:pPr>
    </w:p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bookmarkStart w:id="2" w:name="sub_9991"/>
      <w:r w:rsidRPr="00AE30E7">
        <w:rPr>
          <w:rFonts w:ascii="Courier New" w:hAnsi="Courier New" w:cs="Courier New"/>
          <w:bCs/>
          <w:sz w:val="22"/>
          <w:szCs w:val="22"/>
        </w:rPr>
        <w:t>Приложение №3</w:t>
      </w:r>
    </w:p>
    <w:bookmarkEnd w:id="2"/>
    <w:p w:rsidR="00655FFD" w:rsidRPr="00AE30E7" w:rsidRDefault="00655FFD" w:rsidP="00AE30E7">
      <w:pPr>
        <w:pStyle w:val="a4"/>
        <w:jc w:val="right"/>
        <w:rPr>
          <w:rFonts w:ascii="Courier New" w:hAnsi="Courier New" w:cs="Courier New"/>
          <w:bCs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  <w:r w:rsidR="00DD576A" w:rsidRPr="00AE30E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AE30E7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55FFD" w:rsidRPr="00AE30E7" w:rsidRDefault="00DD576A" w:rsidP="00AE30E7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AE30E7">
        <w:rPr>
          <w:rFonts w:ascii="Courier New" w:hAnsi="Courier New" w:cs="Courier New"/>
          <w:bCs/>
          <w:sz w:val="22"/>
          <w:szCs w:val="22"/>
        </w:rPr>
        <w:t xml:space="preserve"> 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 xml:space="preserve">от </w:t>
      </w:r>
      <w:r w:rsidRPr="00AE30E7">
        <w:rPr>
          <w:rFonts w:ascii="Courier New" w:hAnsi="Courier New" w:cs="Courier New"/>
          <w:bCs/>
          <w:sz w:val="22"/>
          <w:szCs w:val="22"/>
        </w:rPr>
        <w:t>06.12.2018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Pr="00AE30E7">
        <w:rPr>
          <w:rFonts w:ascii="Courier New" w:hAnsi="Courier New" w:cs="Courier New"/>
          <w:bCs/>
          <w:sz w:val="22"/>
          <w:szCs w:val="22"/>
        </w:rPr>
        <w:t>71</w:t>
      </w:r>
      <w:r w:rsidR="00655FFD" w:rsidRPr="00AE30E7">
        <w:rPr>
          <w:rFonts w:ascii="Courier New" w:hAnsi="Courier New" w:cs="Courier New"/>
          <w:bCs/>
          <w:sz w:val="22"/>
          <w:szCs w:val="22"/>
        </w:rPr>
        <w:t>-пг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</w:rPr>
      </w:pPr>
    </w:p>
    <w:p w:rsidR="00655FFD" w:rsidRPr="00AE30E7" w:rsidRDefault="00655FFD" w:rsidP="00AE30E7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 w:rsidRPr="00AE30E7">
        <w:rPr>
          <w:rFonts w:ascii="Arial" w:hAnsi="Arial" w:cs="Arial"/>
          <w:b/>
          <w:bCs/>
          <w:sz w:val="30"/>
          <w:szCs w:val="30"/>
        </w:rPr>
        <w:t>Состав общественной</w:t>
      </w:r>
      <w:r w:rsidR="00DD576A" w:rsidRPr="00AE30E7">
        <w:rPr>
          <w:rFonts w:ascii="Arial" w:hAnsi="Arial" w:cs="Arial"/>
          <w:b/>
          <w:bCs/>
          <w:sz w:val="30"/>
          <w:szCs w:val="30"/>
        </w:rPr>
        <w:t xml:space="preserve"> </w:t>
      </w:r>
      <w:r w:rsidRPr="00AE30E7">
        <w:rPr>
          <w:rFonts w:ascii="Arial" w:hAnsi="Arial" w:cs="Arial"/>
          <w:b/>
          <w:bCs/>
          <w:sz w:val="30"/>
          <w:szCs w:val="30"/>
        </w:rPr>
        <w:t xml:space="preserve">комиссии для организации общественных обсуждений, оценки предложений заинтересованных лиц, осуществления </w:t>
      </w:r>
      <w:proofErr w:type="gramStart"/>
      <w:r w:rsidRPr="00AE30E7">
        <w:rPr>
          <w:rFonts w:ascii="Arial" w:hAnsi="Arial" w:cs="Arial"/>
          <w:b/>
          <w:bCs/>
          <w:sz w:val="30"/>
          <w:szCs w:val="30"/>
        </w:rPr>
        <w:t>контроля за</w:t>
      </w:r>
      <w:proofErr w:type="gramEnd"/>
      <w:r w:rsidRPr="00AE30E7">
        <w:rPr>
          <w:rFonts w:ascii="Arial" w:hAnsi="Arial" w:cs="Arial"/>
          <w:b/>
          <w:bCs/>
          <w:sz w:val="30"/>
          <w:szCs w:val="30"/>
        </w:rPr>
        <w:t xml:space="preserve"> реализацией</w:t>
      </w:r>
      <w:r w:rsidR="00DD576A" w:rsidRPr="00AE30E7">
        <w:rPr>
          <w:rFonts w:ascii="Arial" w:hAnsi="Arial" w:cs="Arial"/>
          <w:b/>
          <w:bCs/>
          <w:sz w:val="30"/>
          <w:szCs w:val="30"/>
        </w:rPr>
        <w:t xml:space="preserve"> </w:t>
      </w:r>
      <w:r w:rsidRPr="00AE30E7">
        <w:rPr>
          <w:rFonts w:ascii="Arial" w:hAnsi="Arial" w:cs="Arial"/>
          <w:b/>
          <w:bCs/>
          <w:sz w:val="30"/>
          <w:szCs w:val="30"/>
        </w:rPr>
        <w:t xml:space="preserve">программы «Формирования современной городской среды на 2018-20122 годы» </w:t>
      </w:r>
      <w:r w:rsidR="00A178C9" w:rsidRPr="00AE30E7">
        <w:rPr>
          <w:rFonts w:ascii="Arial" w:hAnsi="Arial" w:cs="Arial"/>
          <w:b/>
          <w:bCs/>
          <w:sz w:val="30"/>
          <w:szCs w:val="30"/>
        </w:rPr>
        <w:t>Котикского</w:t>
      </w:r>
      <w:r w:rsidRPr="00AE30E7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образования.</w:t>
      </w:r>
    </w:p>
    <w:p w:rsidR="00655FFD" w:rsidRPr="00AE30E7" w:rsidRDefault="00655FFD" w:rsidP="00AE30E7">
      <w:pPr>
        <w:pStyle w:val="a4"/>
        <w:jc w:val="both"/>
        <w:rPr>
          <w:rFonts w:ascii="Arial" w:hAnsi="Arial" w:cs="Arial"/>
          <w:bCs/>
        </w:rPr>
      </w:pPr>
    </w:p>
    <w:p w:rsidR="00655FFD" w:rsidRPr="00B96481" w:rsidRDefault="00655FFD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Председатель комиссии:</w:t>
      </w:r>
    </w:p>
    <w:p w:rsidR="00655FFD" w:rsidRPr="00B96481" w:rsidRDefault="00DD576A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Г.В. Пырьев</w:t>
      </w:r>
      <w:r w:rsidR="00655FFD" w:rsidRPr="00B96481">
        <w:rPr>
          <w:rFonts w:ascii="Arial" w:hAnsi="Arial" w:cs="Arial"/>
          <w:lang w:eastAsia="en-US"/>
        </w:rPr>
        <w:t xml:space="preserve"> - глава </w:t>
      </w:r>
      <w:r w:rsidRPr="00B96481">
        <w:rPr>
          <w:rFonts w:ascii="Arial" w:hAnsi="Arial" w:cs="Arial"/>
          <w:lang w:eastAsia="en-US"/>
        </w:rPr>
        <w:t xml:space="preserve">Котикского </w:t>
      </w:r>
      <w:r w:rsidR="00655FFD" w:rsidRPr="00B96481">
        <w:rPr>
          <w:rFonts w:ascii="Arial" w:hAnsi="Arial" w:cs="Arial"/>
          <w:lang w:eastAsia="en-US"/>
        </w:rPr>
        <w:t>муниципального образования.</w:t>
      </w:r>
    </w:p>
    <w:p w:rsidR="00655FFD" w:rsidRPr="00B96481" w:rsidRDefault="00655FFD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Заместитель председателя комиссии:</w:t>
      </w:r>
    </w:p>
    <w:p w:rsidR="00655FFD" w:rsidRPr="00B96481" w:rsidRDefault="00DD576A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О.А. Евсеенко</w:t>
      </w:r>
      <w:r w:rsidR="00655FFD" w:rsidRPr="00B96481">
        <w:rPr>
          <w:rFonts w:ascii="Arial" w:hAnsi="Arial" w:cs="Arial"/>
          <w:lang w:eastAsia="en-US"/>
        </w:rPr>
        <w:t xml:space="preserve"> - специалист администрации</w:t>
      </w:r>
      <w:r w:rsidRPr="00B96481">
        <w:rPr>
          <w:rFonts w:ascii="Arial" w:hAnsi="Arial" w:cs="Arial"/>
          <w:lang w:eastAsia="en-US"/>
        </w:rPr>
        <w:t xml:space="preserve"> Котикского сельского поселения</w:t>
      </w:r>
      <w:r w:rsidR="00655FFD" w:rsidRPr="00B96481">
        <w:rPr>
          <w:rFonts w:ascii="Arial" w:hAnsi="Arial" w:cs="Arial"/>
          <w:lang w:eastAsia="en-US"/>
        </w:rPr>
        <w:t xml:space="preserve"> </w:t>
      </w:r>
    </w:p>
    <w:p w:rsidR="00655FFD" w:rsidRPr="00B96481" w:rsidRDefault="00655FFD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Секретарь комиссии:</w:t>
      </w:r>
    </w:p>
    <w:p w:rsidR="00DD576A" w:rsidRPr="00B96481" w:rsidRDefault="00DD576A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 xml:space="preserve">О.А. Евсеенко - специалист администрации Котикского сельского поселения </w:t>
      </w:r>
    </w:p>
    <w:p w:rsidR="00655FFD" w:rsidRPr="00B96481" w:rsidRDefault="00655FFD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Члены комиссии:</w:t>
      </w:r>
    </w:p>
    <w:p w:rsidR="00655FFD" w:rsidRPr="00B96481" w:rsidRDefault="00DD576A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>Г.А. Богданов</w:t>
      </w:r>
      <w:r w:rsidR="00655FFD" w:rsidRPr="00B96481">
        <w:rPr>
          <w:rFonts w:ascii="Arial" w:hAnsi="Arial" w:cs="Arial"/>
          <w:lang w:eastAsia="en-US"/>
        </w:rPr>
        <w:t xml:space="preserve"> – специалист администрации</w:t>
      </w:r>
      <w:r w:rsidRPr="00B96481">
        <w:rPr>
          <w:rFonts w:ascii="Arial" w:hAnsi="Arial" w:cs="Arial"/>
          <w:lang w:eastAsia="en-US"/>
        </w:rPr>
        <w:t xml:space="preserve"> Котикского сельского поселения</w:t>
      </w:r>
      <w:r w:rsidR="00655FFD" w:rsidRPr="00B96481">
        <w:rPr>
          <w:rFonts w:ascii="Arial" w:hAnsi="Arial" w:cs="Arial"/>
          <w:lang w:eastAsia="en-US"/>
        </w:rPr>
        <w:t>.</w:t>
      </w:r>
    </w:p>
    <w:p w:rsidR="00655FFD" w:rsidRPr="00B96481" w:rsidRDefault="00DD576A" w:rsidP="00AE30E7">
      <w:pPr>
        <w:pStyle w:val="a4"/>
        <w:jc w:val="both"/>
        <w:rPr>
          <w:rFonts w:ascii="Arial" w:hAnsi="Arial" w:cs="Arial"/>
          <w:lang w:eastAsia="en-US"/>
        </w:rPr>
      </w:pPr>
      <w:r w:rsidRPr="00B96481">
        <w:rPr>
          <w:rFonts w:ascii="Arial" w:hAnsi="Arial" w:cs="Arial"/>
          <w:lang w:eastAsia="en-US"/>
        </w:rPr>
        <w:t xml:space="preserve">И.Ю. </w:t>
      </w:r>
      <w:proofErr w:type="spellStart"/>
      <w:r w:rsidRPr="00B96481">
        <w:rPr>
          <w:rFonts w:ascii="Arial" w:hAnsi="Arial" w:cs="Arial"/>
          <w:lang w:eastAsia="en-US"/>
        </w:rPr>
        <w:t>Шилина</w:t>
      </w:r>
      <w:proofErr w:type="spellEnd"/>
      <w:r w:rsidR="00655FFD" w:rsidRPr="00B96481">
        <w:rPr>
          <w:rFonts w:ascii="Arial" w:hAnsi="Arial" w:cs="Arial"/>
          <w:lang w:eastAsia="en-US"/>
        </w:rPr>
        <w:t xml:space="preserve"> - депутат Думы </w:t>
      </w:r>
      <w:r w:rsidR="00A178C9" w:rsidRPr="00B96481">
        <w:rPr>
          <w:rFonts w:ascii="Arial" w:hAnsi="Arial" w:cs="Arial"/>
          <w:lang w:eastAsia="en-US"/>
        </w:rPr>
        <w:t>Котикского</w:t>
      </w:r>
      <w:r w:rsidR="00655FFD" w:rsidRPr="00B96481">
        <w:rPr>
          <w:rFonts w:ascii="Arial" w:hAnsi="Arial" w:cs="Arial"/>
          <w:lang w:eastAsia="en-US"/>
        </w:rPr>
        <w:t xml:space="preserve"> сельского поселения.</w:t>
      </w:r>
      <w:bookmarkStart w:id="3" w:name="_GoBack"/>
      <w:bookmarkEnd w:id="3"/>
    </w:p>
    <w:sectPr w:rsidR="00655FFD" w:rsidRPr="00B96481" w:rsidSect="00BF15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FD"/>
    <w:rsid w:val="0024284B"/>
    <w:rsid w:val="00655FFD"/>
    <w:rsid w:val="00A178C9"/>
    <w:rsid w:val="00AE30E7"/>
    <w:rsid w:val="00B96481"/>
    <w:rsid w:val="00D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FFD"/>
    <w:rPr>
      <w:color w:val="0000FF"/>
      <w:u w:val="single"/>
    </w:rPr>
  </w:style>
  <w:style w:type="paragraph" w:styleId="a4">
    <w:name w:val="No Spacing"/>
    <w:uiPriority w:val="1"/>
    <w:qFormat/>
    <w:rsid w:val="006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uiPriority w:val="33"/>
    <w:qFormat/>
    <w:rsid w:val="00655FFD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655FF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D5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5FFD"/>
    <w:rPr>
      <w:color w:val="0000FF"/>
      <w:u w:val="single"/>
    </w:rPr>
  </w:style>
  <w:style w:type="paragraph" w:styleId="a4">
    <w:name w:val="No Spacing"/>
    <w:uiPriority w:val="1"/>
    <w:qFormat/>
    <w:rsid w:val="0065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uiPriority w:val="33"/>
    <w:qFormat/>
    <w:rsid w:val="00655FFD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655FF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DD5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ikskoeposelenie@mail.ru" TargetMode="External"/><Relationship Id="rId5" Type="http://schemas.openxmlformats.org/officeDocument/2006/relationships/hyperlink" Target="garantF1://86367.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2018-12-13T05:00:00Z</cp:lastPrinted>
  <dcterms:created xsi:type="dcterms:W3CDTF">2018-12-13T03:24:00Z</dcterms:created>
  <dcterms:modified xsi:type="dcterms:W3CDTF">2018-12-25T05:13:00Z</dcterms:modified>
</cp:coreProperties>
</file>