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60" w:rsidRPr="0070173B" w:rsidRDefault="00F93F60" w:rsidP="0070173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173B">
        <w:rPr>
          <w:rFonts w:ascii="Arial" w:hAnsi="Arial" w:cs="Arial"/>
          <w:b/>
          <w:sz w:val="32"/>
          <w:szCs w:val="32"/>
        </w:rPr>
        <w:t>10.07.2017Г. №32А-ПГ</w:t>
      </w:r>
    </w:p>
    <w:p w:rsidR="00F93F60" w:rsidRPr="0070173B" w:rsidRDefault="00F93F60" w:rsidP="0070173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17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3F60" w:rsidRPr="0070173B" w:rsidRDefault="00F93F60" w:rsidP="0070173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173B">
        <w:rPr>
          <w:rFonts w:ascii="Arial" w:hAnsi="Arial" w:cs="Arial"/>
          <w:b/>
          <w:sz w:val="32"/>
          <w:szCs w:val="32"/>
        </w:rPr>
        <w:t>ИРКУТСКАЯ ОБЛАСТЬ</w:t>
      </w:r>
    </w:p>
    <w:p w:rsidR="00F93F60" w:rsidRPr="0070173B" w:rsidRDefault="00F93F60" w:rsidP="0070173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173B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F93F60" w:rsidRPr="0070173B" w:rsidRDefault="00F93F60" w:rsidP="0070173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173B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F93F60" w:rsidRPr="0070173B" w:rsidRDefault="00F93F60" w:rsidP="0070173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173B">
        <w:rPr>
          <w:rFonts w:ascii="Arial" w:hAnsi="Arial" w:cs="Arial"/>
          <w:b/>
          <w:sz w:val="32"/>
          <w:szCs w:val="32"/>
        </w:rPr>
        <w:t>АДМИНИСТРАЦИЯ</w:t>
      </w:r>
    </w:p>
    <w:p w:rsidR="00F93F60" w:rsidRDefault="00F93F60" w:rsidP="0070173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173B">
        <w:rPr>
          <w:rFonts w:ascii="Arial" w:hAnsi="Arial" w:cs="Arial"/>
          <w:b/>
          <w:sz w:val="32"/>
          <w:szCs w:val="32"/>
        </w:rPr>
        <w:t>ПОСТАНОВЛЕНИЕ</w:t>
      </w:r>
    </w:p>
    <w:p w:rsidR="00F93F60" w:rsidRPr="0070173B" w:rsidRDefault="00F93F60" w:rsidP="0070173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F93F60" w:rsidRPr="0070173B" w:rsidRDefault="00F93F60" w:rsidP="0070173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173B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ПРОГРАММУОТ 22.11.2016 ГОДА №71Б-ПГ«</w:t>
      </w:r>
      <w:r>
        <w:rPr>
          <w:rFonts w:ascii="Arial" w:hAnsi="Arial" w:cs="Arial"/>
          <w:b/>
          <w:sz w:val="32"/>
          <w:szCs w:val="32"/>
        </w:rPr>
        <w:t>О</w:t>
      </w:r>
      <w:r w:rsidRPr="0070173B">
        <w:rPr>
          <w:rFonts w:ascii="Arial" w:hAnsi="Arial" w:cs="Arial"/>
          <w:b/>
          <w:sz w:val="32"/>
          <w:szCs w:val="32"/>
        </w:rPr>
        <w:t>РГАНИЗАЦИЯ БЛАГОУСТРОЙСТВА ТЕРРИТОРИИКОТИКСКОГО СЕЛЬСКОГО ПОСЕЛЕНИЯ НА 2017-2019ГОДЫ»(С ИЗМЕНЕНИЯМИ ОТ 27.03.2017Г. №9В-ПГ; ОТ 23.05.2017Г.№21-ПГ).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</w:rPr>
      </w:pP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5" w:history="1">
        <w:r w:rsidRPr="0070173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70173B">
        <w:rPr>
          <w:rFonts w:ascii="Arial" w:hAnsi="Arial" w:cs="Arial"/>
          <w:sz w:val="24"/>
          <w:szCs w:val="24"/>
        </w:rPr>
        <w:t xml:space="preserve">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 xml:space="preserve">Федеральным </w:t>
      </w:r>
      <w:hyperlink r:id="rId6" w:history="1">
        <w:r w:rsidRPr="0070173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70173B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hyperlink r:id="rId7" w:history="1">
        <w:r w:rsidRPr="0070173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70173B">
        <w:rPr>
          <w:rFonts w:ascii="Arial" w:hAnsi="Arial" w:cs="Arial"/>
          <w:sz w:val="24"/>
          <w:szCs w:val="24"/>
        </w:rPr>
        <w:t xml:space="preserve">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>муниципального образования, руководствуясь постановлением администрации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>сельского поселения от 31 декабря 2015 года №55-пг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>«Об утверждении Положения о порядке принятия решений о разработке муниципальных программ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>сельского поселения и их формирования и реализации»,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</w:rPr>
      </w:pPr>
    </w:p>
    <w:p w:rsidR="00F93F60" w:rsidRPr="0070173B" w:rsidRDefault="00F93F60" w:rsidP="0070173B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70173B">
        <w:rPr>
          <w:rFonts w:ascii="Arial" w:hAnsi="Arial" w:cs="Arial"/>
          <w:b/>
          <w:sz w:val="30"/>
          <w:szCs w:val="30"/>
        </w:rPr>
        <w:t>ПОСТАНОВЛЯЮ: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</w:rPr>
      </w:pP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0173B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>муниципальную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>«Организация благоустройства территории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>на 2017–2019 годы», утверждённую постановлением главы Котикского сельского поселения №71б-пг от 22.11.2016 года, изменения изложив её (программу)в новой редакции, согласно приложения к настоящему постановлению.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0173B">
        <w:rPr>
          <w:rFonts w:ascii="Arial" w:hAnsi="Arial" w:cs="Arial"/>
          <w:sz w:val="24"/>
          <w:szCs w:val="24"/>
        </w:rPr>
        <w:t>Установить что в ходе реализации Программы, отдельные мероприятия могут уточнятся, а объёмы финансирования подлежат корректировке с учётом исполнения бюджета Котикского сельского поселения.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0173B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Котикского сельского поселения» и разместить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 xml:space="preserve">администрации Котикского сельского поселения. 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0173B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F93F60" w:rsidRDefault="00F93F60" w:rsidP="0070173B">
      <w:pPr>
        <w:pStyle w:val="NoSpacing"/>
        <w:rPr>
          <w:rFonts w:ascii="Arial" w:hAnsi="Arial" w:cs="Arial"/>
          <w:sz w:val="24"/>
          <w:szCs w:val="24"/>
        </w:rPr>
      </w:pP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</w:rPr>
      </w:pPr>
    </w:p>
    <w:p w:rsidR="00F93F60" w:rsidRDefault="00F93F60" w:rsidP="0070173B">
      <w:pPr>
        <w:pStyle w:val="NoSpacing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F93F60" w:rsidRDefault="00F93F60" w:rsidP="0070173B">
      <w:pPr>
        <w:pStyle w:val="NoSpacing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Т.А. Фишер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</w:rPr>
      </w:pPr>
    </w:p>
    <w:p w:rsidR="00F93F60" w:rsidRPr="0070173B" w:rsidRDefault="00F93F60" w:rsidP="0070173B">
      <w:pPr>
        <w:pStyle w:val="NoSpacing"/>
        <w:jc w:val="right"/>
        <w:rPr>
          <w:rFonts w:ascii="Courier New" w:hAnsi="Courier New" w:cs="Courier New"/>
        </w:rPr>
      </w:pPr>
      <w:r w:rsidRPr="0070173B">
        <w:rPr>
          <w:rFonts w:ascii="Courier New" w:hAnsi="Courier New" w:cs="Courier New"/>
        </w:rPr>
        <w:t>Утверждена</w:t>
      </w:r>
    </w:p>
    <w:p w:rsidR="00F93F60" w:rsidRPr="0070173B" w:rsidRDefault="00F93F60" w:rsidP="0070173B">
      <w:pPr>
        <w:pStyle w:val="NoSpacing"/>
        <w:jc w:val="right"/>
        <w:rPr>
          <w:rFonts w:ascii="Courier New" w:hAnsi="Courier New" w:cs="Courier New"/>
        </w:rPr>
      </w:pPr>
      <w:r w:rsidRPr="0070173B">
        <w:rPr>
          <w:rFonts w:ascii="Courier New" w:hAnsi="Courier New" w:cs="Courier New"/>
        </w:rPr>
        <w:t>постановлением</w:t>
      </w:r>
    </w:p>
    <w:p w:rsidR="00F93F60" w:rsidRPr="0070173B" w:rsidRDefault="00F93F60" w:rsidP="0070173B">
      <w:pPr>
        <w:pStyle w:val="NoSpacing"/>
        <w:jc w:val="right"/>
        <w:rPr>
          <w:rFonts w:ascii="Courier New" w:hAnsi="Courier New" w:cs="Courier New"/>
        </w:rPr>
      </w:pPr>
      <w:r w:rsidRPr="0070173B">
        <w:rPr>
          <w:rFonts w:ascii="Courier New" w:hAnsi="Courier New" w:cs="Courier New"/>
        </w:rPr>
        <w:t>администрации Котикского</w:t>
      </w:r>
    </w:p>
    <w:p w:rsidR="00F93F60" w:rsidRPr="0070173B" w:rsidRDefault="00F93F60" w:rsidP="0070173B">
      <w:pPr>
        <w:pStyle w:val="NoSpacing"/>
        <w:jc w:val="right"/>
        <w:rPr>
          <w:rFonts w:ascii="Courier New" w:hAnsi="Courier New" w:cs="Courier New"/>
        </w:rPr>
      </w:pPr>
      <w:r w:rsidRPr="0070173B">
        <w:rPr>
          <w:rFonts w:ascii="Courier New" w:hAnsi="Courier New" w:cs="Courier New"/>
        </w:rPr>
        <w:t>сельского поселения</w:t>
      </w:r>
    </w:p>
    <w:p w:rsidR="00F93F60" w:rsidRPr="0070173B" w:rsidRDefault="00F93F60" w:rsidP="0070173B">
      <w:pPr>
        <w:pStyle w:val="NoSpacing"/>
        <w:jc w:val="right"/>
        <w:rPr>
          <w:rFonts w:ascii="Courier New" w:hAnsi="Courier New" w:cs="Courier New"/>
        </w:rPr>
      </w:pPr>
      <w:r w:rsidRPr="0070173B">
        <w:rPr>
          <w:rFonts w:ascii="Courier New" w:hAnsi="Courier New" w:cs="Courier New"/>
        </w:rPr>
        <w:t>от «10» июля 2017г. №32а-пг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</w:rPr>
      </w:pPr>
    </w:p>
    <w:p w:rsidR="00F93F60" w:rsidRPr="0070173B" w:rsidRDefault="00F93F60" w:rsidP="0070173B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</w:t>
      </w:r>
      <w:r w:rsidRPr="0070173B">
        <w:rPr>
          <w:rFonts w:ascii="Arial" w:hAnsi="Arial" w:cs="Arial"/>
          <w:b/>
          <w:sz w:val="30"/>
          <w:szCs w:val="30"/>
        </w:rPr>
        <w:t>униципальная программа«</w:t>
      </w:r>
      <w:r>
        <w:rPr>
          <w:rFonts w:ascii="Arial" w:hAnsi="Arial" w:cs="Arial"/>
          <w:b/>
          <w:sz w:val="30"/>
          <w:szCs w:val="30"/>
        </w:rPr>
        <w:t>О</w:t>
      </w:r>
      <w:r w:rsidRPr="0070173B">
        <w:rPr>
          <w:rFonts w:ascii="Arial" w:hAnsi="Arial" w:cs="Arial"/>
          <w:b/>
          <w:sz w:val="30"/>
          <w:szCs w:val="30"/>
        </w:rPr>
        <w:t xml:space="preserve">рганизация благоустройстватерритории </w:t>
      </w:r>
      <w:r>
        <w:rPr>
          <w:rFonts w:ascii="Arial" w:hAnsi="Arial" w:cs="Arial"/>
          <w:b/>
          <w:sz w:val="30"/>
          <w:szCs w:val="30"/>
        </w:rPr>
        <w:t>К</w:t>
      </w:r>
      <w:r w:rsidRPr="0070173B">
        <w:rPr>
          <w:rFonts w:ascii="Arial" w:hAnsi="Arial" w:cs="Arial"/>
          <w:b/>
          <w:sz w:val="30"/>
          <w:szCs w:val="30"/>
        </w:rPr>
        <w:t>отикскогосельского поселенияна 2017-2019 годы»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</w:rPr>
      </w:pPr>
    </w:p>
    <w:p w:rsidR="00F93F60" w:rsidRPr="0070173B" w:rsidRDefault="00F93F60" w:rsidP="0070173B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bookmarkStart w:id="0" w:name="Par394"/>
      <w:bookmarkEnd w:id="0"/>
      <w:r>
        <w:rPr>
          <w:rFonts w:ascii="Arial" w:hAnsi="Arial" w:cs="Arial"/>
          <w:sz w:val="24"/>
          <w:szCs w:val="24"/>
          <w:lang w:eastAsia="en-US"/>
        </w:rPr>
        <w:t>А</w:t>
      </w:r>
      <w:r w:rsidRPr="0070173B">
        <w:rPr>
          <w:rFonts w:ascii="Arial" w:hAnsi="Arial" w:cs="Arial"/>
          <w:sz w:val="24"/>
          <w:szCs w:val="24"/>
          <w:lang w:eastAsia="en-US"/>
        </w:rPr>
        <w:t xml:space="preserve">дминистрация </w:t>
      </w:r>
      <w:r>
        <w:rPr>
          <w:rFonts w:ascii="Arial" w:hAnsi="Arial" w:cs="Arial"/>
          <w:sz w:val="24"/>
          <w:szCs w:val="24"/>
          <w:lang w:eastAsia="en-US"/>
        </w:rPr>
        <w:t>К</w:t>
      </w:r>
      <w:r w:rsidRPr="0070173B">
        <w:rPr>
          <w:rFonts w:ascii="Arial" w:hAnsi="Arial" w:cs="Arial"/>
          <w:sz w:val="24"/>
          <w:szCs w:val="24"/>
          <w:lang w:eastAsia="en-US"/>
        </w:rPr>
        <w:t xml:space="preserve">отикского муниципального </w:t>
      </w:r>
      <w:r>
        <w:rPr>
          <w:rFonts w:ascii="Arial" w:hAnsi="Arial" w:cs="Arial"/>
          <w:sz w:val="24"/>
          <w:szCs w:val="24"/>
          <w:lang w:eastAsia="en-US"/>
        </w:rPr>
        <w:t>образования Т</w:t>
      </w:r>
      <w:r w:rsidRPr="0070173B">
        <w:rPr>
          <w:rFonts w:ascii="Arial" w:hAnsi="Arial" w:cs="Arial"/>
          <w:sz w:val="24"/>
          <w:szCs w:val="24"/>
          <w:lang w:eastAsia="en-US"/>
        </w:rPr>
        <w:t>улунского района иркутской области2017 год</w:t>
      </w:r>
    </w:p>
    <w:p w:rsidR="00F93F60" w:rsidRPr="0070173B" w:rsidRDefault="00F93F60" w:rsidP="0070173B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93F60" w:rsidRPr="0070173B" w:rsidRDefault="00F93F60" w:rsidP="0070173B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bookmarkStart w:id="1" w:name="Par399"/>
      <w:bookmarkEnd w:id="1"/>
      <w:r>
        <w:rPr>
          <w:rFonts w:ascii="Arial" w:hAnsi="Arial" w:cs="Arial"/>
          <w:sz w:val="24"/>
          <w:szCs w:val="24"/>
          <w:lang w:eastAsia="en-US"/>
        </w:rPr>
        <w:t>П</w:t>
      </w:r>
      <w:r w:rsidRPr="0070173B">
        <w:rPr>
          <w:rFonts w:ascii="Arial" w:hAnsi="Arial" w:cs="Arial"/>
          <w:sz w:val="24"/>
          <w:szCs w:val="24"/>
          <w:lang w:eastAsia="en-US"/>
        </w:rPr>
        <w:t>аспортмуниципальной программы«</w:t>
      </w:r>
      <w:r>
        <w:rPr>
          <w:rFonts w:ascii="Arial" w:hAnsi="Arial" w:cs="Arial"/>
          <w:sz w:val="24"/>
          <w:szCs w:val="24"/>
          <w:lang w:eastAsia="en-US"/>
        </w:rPr>
        <w:t>О</w:t>
      </w:r>
      <w:r w:rsidRPr="0070173B">
        <w:rPr>
          <w:rFonts w:ascii="Arial" w:hAnsi="Arial" w:cs="Arial"/>
          <w:sz w:val="24"/>
          <w:szCs w:val="24"/>
          <w:lang w:eastAsia="en-US"/>
        </w:rPr>
        <w:t xml:space="preserve">рганизация благоустройстватерритории </w:t>
      </w:r>
      <w:r>
        <w:rPr>
          <w:rFonts w:ascii="Arial" w:hAnsi="Arial" w:cs="Arial"/>
          <w:sz w:val="24"/>
          <w:szCs w:val="24"/>
          <w:lang w:eastAsia="en-US"/>
        </w:rPr>
        <w:t>К</w:t>
      </w:r>
      <w:r w:rsidRPr="0070173B">
        <w:rPr>
          <w:rFonts w:ascii="Arial" w:hAnsi="Arial" w:cs="Arial"/>
          <w:sz w:val="24"/>
          <w:szCs w:val="24"/>
          <w:lang w:eastAsia="en-US"/>
        </w:rPr>
        <w:t>отикскогосельского поселения на 2017-</w:t>
      </w:r>
      <w:bookmarkStart w:id="2" w:name="_GoBack"/>
      <w:bookmarkEnd w:id="2"/>
      <w:r w:rsidRPr="0070173B">
        <w:rPr>
          <w:rFonts w:ascii="Arial" w:hAnsi="Arial" w:cs="Arial"/>
          <w:sz w:val="24"/>
          <w:szCs w:val="24"/>
          <w:lang w:eastAsia="en-US"/>
        </w:rPr>
        <w:t>2</w:t>
      </w:r>
      <w:r>
        <w:rPr>
          <w:rFonts w:ascii="Arial" w:hAnsi="Arial" w:cs="Arial"/>
          <w:sz w:val="24"/>
          <w:szCs w:val="24"/>
          <w:lang w:eastAsia="en-US"/>
        </w:rPr>
        <w:t>0</w:t>
      </w:r>
      <w:r w:rsidRPr="0070173B">
        <w:rPr>
          <w:rFonts w:ascii="Arial" w:hAnsi="Arial" w:cs="Arial"/>
          <w:sz w:val="24"/>
          <w:szCs w:val="24"/>
          <w:lang w:eastAsia="en-US"/>
        </w:rPr>
        <w:t>19 годы»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W w:w="486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096"/>
        <w:gridCol w:w="3118"/>
      </w:tblGrid>
      <w:tr w:rsidR="00F93F60" w:rsidRPr="0070173B" w:rsidTr="0070173B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Наименование муниципальной программы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«Организация Благоустройства территории Котикского сельского поселения на 2017–2019 годы».</w:t>
            </w:r>
          </w:p>
        </w:tc>
      </w:tr>
      <w:tr w:rsidR="00F93F60" w:rsidRPr="0070173B" w:rsidTr="0070173B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</w:tr>
      <w:tr w:rsidR="00F93F60" w:rsidRPr="0070173B" w:rsidTr="0070173B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поселения.</w:t>
            </w:r>
          </w:p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Предприятия и организации различных форм собственности.</w:t>
            </w:r>
          </w:p>
        </w:tc>
      </w:tr>
      <w:tr w:rsidR="00F93F60" w:rsidRPr="0070173B" w:rsidTr="0070173B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Участники муниципальной программы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</w:tr>
      <w:tr w:rsidR="00F93F60" w:rsidRPr="0070173B" w:rsidTr="0070173B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Цель муниципальной программы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- улучшение условий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70173B">
              <w:rPr>
                <w:rFonts w:ascii="Courier New" w:hAnsi="Courier New" w:cs="Courier New"/>
                <w:lang w:eastAsia="en-US"/>
              </w:rPr>
              <w:t>и комфортности проживания граждан</w:t>
            </w:r>
          </w:p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- благоустройство населенных пунктов Котикского МО наружным освещением</w:t>
            </w:r>
          </w:p>
        </w:tc>
      </w:tr>
      <w:tr w:rsidR="00F93F60" w:rsidRPr="0070173B" w:rsidTr="0070173B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Задачи муниципальной программы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 xml:space="preserve">- повышение безопасности дорожного движения; </w:t>
            </w:r>
          </w:p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 xml:space="preserve">- снижение уровня криминогенной обстановки на территории Котикского сельского поселения; </w:t>
            </w:r>
          </w:p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- обеспечение освещенности улиц</w:t>
            </w:r>
          </w:p>
        </w:tc>
      </w:tr>
      <w:tr w:rsidR="00F93F60" w:rsidRPr="0070173B" w:rsidTr="0070173B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2017–2019 год</w:t>
            </w:r>
          </w:p>
        </w:tc>
      </w:tr>
      <w:tr w:rsidR="00F93F60" w:rsidRPr="0070173B" w:rsidTr="0070173B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-создание оптимальных условий в сфере освещения улиц населенных пунктов</w:t>
            </w:r>
          </w:p>
        </w:tc>
      </w:tr>
      <w:tr w:rsidR="00F93F60" w:rsidRPr="0070173B" w:rsidTr="0070173B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Подпрограммы программы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Программа не содержит подпрограмм.</w:t>
            </w:r>
          </w:p>
        </w:tc>
      </w:tr>
      <w:tr w:rsidR="00F93F60" w:rsidRPr="0070173B" w:rsidTr="0070173B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70173B">
              <w:rPr>
                <w:rFonts w:ascii="Courier New" w:hAnsi="Courier New" w:cs="Courier New"/>
              </w:rPr>
              <w:t>Ресурсное обеспечение муниципальной программы на 2017-2019гг. всего – 1</w:t>
            </w:r>
            <w:r w:rsidRPr="0070173B">
              <w:rPr>
                <w:rFonts w:ascii="Courier New" w:hAnsi="Courier New" w:cs="Courier New"/>
                <w:lang w:eastAsia="ar-SA"/>
              </w:rPr>
              <w:t xml:space="preserve">98,2 тыс. руб., </w:t>
            </w:r>
          </w:p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2017 год – 196,2 тыс. руб. из местного бюджета Котикского сельского поселения.</w:t>
            </w:r>
          </w:p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0173B">
                <w:rPr>
                  <w:rFonts w:ascii="Courier New" w:hAnsi="Courier New" w:cs="Courier New"/>
                  <w:lang w:eastAsia="en-US"/>
                </w:rPr>
                <w:t>2018 г</w:t>
              </w:r>
            </w:smartTag>
            <w:r w:rsidRPr="0070173B">
              <w:rPr>
                <w:rFonts w:ascii="Courier New" w:hAnsi="Courier New" w:cs="Courier New"/>
                <w:lang w:eastAsia="en-US"/>
              </w:rPr>
              <w:t>.- 1,0 тыс. руб.</w:t>
            </w:r>
          </w:p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0173B">
                <w:rPr>
                  <w:rFonts w:ascii="Courier New" w:hAnsi="Courier New" w:cs="Courier New"/>
                  <w:lang w:eastAsia="en-US"/>
                </w:rPr>
                <w:t>2019 г</w:t>
              </w:r>
            </w:smartTag>
            <w:r w:rsidRPr="0070173B">
              <w:rPr>
                <w:rFonts w:ascii="Courier New" w:hAnsi="Courier New" w:cs="Courier New"/>
                <w:lang w:eastAsia="en-US"/>
              </w:rPr>
              <w:t>. – 1,0 тыс. руб.</w:t>
            </w:r>
          </w:p>
        </w:tc>
      </w:tr>
      <w:tr w:rsidR="00F93F60" w:rsidRPr="0070173B" w:rsidTr="0070173B">
        <w:trPr>
          <w:trHeight w:val="3149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</w:rPr>
            </w:pPr>
            <w:r w:rsidRPr="0070173B">
              <w:rPr>
                <w:rFonts w:ascii="Courier New" w:hAnsi="Courier New" w:cs="Courier New"/>
              </w:rPr>
              <w:t>Эффективность от реализации настоящей программы</w:t>
            </w:r>
            <w:r>
              <w:rPr>
                <w:rFonts w:ascii="Courier New" w:hAnsi="Courier New" w:cs="Courier New"/>
              </w:rPr>
              <w:t xml:space="preserve"> </w:t>
            </w:r>
            <w:r w:rsidRPr="0070173B">
              <w:rPr>
                <w:rFonts w:ascii="Courier New" w:hAnsi="Courier New" w:cs="Courier New"/>
              </w:rPr>
              <w:t>следует рассматривать как:</w:t>
            </w:r>
          </w:p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</w:rPr>
            </w:pPr>
            <w:r w:rsidRPr="0070173B">
              <w:rPr>
                <w:rFonts w:ascii="Courier New" w:hAnsi="Courier New" w:cs="Courier New"/>
              </w:rPr>
              <w:t>-улучшение качества жизни граждан поселения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70173B">
              <w:rPr>
                <w:rFonts w:ascii="Courier New" w:hAnsi="Courier New" w:cs="Courier New"/>
              </w:rPr>
              <w:t>вследствие увеличения доли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70173B">
              <w:rPr>
                <w:rFonts w:ascii="Courier New" w:hAnsi="Courier New" w:cs="Courier New"/>
              </w:rPr>
              <w:t>уличного освещения территории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70173B">
              <w:rPr>
                <w:rFonts w:ascii="Courier New" w:hAnsi="Courier New" w:cs="Courier New"/>
              </w:rPr>
              <w:t>сельского поселения;</w:t>
            </w:r>
          </w:p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</w:rPr>
            </w:pPr>
            <w:r w:rsidRPr="0070173B">
              <w:rPr>
                <w:rFonts w:ascii="Courier New" w:hAnsi="Courier New" w:cs="Courier New"/>
              </w:rPr>
              <w:t>- улучшение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70173B">
              <w:rPr>
                <w:rFonts w:ascii="Courier New" w:hAnsi="Courier New" w:cs="Courier New"/>
              </w:rPr>
              <w:t>благоустроенности населенных пунктов поселения.</w:t>
            </w:r>
          </w:p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</w:rPr>
            </w:pPr>
            <w:r w:rsidRPr="0070173B">
              <w:rPr>
                <w:rFonts w:ascii="Courier New" w:hAnsi="Courier New" w:cs="Courier New"/>
              </w:rPr>
              <w:t>- привлечение жителей поселения к участию в благоустройстве территории Котикского сельского поселения.</w:t>
            </w:r>
          </w:p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70173B">
              <w:rPr>
                <w:rFonts w:ascii="Courier New" w:hAnsi="Courier New" w:cs="Courier New"/>
              </w:rPr>
              <w:t>- улучшение состояния территорий Котикского сельского поселения.</w:t>
            </w:r>
          </w:p>
          <w:p w:rsidR="00F93F60" w:rsidRPr="0070173B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F93F60" w:rsidRDefault="00F93F60" w:rsidP="0070173B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r w:rsidRPr="0070173B">
        <w:rPr>
          <w:rFonts w:ascii="Arial" w:hAnsi="Arial" w:cs="Arial"/>
          <w:sz w:val="24"/>
          <w:szCs w:val="24"/>
          <w:lang w:eastAsia="en-US"/>
        </w:rPr>
        <w:t>Раздел. 1.</w:t>
      </w:r>
      <w:r>
        <w:rPr>
          <w:rFonts w:ascii="Arial" w:hAnsi="Arial" w:cs="Arial"/>
          <w:sz w:val="24"/>
          <w:szCs w:val="24"/>
          <w:lang w:eastAsia="en-US"/>
        </w:rPr>
        <w:t xml:space="preserve"> Х</w:t>
      </w:r>
      <w:r w:rsidRPr="0070173B">
        <w:rPr>
          <w:rFonts w:ascii="Arial" w:hAnsi="Arial" w:cs="Arial"/>
          <w:sz w:val="24"/>
          <w:szCs w:val="24"/>
          <w:lang w:eastAsia="en-US"/>
        </w:rPr>
        <w:t>арактеристика текущего состояния сферы реализации муниципальной программы.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173B">
        <w:rPr>
          <w:rFonts w:ascii="Arial" w:hAnsi="Arial" w:cs="Arial"/>
          <w:sz w:val="24"/>
          <w:szCs w:val="24"/>
          <w:lang w:eastAsia="en-US"/>
        </w:rPr>
        <w:t>Разработка муниципальной Программы «Организация благоустройства территории Котикского сельского поселения» на 2017 год является своевременной и необходима для поддержания и развития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0173B">
        <w:rPr>
          <w:rFonts w:ascii="Arial" w:hAnsi="Arial" w:cs="Arial"/>
          <w:sz w:val="24"/>
          <w:szCs w:val="24"/>
          <w:lang w:eastAsia="en-US"/>
        </w:rPr>
        <w:t>благоустройства населенных пунктов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0173B">
        <w:rPr>
          <w:rFonts w:ascii="Arial" w:hAnsi="Arial" w:cs="Arial"/>
          <w:sz w:val="24"/>
          <w:szCs w:val="24"/>
          <w:lang w:eastAsia="en-US"/>
        </w:rPr>
        <w:t xml:space="preserve">Котикского МО. 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173B">
        <w:rPr>
          <w:rFonts w:ascii="Arial" w:hAnsi="Arial" w:cs="Arial"/>
          <w:sz w:val="24"/>
          <w:szCs w:val="24"/>
          <w:lang w:eastAsia="en-US"/>
        </w:rPr>
        <w:t>Благоустройство – совокупность мероприятий, направленных на создание благоприятных, здоровых и культурных условий жизни и досуга населения на территории муниципального образования, включающих в себя также освещенность территории.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Отсутствие нормальной освещенности улиц и территорий отрицательно влияет на условия жизни населения в поселениях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 xml:space="preserve">муниципального образования, способствует ухудшению правопорядка, снижению безопасности дорожного движения, а также является причиной ряда других негативных факторов. Неудовлетворительная освещенность создает дополнительные предпосылки для возникновения очагов социальной напряженности. 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Проблема благоустройства территории Котикского муниципального образования является одной из самых насущных, требующая каждодневного внимания и эффективного решения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В целом Программа носит социальный характер, нацеленный на повышение качества жизни населения Котикского сельского поселения, снижение уровня уличной преступности.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F93F60" w:rsidRDefault="00F93F60" w:rsidP="0070173B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 xml:space="preserve">Раздел 2 </w:t>
      </w:r>
      <w:r>
        <w:rPr>
          <w:rFonts w:ascii="Arial" w:hAnsi="Arial" w:cs="Arial"/>
          <w:bCs/>
          <w:sz w:val="24"/>
          <w:szCs w:val="24"/>
        </w:rPr>
        <w:t>Ц</w:t>
      </w:r>
      <w:r w:rsidRPr="0070173B">
        <w:rPr>
          <w:rFonts w:ascii="Arial" w:hAnsi="Arial" w:cs="Arial"/>
          <w:bCs/>
          <w:sz w:val="24"/>
          <w:szCs w:val="24"/>
        </w:rPr>
        <w:t>ель и задачи муниципальной программы, целевые показатели муниципальной программы, сроки реализации.</w:t>
      </w:r>
    </w:p>
    <w:p w:rsidR="00F93F60" w:rsidRPr="0070173B" w:rsidRDefault="00F93F60" w:rsidP="0070173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>2.1. Цели программы: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>- создание экономически обоснованной системы развития и поддержания комплексного благоустройства, направленной на повышение качества жизни населения и улучшение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0173B">
        <w:rPr>
          <w:rFonts w:ascii="Arial" w:hAnsi="Arial" w:cs="Arial"/>
          <w:bCs/>
          <w:sz w:val="24"/>
          <w:szCs w:val="24"/>
        </w:rPr>
        <w:t xml:space="preserve">внешнего облика населенных пунктов Котикского сельского поселения; 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 xml:space="preserve">- создание оптимальных условий в сфере освещения улиц населенных пунктов 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>2.2. Для достижения цели необходимо решить следующие задачи: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 xml:space="preserve">- повышение качества уличного освещения; 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 xml:space="preserve">- повышение безопасности дорожного движения в ночное время; 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 xml:space="preserve">- снижение уровня криминогенной обстановки на территории населенных пунктов. 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>2.3. Целевые показатели Программы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>- уровень уличного освещения территории населенных пунктов Котикского МО.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>2.4. Срок реализации Программы.</w:t>
      </w:r>
    </w:p>
    <w:p w:rsidR="00F93F60" w:rsidRDefault="00F93F60" w:rsidP="0070173B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>Программа разработана на период 2017 года.</w:t>
      </w:r>
    </w:p>
    <w:p w:rsidR="00F93F60" w:rsidRPr="0070173B" w:rsidRDefault="00F93F60" w:rsidP="0070173B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93F60" w:rsidRDefault="00F93F60" w:rsidP="00D83C0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 xml:space="preserve">Раздел 3. </w:t>
      </w:r>
      <w:r>
        <w:rPr>
          <w:rFonts w:ascii="Arial" w:hAnsi="Arial" w:cs="Arial"/>
          <w:sz w:val="24"/>
          <w:szCs w:val="24"/>
        </w:rPr>
        <w:t>О</w:t>
      </w:r>
      <w:r w:rsidRPr="0070173B">
        <w:rPr>
          <w:rFonts w:ascii="Arial" w:hAnsi="Arial" w:cs="Arial"/>
          <w:sz w:val="24"/>
          <w:szCs w:val="24"/>
        </w:rPr>
        <w:t>боснование выделения подпрограммы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</w:rPr>
      </w:pPr>
    </w:p>
    <w:p w:rsidR="00F93F60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F93F60" w:rsidRDefault="00F93F60" w:rsidP="00D83C0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 xml:space="preserve">Раздел 4. </w:t>
      </w:r>
      <w:r>
        <w:rPr>
          <w:rFonts w:ascii="Arial" w:hAnsi="Arial" w:cs="Arial"/>
          <w:sz w:val="24"/>
          <w:szCs w:val="24"/>
        </w:rPr>
        <w:t>П</w:t>
      </w:r>
      <w:r w:rsidRPr="0070173B">
        <w:rPr>
          <w:rFonts w:ascii="Arial" w:hAnsi="Arial" w:cs="Arial"/>
          <w:sz w:val="24"/>
          <w:szCs w:val="24"/>
        </w:rPr>
        <w:t xml:space="preserve">рогноз сводных показателей муниципальных заданий на оказание муниципальных услуг (выполнение работ) муниципальными учреждениями </w:t>
      </w:r>
      <w:r>
        <w:rPr>
          <w:rFonts w:ascii="Arial" w:hAnsi="Arial" w:cs="Arial"/>
          <w:sz w:val="24"/>
          <w:szCs w:val="24"/>
        </w:rPr>
        <w:t>К</w:t>
      </w:r>
      <w:r w:rsidRPr="0070173B">
        <w:rPr>
          <w:rFonts w:ascii="Arial" w:hAnsi="Arial" w:cs="Arial"/>
          <w:sz w:val="24"/>
          <w:szCs w:val="24"/>
        </w:rPr>
        <w:t>отикского сельского поселения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</w:rPr>
      </w:pPr>
    </w:p>
    <w:p w:rsidR="00F93F60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Муниципальные задания на оказание муниципальных услуг (выполнение работ) муниципальным учреждением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>сельского поселения не формируются в соответствии с пунктом 3 статьи 69.2 Бюджетного кодекса Российской Федерации.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</w:rPr>
      </w:pPr>
    </w:p>
    <w:p w:rsidR="00F93F60" w:rsidRPr="0070173B" w:rsidRDefault="00F93F60" w:rsidP="00D83C09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 xml:space="preserve">Раздел 5. </w:t>
      </w:r>
      <w:r>
        <w:rPr>
          <w:rFonts w:ascii="Arial" w:hAnsi="Arial" w:cs="Arial"/>
          <w:bCs/>
          <w:sz w:val="24"/>
          <w:szCs w:val="24"/>
        </w:rPr>
        <w:t>А</w:t>
      </w:r>
      <w:r w:rsidRPr="0070173B">
        <w:rPr>
          <w:rFonts w:ascii="Arial" w:hAnsi="Arial" w:cs="Arial"/>
          <w:bCs/>
          <w:sz w:val="24"/>
          <w:szCs w:val="24"/>
        </w:rPr>
        <w:t>нализ рисков реализации муниципальной программы и описание мер управления риск</w:t>
      </w:r>
      <w:r>
        <w:rPr>
          <w:rFonts w:ascii="Arial" w:hAnsi="Arial" w:cs="Arial"/>
          <w:bCs/>
          <w:sz w:val="24"/>
          <w:szCs w:val="24"/>
        </w:rPr>
        <w:t>а</w:t>
      </w:r>
      <w:r w:rsidRPr="0070173B">
        <w:rPr>
          <w:rFonts w:ascii="Arial" w:hAnsi="Arial" w:cs="Arial"/>
          <w:bCs/>
          <w:sz w:val="24"/>
          <w:szCs w:val="24"/>
        </w:rPr>
        <w:t>ми муниципальной программы.</w:t>
      </w:r>
    </w:p>
    <w:p w:rsidR="00F93F60" w:rsidRPr="0070173B" w:rsidRDefault="00F93F60" w:rsidP="0070173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173B">
        <w:rPr>
          <w:rFonts w:ascii="Arial" w:hAnsi="Arial" w:cs="Arial"/>
          <w:color w:val="000000"/>
          <w:sz w:val="24"/>
          <w:szCs w:val="24"/>
        </w:rPr>
        <w:t>Программа представляет собой систему мероприятий (взаимосвязанных по задачам, срокам осуществления и ресурсам), обеспечивающих в рамках реализации ключевых функций достижение приоритетов и целей муниципальной политики в сфере обеспечения безопасности дорожного движения Котикского сельского поселения.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173B">
        <w:rPr>
          <w:rFonts w:ascii="Arial" w:hAnsi="Arial" w:cs="Arial"/>
          <w:color w:val="000000"/>
          <w:sz w:val="24"/>
          <w:szCs w:val="24"/>
        </w:rPr>
        <w:t>Реализация Программы сопряжена с определенными рисками,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173B">
        <w:rPr>
          <w:rFonts w:ascii="Arial" w:hAnsi="Arial" w:cs="Arial"/>
          <w:color w:val="000000"/>
          <w:sz w:val="24"/>
          <w:szCs w:val="24"/>
        </w:rPr>
        <w:t>- на своевременное и недостаточное финансирование программы;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173B">
        <w:rPr>
          <w:rFonts w:ascii="Arial" w:hAnsi="Arial" w:cs="Arial"/>
          <w:color w:val="000000"/>
          <w:sz w:val="24"/>
          <w:szCs w:val="24"/>
        </w:rPr>
        <w:t>- не выполнение мероприятий программы;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173B">
        <w:rPr>
          <w:rFonts w:ascii="Arial" w:hAnsi="Arial" w:cs="Arial"/>
          <w:color w:val="000000"/>
          <w:sz w:val="24"/>
          <w:szCs w:val="24"/>
        </w:rPr>
        <w:t>- форс-мажорные обстоятельства;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173B">
        <w:rPr>
          <w:rFonts w:ascii="Arial" w:hAnsi="Arial" w:cs="Arial"/>
          <w:color w:val="000000"/>
          <w:sz w:val="24"/>
          <w:szCs w:val="24"/>
        </w:rPr>
        <w:t>- другие обстоятельства связанные с невозможность выполнения программных мероприятий.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173B">
        <w:rPr>
          <w:rFonts w:ascii="Arial" w:hAnsi="Arial" w:cs="Arial"/>
          <w:color w:val="000000"/>
          <w:sz w:val="24"/>
          <w:szCs w:val="24"/>
        </w:rPr>
        <w:t>Управление рисками при реализации Программы и минимизация их негативных последствий при выполнении Программы будет осуществляться на основе оперативного планирования работ.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173B">
        <w:rPr>
          <w:rFonts w:ascii="Arial" w:hAnsi="Arial" w:cs="Arial"/>
          <w:color w:val="000000"/>
          <w:sz w:val="24"/>
          <w:szCs w:val="24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173B">
        <w:rPr>
          <w:rFonts w:ascii="Arial" w:hAnsi="Arial" w:cs="Arial"/>
          <w:color w:val="000000"/>
          <w:sz w:val="24"/>
          <w:szCs w:val="24"/>
        </w:rPr>
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173B">
        <w:rPr>
          <w:rFonts w:ascii="Arial" w:hAnsi="Arial" w:cs="Arial"/>
          <w:color w:val="000000"/>
          <w:sz w:val="24"/>
          <w:szCs w:val="24"/>
        </w:rPr>
        <w:t>- применение вариантного подхода при планировании мероприятий;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173B">
        <w:rPr>
          <w:rFonts w:ascii="Arial" w:hAnsi="Arial" w:cs="Arial"/>
          <w:color w:val="000000"/>
          <w:sz w:val="24"/>
          <w:szCs w:val="24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F93F60" w:rsidRPr="0070173B" w:rsidRDefault="00F93F60" w:rsidP="0070173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93F60" w:rsidRDefault="00F93F60" w:rsidP="00D83C09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 xml:space="preserve">Раздел 6. </w:t>
      </w:r>
      <w:r>
        <w:rPr>
          <w:rFonts w:ascii="Arial" w:hAnsi="Arial" w:cs="Arial"/>
          <w:bCs/>
          <w:sz w:val="24"/>
          <w:szCs w:val="24"/>
        </w:rPr>
        <w:t>Р</w:t>
      </w:r>
      <w:r w:rsidRPr="0070173B">
        <w:rPr>
          <w:rFonts w:ascii="Arial" w:hAnsi="Arial" w:cs="Arial"/>
          <w:bCs/>
          <w:sz w:val="24"/>
          <w:szCs w:val="24"/>
        </w:rPr>
        <w:t>есурсное обеспечение муниципальной программы.</w:t>
      </w:r>
    </w:p>
    <w:p w:rsidR="00F93F60" w:rsidRPr="0070173B" w:rsidRDefault="00F93F60" w:rsidP="0070173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>При реализации муниципальной программы предполагается привлечение финансирования из бюджета Котикского сельского поселения.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 xml:space="preserve">Расходы местного бюджета на реализацию муниципальной программы утверждены в установленном порядке: 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>На 2017 год – 196,2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0173B">
        <w:rPr>
          <w:rFonts w:ascii="Arial" w:hAnsi="Arial" w:cs="Arial"/>
          <w:bCs/>
          <w:sz w:val="24"/>
          <w:szCs w:val="24"/>
        </w:rPr>
        <w:t>тыс. рублей.</w:t>
      </w:r>
    </w:p>
    <w:p w:rsidR="00F93F60" w:rsidRDefault="00F93F60" w:rsidP="00D83C0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 xml:space="preserve">Объем финансирования муниципальной Программы подлежит ежегодному уточнению. </w:t>
      </w:r>
    </w:p>
    <w:p w:rsidR="00F93F60" w:rsidRPr="0070173B" w:rsidRDefault="00F93F60" w:rsidP="00D83C09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F93F60" w:rsidRDefault="00F93F60" w:rsidP="00D83C09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 xml:space="preserve">Раздел 7. </w:t>
      </w:r>
      <w:r>
        <w:rPr>
          <w:rFonts w:ascii="Arial" w:hAnsi="Arial" w:cs="Arial"/>
          <w:bCs/>
          <w:sz w:val="24"/>
          <w:szCs w:val="24"/>
        </w:rPr>
        <w:t>О</w:t>
      </w:r>
      <w:r w:rsidRPr="0070173B">
        <w:rPr>
          <w:rFonts w:ascii="Arial" w:hAnsi="Arial" w:cs="Arial"/>
          <w:bCs/>
          <w:sz w:val="24"/>
          <w:szCs w:val="24"/>
        </w:rPr>
        <w:t>жидаемые конечные результаты реализации муниципальной программы.</w:t>
      </w:r>
    </w:p>
    <w:p w:rsidR="00F93F60" w:rsidRPr="0070173B" w:rsidRDefault="00F93F60" w:rsidP="0070173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173B">
        <w:rPr>
          <w:rFonts w:ascii="Arial" w:hAnsi="Arial" w:cs="Arial"/>
          <w:bCs/>
          <w:sz w:val="24"/>
          <w:szCs w:val="24"/>
        </w:rPr>
        <w:t>Реализация мероприятий обеспечит: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Повышение уровня благоустройства Котикского сельского поселения: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 xml:space="preserve">- обеспечение комфортности проживания на территории поселения; 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- качественное электроосвещение территории населенных пунктов Котикского МО.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Реализация мероприятий Программы будет способствовать улучшению условий жизнедеятельности населения сельских поселений Котикского сельского поселения.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Котикского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 xml:space="preserve"> Организация благоустройства и озеленения территории поселения;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Рациональное и эффективное использование средств местного бюджета;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благоустройства Писаревского сельского поселения.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Данная Программа направлена на повышение уровня комплексного благоустройства территорий населенных пунктов сельского поселения: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благоустройства, эстетического вида поселения, создание гармоничной архитектурно-ландшафтной среды;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- повышение уровня внешнего благоустройства и санитарного содержания населенных пунктов сельского поселения;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- развитие и поддержку инициатив жителей населенных пунктов по благоустройству и санитарной очистке придомовых территорий;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ТБО, выполнение зачистки, ограждения, обустройства подъездных путей; 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природопользования.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Котикского сельского поселения, улучшения санитарного содержания территории, экологической безопасности населенного пункта.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В результате реализации программы ожидается: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Pr="0070173B">
        <w:rPr>
          <w:rFonts w:ascii="Arial" w:hAnsi="Arial" w:cs="Arial"/>
          <w:sz w:val="24"/>
          <w:szCs w:val="24"/>
        </w:rPr>
        <w:t>улучшение экологической обстановки и создание среды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>комфортной для проживания.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- совершенствования эстетического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>состояния территории поселения.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- проведение организационно-хозяйственных мероприятий по сбору и вывозу несанкционированных свалок.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-повышение степени удовлетворенности населения уровнем благоустройства;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>- привлечение молодого поколения к участию по благоустройству населенных пунктов в Котикском</w:t>
      </w:r>
      <w:r>
        <w:rPr>
          <w:rFonts w:ascii="Arial" w:hAnsi="Arial" w:cs="Arial"/>
          <w:sz w:val="24"/>
          <w:szCs w:val="24"/>
        </w:rPr>
        <w:t xml:space="preserve"> </w:t>
      </w:r>
      <w:r w:rsidRPr="0070173B">
        <w:rPr>
          <w:rFonts w:ascii="Arial" w:hAnsi="Arial" w:cs="Arial"/>
          <w:sz w:val="24"/>
          <w:szCs w:val="24"/>
        </w:rPr>
        <w:t>сельском поселении.</w:t>
      </w:r>
    </w:p>
    <w:p w:rsidR="00F93F60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0173B">
        <w:rPr>
          <w:rFonts w:ascii="Arial" w:hAnsi="Arial" w:cs="Arial"/>
          <w:sz w:val="24"/>
          <w:szCs w:val="24"/>
        </w:rPr>
        <w:t xml:space="preserve">В результате выполнения программных мероприятий увеличится обеспечение жителей Котикского сельского поселения индивидуальными средствами сбора ТБО, что благотворно скажется на благосостоянии и здоровье граждан. </w:t>
      </w:r>
    </w:p>
    <w:p w:rsidR="00F93F60" w:rsidRPr="0070173B" w:rsidRDefault="00F93F60" w:rsidP="00D83C09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F93F60" w:rsidRPr="00D83C09" w:rsidRDefault="00F93F60" w:rsidP="00D83C09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D83C09">
        <w:rPr>
          <w:rFonts w:ascii="Courier New" w:hAnsi="Courier New" w:cs="Courier New"/>
          <w:lang w:eastAsia="en-US"/>
        </w:rPr>
        <w:t>При</w:t>
      </w:r>
      <w:r>
        <w:rPr>
          <w:rFonts w:ascii="Courier New" w:hAnsi="Courier New" w:cs="Courier New"/>
          <w:lang w:eastAsia="en-US"/>
        </w:rPr>
        <w:t>ложение №</w:t>
      </w:r>
      <w:r w:rsidRPr="00D83C09">
        <w:rPr>
          <w:rFonts w:ascii="Courier New" w:hAnsi="Courier New" w:cs="Courier New"/>
          <w:lang w:eastAsia="en-US"/>
        </w:rPr>
        <w:t>3</w:t>
      </w:r>
    </w:p>
    <w:p w:rsidR="00F93F60" w:rsidRPr="00D83C09" w:rsidRDefault="00F93F60" w:rsidP="00D83C09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D83C09">
        <w:rPr>
          <w:rFonts w:ascii="Courier New" w:hAnsi="Courier New" w:cs="Courier New"/>
          <w:lang w:eastAsia="en-US"/>
        </w:rPr>
        <w:t>к муниципальной программе</w:t>
      </w:r>
    </w:p>
    <w:p w:rsidR="00F93F60" w:rsidRPr="00D83C09" w:rsidRDefault="00F93F60" w:rsidP="00D83C09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D83C09">
        <w:rPr>
          <w:rFonts w:ascii="Courier New" w:hAnsi="Courier New" w:cs="Courier New"/>
          <w:lang w:eastAsia="en-US"/>
        </w:rPr>
        <w:t>Котикского сельского поселения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  <w:bookmarkStart w:id="3" w:name="Par438"/>
      <w:bookmarkEnd w:id="3"/>
    </w:p>
    <w:p w:rsidR="00F93F60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F93F60" w:rsidRPr="00D83C09" w:rsidRDefault="00F93F60" w:rsidP="00D83C09">
      <w:pPr>
        <w:pStyle w:val="NoSpacing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С</w:t>
      </w:r>
      <w:r w:rsidRPr="00D83C09">
        <w:rPr>
          <w:rFonts w:ascii="Arial" w:hAnsi="Arial" w:cs="Arial"/>
          <w:b/>
          <w:sz w:val="30"/>
          <w:szCs w:val="30"/>
          <w:lang w:eastAsia="en-US"/>
        </w:rPr>
        <w:t>веденияо составе и значениях целевых показателеймуниципальной программы «</w:t>
      </w:r>
      <w:r>
        <w:rPr>
          <w:rFonts w:ascii="Arial" w:hAnsi="Arial" w:cs="Arial"/>
          <w:b/>
          <w:sz w:val="30"/>
          <w:szCs w:val="30"/>
          <w:lang w:eastAsia="en-US"/>
        </w:rPr>
        <w:t>О</w:t>
      </w:r>
      <w:r w:rsidRPr="00D83C09">
        <w:rPr>
          <w:rFonts w:ascii="Arial" w:hAnsi="Arial" w:cs="Arial"/>
          <w:b/>
          <w:sz w:val="30"/>
          <w:szCs w:val="30"/>
          <w:lang w:eastAsia="en-US"/>
        </w:rPr>
        <w:t>рганизация благоустройства на территории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D83C09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 на 2017-2019 годы» (далее-программа)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1"/>
        <w:gridCol w:w="1709"/>
        <w:gridCol w:w="1049"/>
        <w:gridCol w:w="1181"/>
        <w:gridCol w:w="1181"/>
        <w:gridCol w:w="1313"/>
        <w:gridCol w:w="1313"/>
        <w:gridCol w:w="1313"/>
        <w:gridCol w:w="257"/>
        <w:gridCol w:w="1445"/>
      </w:tblGrid>
      <w:tr w:rsidR="00F93F60" w:rsidRPr="0070173B" w:rsidTr="00FB7706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Значения целевых показателей</w:t>
            </w:r>
          </w:p>
        </w:tc>
      </w:tr>
      <w:tr w:rsidR="00F93F60" w:rsidRPr="0070173B" w:rsidTr="00FB7706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год завершения действия программы</w:t>
            </w:r>
          </w:p>
        </w:tc>
      </w:tr>
      <w:tr w:rsidR="00F93F60" w:rsidRPr="0070173B" w:rsidTr="00FB7706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10</w:t>
            </w:r>
          </w:p>
        </w:tc>
      </w:tr>
      <w:tr w:rsidR="00F93F60" w:rsidRPr="0070173B" w:rsidTr="00FB770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Программа «Организация благоустройства территории Котикского сельского поселения на 2017 - 2019 годы»</w:t>
            </w:r>
          </w:p>
        </w:tc>
      </w:tr>
      <w:tr w:rsidR="00F93F60" w:rsidRPr="0070173B" w:rsidTr="00FB770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Оплата за уличное освещение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тыс.Квт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3,5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93F60" w:rsidRPr="0070173B" w:rsidTr="00FB770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Улучшение освещенности населенных пунктов Котикского сельского поселения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D83C0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D83C09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70173B" w:rsidRDefault="00F93F60" w:rsidP="0070173B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F93F60" w:rsidRPr="00D83C09" w:rsidRDefault="00F93F60" w:rsidP="00D83C09">
      <w:pPr>
        <w:pStyle w:val="NoSpacing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Приложение №</w:t>
      </w:r>
      <w:r w:rsidRPr="00D83C09">
        <w:rPr>
          <w:rFonts w:ascii="Courier New" w:hAnsi="Courier New" w:cs="Courier New"/>
          <w:lang w:eastAsia="en-US"/>
        </w:rPr>
        <w:t>6</w:t>
      </w:r>
    </w:p>
    <w:p w:rsidR="00F93F60" w:rsidRPr="00D83C09" w:rsidRDefault="00F93F60" w:rsidP="00D83C09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D83C09">
        <w:rPr>
          <w:rFonts w:ascii="Courier New" w:hAnsi="Courier New" w:cs="Courier New"/>
          <w:lang w:eastAsia="en-US"/>
        </w:rPr>
        <w:t>к муниципальной программе</w:t>
      </w:r>
    </w:p>
    <w:p w:rsidR="00F93F60" w:rsidRPr="00D83C09" w:rsidRDefault="00F93F60" w:rsidP="00D83C09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D83C09">
        <w:rPr>
          <w:rFonts w:ascii="Courier New" w:hAnsi="Courier New" w:cs="Courier New"/>
          <w:lang w:eastAsia="en-US"/>
        </w:rPr>
        <w:t>Котикского сельского поселения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F93F60" w:rsidRPr="0070173B" w:rsidRDefault="00F93F60" w:rsidP="00D83C09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bookmarkStart w:id="4" w:name="Par806"/>
      <w:bookmarkEnd w:id="4"/>
      <w:r>
        <w:rPr>
          <w:rFonts w:ascii="Arial" w:hAnsi="Arial" w:cs="Arial"/>
          <w:b/>
          <w:sz w:val="30"/>
          <w:szCs w:val="30"/>
          <w:lang w:eastAsia="en-US"/>
        </w:rPr>
        <w:t>Р</w:t>
      </w:r>
      <w:r w:rsidRPr="00D83C09">
        <w:rPr>
          <w:rFonts w:ascii="Arial" w:hAnsi="Arial" w:cs="Arial"/>
          <w:b/>
          <w:sz w:val="30"/>
          <w:szCs w:val="30"/>
          <w:lang w:eastAsia="en-US"/>
        </w:rPr>
        <w:t>есурсное обеспечение реализациимуниципальной программы «</w:t>
      </w:r>
      <w:r>
        <w:rPr>
          <w:rFonts w:ascii="Arial" w:hAnsi="Arial" w:cs="Arial"/>
          <w:b/>
          <w:sz w:val="30"/>
          <w:szCs w:val="30"/>
          <w:lang w:eastAsia="en-US"/>
        </w:rPr>
        <w:t>О</w:t>
      </w:r>
      <w:r w:rsidRPr="00D83C09">
        <w:rPr>
          <w:rFonts w:ascii="Arial" w:hAnsi="Arial" w:cs="Arial"/>
          <w:b/>
          <w:sz w:val="30"/>
          <w:szCs w:val="30"/>
          <w:lang w:eastAsia="en-US"/>
        </w:rPr>
        <w:t>рганизация благоустройства территории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D83C09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 на 2016 год» (далее–программа)за счет средств, предусмотренных в бюджете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D83C09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W w:w="497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90"/>
        <w:gridCol w:w="1523"/>
        <w:gridCol w:w="1626"/>
        <w:gridCol w:w="1085"/>
        <w:gridCol w:w="1085"/>
        <w:gridCol w:w="1810"/>
        <w:gridCol w:w="750"/>
      </w:tblGrid>
      <w:tr w:rsidR="00F93F60" w:rsidRPr="0070173B" w:rsidTr="00FB7706">
        <w:trPr>
          <w:trHeight w:val="230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297FB5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Источники финансирования</w:t>
            </w:r>
          </w:p>
        </w:tc>
        <w:tc>
          <w:tcPr>
            <w:tcW w:w="25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</w:rPr>
            </w:pPr>
            <w:r w:rsidRPr="00297FB5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F93F60" w:rsidRPr="0070173B" w:rsidTr="00FB7706">
        <w:trPr>
          <w:trHeight w:val="1654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297FB5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первый год действия программы2017год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297FB5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второй год действия программы2018 год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Третий год действия программы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2019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всего</w:t>
            </w:r>
          </w:p>
        </w:tc>
      </w:tr>
      <w:tr w:rsidR="00F93F60" w:rsidRPr="0070173B" w:rsidTr="00FB7706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7</w:t>
            </w:r>
          </w:p>
        </w:tc>
      </w:tr>
      <w:tr w:rsidR="00F93F60" w:rsidRPr="0070173B" w:rsidTr="00FB7706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Программа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Организация благоустройства на территории Котикского сельского поселения» на 2017 – 2919 годы»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всего, в том числе: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196,2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196,2</w:t>
            </w:r>
          </w:p>
        </w:tc>
      </w:tr>
      <w:tr w:rsidR="00F93F60" w:rsidRPr="0070173B" w:rsidTr="00FB7706">
        <w:trPr>
          <w:trHeight w:val="837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Местный бюджет (далее – МБ)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196,2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196,2</w:t>
            </w:r>
          </w:p>
        </w:tc>
      </w:tr>
      <w:tr w:rsidR="00F93F60" w:rsidRPr="0070173B" w:rsidTr="00FB7706">
        <w:trPr>
          <w:trHeight w:val="117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Спонсорская помощь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1,0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2,0</w:t>
            </w:r>
          </w:p>
        </w:tc>
      </w:tr>
    </w:tbl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F93F60" w:rsidRPr="00297FB5" w:rsidRDefault="00F93F60" w:rsidP="00297FB5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97FB5">
        <w:rPr>
          <w:rFonts w:ascii="Courier New" w:hAnsi="Courier New" w:cs="Courier New"/>
          <w:lang w:eastAsia="en-US"/>
        </w:rPr>
        <w:t>Приложение №7</w:t>
      </w:r>
    </w:p>
    <w:p w:rsidR="00F93F60" w:rsidRPr="00297FB5" w:rsidRDefault="00F93F60" w:rsidP="00297FB5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97FB5">
        <w:rPr>
          <w:rFonts w:ascii="Courier New" w:hAnsi="Courier New" w:cs="Courier New"/>
          <w:lang w:eastAsia="en-US"/>
        </w:rPr>
        <w:t>к муниципальной программе</w:t>
      </w:r>
    </w:p>
    <w:p w:rsidR="00F93F60" w:rsidRPr="00297FB5" w:rsidRDefault="00F93F60" w:rsidP="00297FB5">
      <w:pPr>
        <w:pStyle w:val="NoSpacing"/>
        <w:jc w:val="right"/>
        <w:rPr>
          <w:rFonts w:ascii="Courier New" w:hAnsi="Courier New" w:cs="Courier New"/>
          <w:lang w:eastAsia="en-US"/>
        </w:rPr>
      </w:pPr>
      <w:bookmarkStart w:id="5" w:name="Par1282"/>
      <w:bookmarkEnd w:id="5"/>
      <w:r w:rsidRPr="00297FB5">
        <w:rPr>
          <w:rFonts w:ascii="Courier New" w:hAnsi="Courier New" w:cs="Courier New"/>
          <w:lang w:eastAsia="en-US"/>
        </w:rPr>
        <w:t>Котикского сельского поселения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F93F60" w:rsidRPr="00297FB5" w:rsidRDefault="00F93F60" w:rsidP="00297FB5">
      <w:pPr>
        <w:pStyle w:val="NoSpacing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П</w:t>
      </w:r>
      <w:r w:rsidRPr="00297FB5">
        <w:rPr>
          <w:rFonts w:ascii="Arial" w:hAnsi="Arial" w:cs="Arial"/>
          <w:b/>
          <w:sz w:val="30"/>
          <w:szCs w:val="30"/>
          <w:lang w:eastAsia="en-US"/>
        </w:rPr>
        <w:t>рогнозная (справочная) оценка ресурсного обеспеченияреализации муниципальной программы «</w:t>
      </w:r>
      <w:r>
        <w:rPr>
          <w:rFonts w:ascii="Arial" w:hAnsi="Arial" w:cs="Arial"/>
          <w:b/>
          <w:sz w:val="30"/>
          <w:szCs w:val="30"/>
          <w:lang w:eastAsia="en-US"/>
        </w:rPr>
        <w:t>О</w:t>
      </w:r>
      <w:r w:rsidRPr="00297FB5">
        <w:rPr>
          <w:rFonts w:ascii="Arial" w:hAnsi="Arial" w:cs="Arial"/>
          <w:b/>
          <w:sz w:val="30"/>
          <w:szCs w:val="30"/>
          <w:lang w:eastAsia="en-US"/>
        </w:rPr>
        <w:t>рганизация благоустройства на территории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297FB5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 на 2017- 2019 годы» (далее–программа)за счет всех источников финансирования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W w:w="4764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1"/>
        <w:gridCol w:w="1512"/>
        <w:gridCol w:w="1512"/>
        <w:gridCol w:w="1017"/>
        <w:gridCol w:w="1017"/>
        <w:gridCol w:w="1017"/>
        <w:gridCol w:w="1116"/>
        <w:gridCol w:w="620"/>
      </w:tblGrid>
      <w:tr w:rsidR="00F93F60" w:rsidRPr="00297FB5" w:rsidTr="00FB7706">
        <w:trPr>
          <w:trHeight w:val="253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Источники финансирования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0" w:rsidRPr="00297FB5" w:rsidRDefault="00F93F60" w:rsidP="00297FB5">
            <w:pPr>
              <w:pStyle w:val="NoSpacing"/>
              <w:rPr>
                <w:rFonts w:ascii="Courier New" w:hAnsi="Courier New" w:cs="Courier New"/>
              </w:rPr>
            </w:pPr>
            <w:r w:rsidRPr="00297FB5">
              <w:rPr>
                <w:rFonts w:ascii="Courier New" w:hAnsi="Courier New" w:cs="Courier New"/>
              </w:rPr>
              <w:t>Оценка расходов (тыс. руб.), годы</w:t>
            </w:r>
          </w:p>
        </w:tc>
      </w:tr>
      <w:tr w:rsidR="00F93F60" w:rsidRPr="00297FB5" w:rsidTr="00FB7706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первый год действия программы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2017г.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второй год действия программы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2018г.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второй год действия программы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2019г.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год завершения действия программы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всего</w:t>
            </w:r>
          </w:p>
        </w:tc>
      </w:tr>
      <w:tr w:rsidR="00F93F60" w:rsidRPr="00297FB5" w:rsidTr="00FB7706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8</w:t>
            </w:r>
          </w:p>
        </w:tc>
      </w:tr>
      <w:tr w:rsidR="00F93F60" w:rsidRPr="00297FB5" w:rsidTr="00FB7706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 xml:space="preserve">Программа 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«Организация благоустройства на территории Котикского сельского поселения на 2017 – 2019 годы»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 xml:space="preserve">всего, в том числе: 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196,2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196,2</w:t>
            </w:r>
          </w:p>
        </w:tc>
      </w:tr>
      <w:tr w:rsidR="00F93F60" w:rsidRPr="00297FB5" w:rsidTr="00FB7706">
        <w:trPr>
          <w:trHeight w:val="1088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Местный бюджет (далее – МБ)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196,2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196,2</w:t>
            </w:r>
          </w:p>
        </w:tc>
      </w:tr>
      <w:tr w:rsidR="00F93F60" w:rsidRPr="00297FB5" w:rsidTr="00FB7706">
        <w:trPr>
          <w:trHeight w:val="218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Спонсорская помощь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2,0</w:t>
            </w:r>
          </w:p>
        </w:tc>
      </w:tr>
    </w:tbl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F93F60" w:rsidRPr="00297FB5" w:rsidRDefault="00F93F60" w:rsidP="00297FB5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97FB5">
        <w:rPr>
          <w:rFonts w:ascii="Courier New" w:hAnsi="Courier New" w:cs="Courier New"/>
          <w:lang w:eastAsia="en-US"/>
        </w:rPr>
        <w:t>Приложение №3</w:t>
      </w:r>
    </w:p>
    <w:p w:rsidR="00F93F60" w:rsidRPr="00297FB5" w:rsidRDefault="00F93F60" w:rsidP="00297FB5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97FB5">
        <w:rPr>
          <w:rFonts w:ascii="Courier New" w:hAnsi="Courier New" w:cs="Courier New"/>
          <w:lang w:eastAsia="en-US"/>
        </w:rPr>
        <w:t>к Положению</w:t>
      </w:r>
    </w:p>
    <w:p w:rsidR="00F93F60" w:rsidRPr="00297FB5" w:rsidRDefault="00F93F60" w:rsidP="00297FB5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97FB5">
        <w:rPr>
          <w:rFonts w:ascii="Courier New" w:hAnsi="Courier New" w:cs="Courier New"/>
          <w:lang w:eastAsia="en-US"/>
        </w:rPr>
        <w:t>о порядке принятия решений</w:t>
      </w:r>
    </w:p>
    <w:p w:rsidR="00F93F60" w:rsidRPr="00297FB5" w:rsidRDefault="00F93F60" w:rsidP="00297FB5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97FB5">
        <w:rPr>
          <w:rFonts w:ascii="Courier New" w:hAnsi="Courier New" w:cs="Courier New"/>
          <w:lang w:eastAsia="en-US"/>
        </w:rPr>
        <w:t>о разработке муниципальных программ</w:t>
      </w:r>
    </w:p>
    <w:p w:rsidR="00F93F60" w:rsidRPr="00297FB5" w:rsidRDefault="00F93F60" w:rsidP="00297FB5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97FB5">
        <w:rPr>
          <w:rFonts w:ascii="Courier New" w:hAnsi="Courier New" w:cs="Courier New"/>
          <w:lang w:eastAsia="en-US"/>
        </w:rPr>
        <w:t>Котикского сельского поселения</w:t>
      </w:r>
    </w:p>
    <w:p w:rsidR="00F93F60" w:rsidRPr="0070173B" w:rsidRDefault="00F93F60" w:rsidP="00297FB5">
      <w:pPr>
        <w:pStyle w:val="NoSpacing"/>
        <w:jc w:val="right"/>
        <w:rPr>
          <w:rFonts w:ascii="Arial" w:hAnsi="Arial" w:cs="Arial"/>
          <w:sz w:val="24"/>
          <w:szCs w:val="24"/>
          <w:lang w:eastAsia="en-US"/>
        </w:rPr>
      </w:pPr>
      <w:r w:rsidRPr="00297FB5">
        <w:rPr>
          <w:rFonts w:ascii="Courier New" w:hAnsi="Courier New" w:cs="Courier New"/>
          <w:lang w:eastAsia="en-US"/>
        </w:rPr>
        <w:t>и их формирования и реализации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F93F60" w:rsidRPr="00297FB5" w:rsidRDefault="00F93F60" w:rsidP="00297FB5">
      <w:pPr>
        <w:pStyle w:val="NoSpacing"/>
        <w:jc w:val="center"/>
        <w:rPr>
          <w:rFonts w:ascii="Arial" w:hAnsi="Arial" w:cs="Arial"/>
          <w:b/>
          <w:sz w:val="30"/>
          <w:szCs w:val="30"/>
          <w:lang w:eastAsia="en-US"/>
        </w:rPr>
      </w:pPr>
      <w:bookmarkStart w:id="6" w:name="Par2187"/>
      <w:bookmarkEnd w:id="6"/>
      <w:r>
        <w:rPr>
          <w:rFonts w:ascii="Arial" w:hAnsi="Arial" w:cs="Arial"/>
          <w:b/>
          <w:sz w:val="30"/>
          <w:szCs w:val="30"/>
          <w:lang w:eastAsia="en-US"/>
        </w:rPr>
        <w:t>П</w:t>
      </w:r>
      <w:r w:rsidRPr="00297FB5">
        <w:rPr>
          <w:rFonts w:ascii="Arial" w:hAnsi="Arial" w:cs="Arial"/>
          <w:b/>
          <w:sz w:val="30"/>
          <w:szCs w:val="30"/>
          <w:lang w:eastAsia="en-US"/>
        </w:rPr>
        <w:t>лан мероприятийпо реализации муниципальной программы«</w:t>
      </w:r>
      <w:r>
        <w:rPr>
          <w:rFonts w:ascii="Arial" w:hAnsi="Arial" w:cs="Arial"/>
          <w:b/>
          <w:sz w:val="30"/>
          <w:szCs w:val="30"/>
          <w:lang w:eastAsia="en-US"/>
        </w:rPr>
        <w:t>О</w:t>
      </w:r>
      <w:r w:rsidRPr="00297FB5">
        <w:rPr>
          <w:rFonts w:ascii="Arial" w:hAnsi="Arial" w:cs="Arial"/>
          <w:b/>
          <w:sz w:val="30"/>
          <w:szCs w:val="30"/>
          <w:lang w:eastAsia="en-US"/>
        </w:rPr>
        <w:t>рганизация благоустройства на территории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297FB5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 на 2017-2019 годы»(далее – муниципальная программа)</w:t>
      </w:r>
    </w:p>
    <w:p w:rsidR="00F93F60" w:rsidRPr="0070173B" w:rsidRDefault="00F93F60" w:rsidP="0070173B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W w:w="496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9"/>
        <w:gridCol w:w="1550"/>
        <w:gridCol w:w="1562"/>
        <w:gridCol w:w="814"/>
        <w:gridCol w:w="814"/>
        <w:gridCol w:w="940"/>
        <w:gridCol w:w="612"/>
        <w:gridCol w:w="1481"/>
        <w:gridCol w:w="1256"/>
      </w:tblGrid>
      <w:tr w:rsidR="00F93F60" w:rsidRPr="00297FB5" w:rsidTr="00297FB5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№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п/п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Срок реализации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 xml:space="preserve">Объем ресурсного обеспечения (очередной год) 2017 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Наименование показателя мероприятия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Значения показателя мероприятия (очередной год)</w:t>
            </w:r>
          </w:p>
        </w:tc>
      </w:tr>
      <w:tr w:rsidR="00F93F60" w:rsidRPr="00297FB5" w:rsidTr="00297FB5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с (месяц)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по (месяц)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источник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тыс. руб.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</w:tr>
      <w:tr w:rsidR="00F93F60" w:rsidRPr="00297FB5" w:rsidTr="00297FB5">
        <w:trPr>
          <w:trHeight w:val="50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F93F60" w:rsidRPr="00297FB5" w:rsidTr="00297FB5"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 xml:space="preserve">Муниципальная программа 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«Организация благоустройства на территории Котикского сельского поселения на 2016 год»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196,2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X</w:t>
            </w:r>
          </w:p>
        </w:tc>
      </w:tr>
      <w:tr w:rsidR="00F93F60" w:rsidRPr="00297FB5" w:rsidTr="00297FB5"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Местный бюджет (далее - МБ)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196,2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</w:tr>
      <w:tr w:rsidR="00F93F60" w:rsidRPr="00297FB5" w:rsidTr="00297FB5">
        <w:trPr>
          <w:trHeight w:val="1365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Приобретение лампочек в Котикском сельском поселении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Местный бюджет (далее - МБ)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32,6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X</w:t>
            </w:r>
          </w:p>
        </w:tc>
      </w:tr>
      <w:tr w:rsidR="00F93F60" w:rsidRPr="00297FB5" w:rsidTr="00297FB5">
        <w:trPr>
          <w:trHeight w:val="452"/>
        </w:trPr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Содержание в чистоте помещений, зданий, дворов, иного имущества.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Уборка мусора по Котикскому сельскому поселению. (ликвидация бытовых отходов)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Замена электролампочек на электроопорах Котикского сельского поселения.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Ремонт забора вадминистрации Котикского сельского поселения.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163,6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X</w:t>
            </w:r>
          </w:p>
        </w:tc>
      </w:tr>
      <w:tr w:rsidR="00F93F60" w:rsidRPr="00297FB5" w:rsidTr="00297FB5">
        <w:trPr>
          <w:trHeight w:val="1204"/>
        </w:trPr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 xml:space="preserve">Местный бюджет 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( далее- МБ)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148,2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</w:tr>
      <w:tr w:rsidR="00F93F60" w:rsidRPr="00297FB5" w:rsidTr="00297FB5">
        <w:trPr>
          <w:trHeight w:val="1172"/>
        </w:trPr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 xml:space="preserve">Местный бюджет 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( далее- МБ)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8,7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</w:tr>
      <w:tr w:rsidR="00F93F60" w:rsidRPr="00297FB5" w:rsidTr="00297FB5">
        <w:trPr>
          <w:trHeight w:val="620"/>
        </w:trPr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 xml:space="preserve">Местный бюджет </w:t>
            </w:r>
          </w:p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( далее- МБ)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97FB5">
              <w:rPr>
                <w:rFonts w:ascii="Courier New" w:hAnsi="Courier New" w:cs="Courier New"/>
                <w:lang w:eastAsia="en-US"/>
              </w:rPr>
              <w:t>6,7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0" w:rsidRPr="00297FB5" w:rsidRDefault="00F93F60" w:rsidP="0070173B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F93F60" w:rsidRPr="0070173B" w:rsidRDefault="00F93F60" w:rsidP="00297FB5">
      <w:pPr>
        <w:pStyle w:val="NoSpacing"/>
        <w:rPr>
          <w:rFonts w:ascii="Arial" w:hAnsi="Arial" w:cs="Arial"/>
          <w:sz w:val="24"/>
          <w:szCs w:val="24"/>
        </w:rPr>
      </w:pPr>
    </w:p>
    <w:sectPr w:rsidR="00F93F60" w:rsidRPr="0070173B" w:rsidSect="0065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FBF"/>
    <w:multiLevelType w:val="hybridMultilevel"/>
    <w:tmpl w:val="24FA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73B"/>
    <w:rsid w:val="002702DD"/>
    <w:rsid w:val="00297FB5"/>
    <w:rsid w:val="002D1174"/>
    <w:rsid w:val="00654F24"/>
    <w:rsid w:val="0070173B"/>
    <w:rsid w:val="00D64A4A"/>
    <w:rsid w:val="00D83C09"/>
    <w:rsid w:val="00DC16A1"/>
    <w:rsid w:val="00EE323D"/>
    <w:rsid w:val="00F93F60"/>
    <w:rsid w:val="00FB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7017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0173B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sid w:val="00701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10</Pages>
  <Words>2447</Words>
  <Characters>13953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2017-08-03T00:58:00Z</dcterms:created>
  <dcterms:modified xsi:type="dcterms:W3CDTF">2017-08-11T09:14:00Z</dcterms:modified>
</cp:coreProperties>
</file>