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EA" w:rsidRPr="00134F20" w:rsidRDefault="005645EA" w:rsidP="00134F20">
      <w:pPr>
        <w:spacing w:after="0" w:line="240" w:lineRule="auto"/>
        <w:jc w:val="center"/>
        <w:rPr>
          <w:rFonts w:ascii="Arial" w:hAnsi="Arial" w:cs="Arial"/>
          <w:b/>
          <w:sz w:val="32"/>
          <w:szCs w:val="32"/>
          <w:lang w:eastAsia="ru-RU"/>
        </w:rPr>
      </w:pPr>
      <w:r w:rsidRPr="00134F20">
        <w:rPr>
          <w:rFonts w:ascii="Arial" w:hAnsi="Arial" w:cs="Arial"/>
          <w:b/>
          <w:sz w:val="32"/>
          <w:szCs w:val="32"/>
          <w:lang w:eastAsia="ru-RU"/>
        </w:rPr>
        <w:t>13.07.2017Г. №18</w:t>
      </w:r>
    </w:p>
    <w:p w:rsidR="005645EA" w:rsidRPr="00134F20" w:rsidRDefault="005645EA" w:rsidP="00134F20">
      <w:pPr>
        <w:spacing w:after="0" w:line="240" w:lineRule="auto"/>
        <w:jc w:val="center"/>
        <w:rPr>
          <w:rFonts w:ascii="Arial" w:hAnsi="Arial" w:cs="Arial"/>
          <w:b/>
          <w:sz w:val="32"/>
          <w:szCs w:val="32"/>
          <w:lang w:eastAsia="ru-RU"/>
        </w:rPr>
      </w:pPr>
      <w:r w:rsidRPr="00134F20">
        <w:rPr>
          <w:rFonts w:ascii="Arial" w:hAnsi="Arial" w:cs="Arial"/>
          <w:b/>
          <w:sz w:val="32"/>
          <w:szCs w:val="32"/>
          <w:lang w:eastAsia="ru-RU"/>
        </w:rPr>
        <w:t>РОССИЙСКАЯ ФЕДЕРАЦИЯ</w:t>
      </w:r>
    </w:p>
    <w:p w:rsidR="005645EA" w:rsidRPr="00134F20" w:rsidRDefault="005645EA" w:rsidP="00134F20">
      <w:pPr>
        <w:spacing w:after="0" w:line="240" w:lineRule="auto"/>
        <w:jc w:val="center"/>
        <w:rPr>
          <w:rFonts w:ascii="Arial" w:hAnsi="Arial" w:cs="Arial"/>
          <w:b/>
          <w:sz w:val="32"/>
          <w:szCs w:val="32"/>
          <w:lang w:eastAsia="ru-RU"/>
        </w:rPr>
      </w:pPr>
      <w:r w:rsidRPr="00134F20">
        <w:rPr>
          <w:rFonts w:ascii="Arial" w:hAnsi="Arial" w:cs="Arial"/>
          <w:b/>
          <w:sz w:val="32"/>
          <w:szCs w:val="32"/>
          <w:lang w:eastAsia="ru-RU"/>
        </w:rPr>
        <w:t>ИРКУТСКАЯ ОБЛАСТЬ</w:t>
      </w:r>
    </w:p>
    <w:p w:rsidR="005645EA" w:rsidRPr="00134F20" w:rsidRDefault="005645EA" w:rsidP="00134F20">
      <w:pPr>
        <w:spacing w:after="0" w:line="240" w:lineRule="auto"/>
        <w:jc w:val="center"/>
        <w:rPr>
          <w:rFonts w:ascii="Arial" w:hAnsi="Arial" w:cs="Arial"/>
          <w:b/>
          <w:sz w:val="32"/>
          <w:szCs w:val="32"/>
          <w:lang w:eastAsia="ru-RU"/>
        </w:rPr>
      </w:pPr>
      <w:r w:rsidRPr="00134F20">
        <w:rPr>
          <w:rFonts w:ascii="Arial" w:hAnsi="Arial" w:cs="Arial"/>
          <w:b/>
          <w:sz w:val="32"/>
          <w:szCs w:val="32"/>
          <w:lang w:eastAsia="ru-RU"/>
        </w:rPr>
        <w:t>ТУЛУНСКИЙ МУНИЦИПАЛЬНЫЙ РАЙОН</w:t>
      </w:r>
    </w:p>
    <w:p w:rsidR="005645EA" w:rsidRPr="00134F20" w:rsidRDefault="005645EA" w:rsidP="00134F20">
      <w:pPr>
        <w:spacing w:after="0" w:line="240" w:lineRule="auto"/>
        <w:jc w:val="center"/>
        <w:rPr>
          <w:rFonts w:ascii="Arial" w:hAnsi="Arial" w:cs="Arial"/>
          <w:b/>
          <w:sz w:val="32"/>
          <w:szCs w:val="32"/>
          <w:lang w:eastAsia="ru-RU"/>
        </w:rPr>
      </w:pPr>
      <w:r w:rsidRPr="00134F20">
        <w:rPr>
          <w:rFonts w:ascii="Arial" w:hAnsi="Arial" w:cs="Arial"/>
          <w:b/>
          <w:sz w:val="32"/>
          <w:szCs w:val="32"/>
          <w:lang w:eastAsia="ru-RU"/>
        </w:rPr>
        <w:t>КОТИКСКОЕ СЕЛЬСКОЕ ПОСЕЛЕНИЕ</w:t>
      </w:r>
    </w:p>
    <w:p w:rsidR="005645EA" w:rsidRPr="00134F20" w:rsidRDefault="005645EA" w:rsidP="00134F20">
      <w:pPr>
        <w:spacing w:after="0" w:line="240" w:lineRule="auto"/>
        <w:jc w:val="center"/>
        <w:rPr>
          <w:rFonts w:ascii="Arial" w:hAnsi="Arial" w:cs="Arial"/>
          <w:b/>
          <w:sz w:val="32"/>
          <w:szCs w:val="32"/>
          <w:lang w:eastAsia="ru-RU"/>
        </w:rPr>
      </w:pPr>
      <w:r w:rsidRPr="00134F20">
        <w:rPr>
          <w:rFonts w:ascii="Arial" w:hAnsi="Arial" w:cs="Arial"/>
          <w:b/>
          <w:sz w:val="32"/>
          <w:szCs w:val="32"/>
          <w:lang w:eastAsia="ru-RU"/>
        </w:rPr>
        <w:t>ДУМА</w:t>
      </w:r>
    </w:p>
    <w:p w:rsidR="005645EA" w:rsidRDefault="005645EA" w:rsidP="00134F20">
      <w:pPr>
        <w:spacing w:after="0" w:line="240" w:lineRule="auto"/>
        <w:jc w:val="center"/>
        <w:rPr>
          <w:rFonts w:ascii="Arial" w:hAnsi="Arial" w:cs="Arial"/>
          <w:b/>
          <w:sz w:val="32"/>
          <w:szCs w:val="32"/>
          <w:lang w:eastAsia="ru-RU"/>
        </w:rPr>
      </w:pPr>
      <w:r w:rsidRPr="00134F20">
        <w:rPr>
          <w:rFonts w:ascii="Arial" w:hAnsi="Arial" w:cs="Arial"/>
          <w:b/>
          <w:sz w:val="32"/>
          <w:szCs w:val="32"/>
          <w:lang w:eastAsia="ru-RU"/>
        </w:rPr>
        <w:t>РЕШЕНИЕ</w:t>
      </w:r>
    </w:p>
    <w:p w:rsidR="005645EA" w:rsidRPr="00134F20" w:rsidRDefault="005645EA" w:rsidP="00134F20">
      <w:pPr>
        <w:spacing w:after="0" w:line="240" w:lineRule="auto"/>
        <w:jc w:val="center"/>
        <w:rPr>
          <w:rFonts w:ascii="Arial" w:hAnsi="Arial" w:cs="Arial"/>
          <w:b/>
          <w:sz w:val="32"/>
          <w:szCs w:val="32"/>
          <w:lang w:eastAsia="ru-RU"/>
        </w:rPr>
      </w:pPr>
    </w:p>
    <w:p w:rsidR="005645EA" w:rsidRPr="00134F20" w:rsidRDefault="005645EA" w:rsidP="00134F20">
      <w:pPr>
        <w:spacing w:after="0" w:line="240" w:lineRule="auto"/>
        <w:jc w:val="center"/>
        <w:rPr>
          <w:rFonts w:ascii="Arial" w:hAnsi="Arial" w:cs="Arial"/>
          <w:b/>
          <w:sz w:val="32"/>
          <w:szCs w:val="32"/>
          <w:lang w:eastAsia="ru-RU"/>
        </w:rPr>
      </w:pPr>
      <w:r w:rsidRPr="00134F20">
        <w:rPr>
          <w:rFonts w:ascii="Arial" w:hAnsi="Arial" w:cs="Arial"/>
          <w:b/>
          <w:bCs/>
          <w:sz w:val="32"/>
          <w:szCs w:val="32"/>
          <w:lang w:eastAsia="ru-RU"/>
        </w:rPr>
        <w:t xml:space="preserve">ОБ УТВЕРЖДЕНИИ ПОЛОЖЕНИЯ </w:t>
      </w:r>
      <w:r w:rsidRPr="00134F20">
        <w:rPr>
          <w:rFonts w:ascii="Arial" w:hAnsi="Arial" w:cs="Arial"/>
          <w:b/>
          <w:sz w:val="32"/>
          <w:szCs w:val="32"/>
          <w:lang w:eastAsia="ru-RU"/>
        </w:rPr>
        <w:t>О ПОРЯДКЕ ОРГАНИЗАЦИИ И ОСУЩЕСТВЛЕНИЯ ТЕРРИТОРИАЛЬНОГО ОБЩЕСТВЕННОГО САМОУПРАВЛЕНИЯ В КОТИКСКОМ СЕЛЬСКОМ ПОСЕЛЕНИИ ИРКУТСКОЙ ОБЛАСТИ</w:t>
      </w:r>
    </w:p>
    <w:p w:rsidR="005645EA" w:rsidRPr="00134F20" w:rsidRDefault="005645EA" w:rsidP="00726811">
      <w:pPr>
        <w:autoSpaceDE w:val="0"/>
        <w:autoSpaceDN w:val="0"/>
        <w:adjustRightInd w:val="0"/>
        <w:spacing w:after="0" w:line="240" w:lineRule="auto"/>
        <w:jc w:val="both"/>
        <w:rPr>
          <w:rFonts w:ascii="Arial" w:hAnsi="Arial" w:cs="Arial"/>
          <w:bCs/>
          <w:sz w:val="24"/>
          <w:szCs w:val="24"/>
          <w:lang w:eastAsia="ru-RU"/>
        </w:rPr>
      </w:pPr>
    </w:p>
    <w:p w:rsidR="005645EA" w:rsidRPr="00134F20" w:rsidRDefault="005645EA" w:rsidP="00134F20">
      <w:pPr>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На основании статьи 27 Федерального закона от 6 октября 2003г. №131-ФЗ «Об общих принципах организации местного самоуправления в Российской Федерации», руководствуясь статьей 6 Устава Котикского сельского поселения Дума Котикского сельского поселения</w:t>
      </w:r>
    </w:p>
    <w:p w:rsidR="005645EA" w:rsidRPr="00134F20" w:rsidRDefault="005645EA" w:rsidP="00134F20">
      <w:pPr>
        <w:spacing w:after="0" w:line="240" w:lineRule="auto"/>
        <w:ind w:firstLine="709"/>
        <w:jc w:val="both"/>
        <w:rPr>
          <w:rFonts w:ascii="Arial" w:hAnsi="Arial" w:cs="Arial"/>
          <w:bCs/>
          <w:sz w:val="24"/>
          <w:szCs w:val="24"/>
          <w:lang w:eastAsia="ru-RU"/>
        </w:rPr>
      </w:pPr>
    </w:p>
    <w:p w:rsidR="005645EA" w:rsidRPr="00134F20" w:rsidRDefault="005645EA" w:rsidP="00134F20">
      <w:pPr>
        <w:spacing w:after="0" w:line="240" w:lineRule="auto"/>
        <w:ind w:firstLine="709"/>
        <w:jc w:val="center"/>
        <w:rPr>
          <w:rFonts w:ascii="Arial" w:hAnsi="Arial" w:cs="Arial"/>
          <w:b/>
          <w:bCs/>
          <w:sz w:val="30"/>
          <w:szCs w:val="30"/>
          <w:lang w:eastAsia="ru-RU"/>
        </w:rPr>
      </w:pPr>
      <w:r w:rsidRPr="00134F20">
        <w:rPr>
          <w:rFonts w:ascii="Arial" w:hAnsi="Arial" w:cs="Arial"/>
          <w:b/>
          <w:bCs/>
          <w:sz w:val="30"/>
          <w:szCs w:val="30"/>
          <w:lang w:eastAsia="ru-RU"/>
        </w:rPr>
        <w:t>РЕШИ</w:t>
      </w:r>
      <w:bookmarkStart w:id="0" w:name="_GoBack"/>
      <w:bookmarkEnd w:id="0"/>
      <w:r w:rsidRPr="00134F20">
        <w:rPr>
          <w:rFonts w:ascii="Arial" w:hAnsi="Arial" w:cs="Arial"/>
          <w:b/>
          <w:bCs/>
          <w:sz w:val="30"/>
          <w:szCs w:val="30"/>
          <w:lang w:eastAsia="ru-RU"/>
        </w:rPr>
        <w:t>ЛА:</w:t>
      </w:r>
    </w:p>
    <w:p w:rsidR="005645EA" w:rsidRPr="00134F20" w:rsidRDefault="005645EA" w:rsidP="00134F20">
      <w:pPr>
        <w:autoSpaceDE w:val="0"/>
        <w:autoSpaceDN w:val="0"/>
        <w:adjustRightInd w:val="0"/>
        <w:spacing w:after="0" w:line="240" w:lineRule="auto"/>
        <w:ind w:firstLine="709"/>
        <w:jc w:val="both"/>
        <w:rPr>
          <w:rFonts w:ascii="Arial" w:hAnsi="Arial" w:cs="Arial"/>
          <w:bCs/>
          <w:sz w:val="24"/>
          <w:szCs w:val="24"/>
          <w:lang w:eastAsia="ru-RU"/>
        </w:rPr>
      </w:pPr>
    </w:p>
    <w:p w:rsidR="005645EA" w:rsidRPr="00134F20" w:rsidRDefault="005645EA" w:rsidP="00134F20">
      <w:pPr>
        <w:autoSpaceDE w:val="0"/>
        <w:autoSpaceDN w:val="0"/>
        <w:adjustRightInd w:val="0"/>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 xml:space="preserve">1. Утвердить Положение </w:t>
      </w:r>
      <w:r w:rsidRPr="00134F20">
        <w:rPr>
          <w:rFonts w:ascii="Arial" w:hAnsi="Arial" w:cs="Arial"/>
          <w:sz w:val="24"/>
          <w:szCs w:val="24"/>
          <w:lang w:eastAsia="ru-RU"/>
        </w:rPr>
        <w:t>о порядке организации и осуществления территориального общественного самоуправления в Котикском сельском поселении Иркутской области</w:t>
      </w:r>
      <w:r w:rsidRPr="00134F20">
        <w:rPr>
          <w:rFonts w:ascii="Arial" w:hAnsi="Arial" w:cs="Arial"/>
          <w:bCs/>
          <w:sz w:val="24"/>
          <w:szCs w:val="24"/>
          <w:lang w:eastAsia="ru-RU"/>
        </w:rPr>
        <w:t>.</w:t>
      </w:r>
    </w:p>
    <w:p w:rsidR="005645EA" w:rsidRPr="00134F20" w:rsidRDefault="005645EA" w:rsidP="00134F20">
      <w:pPr>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2. Опубликовать настоящее решение в «Вестнике Котикского сельского поселения»</w:t>
      </w: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bCs/>
          <w:sz w:val="24"/>
          <w:szCs w:val="24"/>
          <w:lang w:eastAsia="ru-RU"/>
        </w:rPr>
        <w:t>3</w:t>
      </w:r>
      <w:r w:rsidRPr="00134F20">
        <w:rPr>
          <w:rFonts w:ascii="Arial" w:hAnsi="Arial" w:cs="Arial"/>
          <w:bCs/>
          <w:sz w:val="24"/>
          <w:szCs w:val="24"/>
          <w:lang w:eastAsia="ru-RU"/>
        </w:rPr>
        <w:t xml:space="preserve">. Настоящее Решение вступает в силу </w:t>
      </w:r>
      <w:r w:rsidRPr="00134F20">
        <w:rPr>
          <w:rFonts w:ascii="Arial" w:hAnsi="Arial" w:cs="Arial"/>
          <w:sz w:val="24"/>
          <w:szCs w:val="24"/>
          <w:lang w:eastAsia="ru-RU"/>
        </w:rPr>
        <w:t>со дня его официального опубликования.</w:t>
      </w:r>
    </w:p>
    <w:p w:rsidR="005645EA" w:rsidRPr="00134F20" w:rsidRDefault="005645EA" w:rsidP="00134F20">
      <w:pPr>
        <w:autoSpaceDE w:val="0"/>
        <w:autoSpaceDN w:val="0"/>
        <w:adjustRightInd w:val="0"/>
        <w:spacing w:after="0" w:line="240" w:lineRule="auto"/>
        <w:jc w:val="both"/>
        <w:outlineLvl w:val="0"/>
        <w:rPr>
          <w:rFonts w:ascii="Arial" w:hAnsi="Arial" w:cs="Arial"/>
          <w:bCs/>
          <w:sz w:val="24"/>
          <w:szCs w:val="24"/>
          <w:lang w:eastAsia="ru-RU"/>
        </w:rPr>
      </w:pPr>
    </w:p>
    <w:p w:rsidR="005645EA" w:rsidRPr="00134F20" w:rsidRDefault="005645EA" w:rsidP="00134F20">
      <w:pPr>
        <w:autoSpaceDE w:val="0"/>
        <w:autoSpaceDN w:val="0"/>
        <w:adjustRightInd w:val="0"/>
        <w:spacing w:after="0" w:line="240" w:lineRule="auto"/>
        <w:jc w:val="both"/>
        <w:outlineLvl w:val="0"/>
        <w:rPr>
          <w:rFonts w:ascii="Arial" w:hAnsi="Arial" w:cs="Arial"/>
          <w:bCs/>
          <w:sz w:val="24"/>
          <w:szCs w:val="24"/>
          <w:lang w:eastAsia="ru-RU"/>
        </w:rPr>
      </w:pPr>
    </w:p>
    <w:p w:rsidR="005645EA" w:rsidRDefault="005645EA" w:rsidP="00134F20">
      <w:pPr>
        <w:autoSpaceDE w:val="0"/>
        <w:autoSpaceDN w:val="0"/>
        <w:adjustRightInd w:val="0"/>
        <w:spacing w:after="0" w:line="240" w:lineRule="auto"/>
        <w:jc w:val="both"/>
        <w:outlineLvl w:val="0"/>
        <w:rPr>
          <w:rFonts w:ascii="Arial" w:hAnsi="Arial" w:cs="Arial"/>
          <w:sz w:val="24"/>
          <w:szCs w:val="24"/>
          <w:lang w:eastAsia="ru-RU"/>
        </w:rPr>
      </w:pPr>
      <w:r w:rsidRPr="00134F20">
        <w:rPr>
          <w:rFonts w:ascii="Arial" w:hAnsi="Arial" w:cs="Arial"/>
          <w:bCs/>
          <w:sz w:val="24"/>
          <w:szCs w:val="24"/>
          <w:lang w:eastAsia="ru-RU"/>
        </w:rPr>
        <w:t>Глава</w:t>
      </w:r>
      <w:r w:rsidRPr="00134F20">
        <w:rPr>
          <w:rFonts w:ascii="Arial" w:hAnsi="Arial" w:cs="Arial"/>
          <w:sz w:val="24"/>
          <w:szCs w:val="24"/>
          <w:lang w:eastAsia="ru-RU"/>
        </w:rPr>
        <w:t xml:space="preserve"> Котикского сельского поселения</w:t>
      </w:r>
    </w:p>
    <w:p w:rsidR="005645EA" w:rsidRPr="00134F20" w:rsidRDefault="005645EA" w:rsidP="00134F20">
      <w:pPr>
        <w:autoSpaceDE w:val="0"/>
        <w:autoSpaceDN w:val="0"/>
        <w:adjustRightInd w:val="0"/>
        <w:spacing w:after="0" w:line="240" w:lineRule="auto"/>
        <w:jc w:val="both"/>
        <w:outlineLvl w:val="0"/>
        <w:rPr>
          <w:rFonts w:ascii="Arial" w:hAnsi="Arial" w:cs="Arial"/>
          <w:bCs/>
          <w:sz w:val="24"/>
          <w:szCs w:val="24"/>
          <w:lang w:eastAsia="ru-RU"/>
        </w:rPr>
      </w:pPr>
      <w:r w:rsidRPr="00134F20">
        <w:rPr>
          <w:rFonts w:ascii="Arial" w:hAnsi="Arial" w:cs="Arial"/>
          <w:bCs/>
          <w:sz w:val="24"/>
          <w:szCs w:val="24"/>
          <w:lang w:eastAsia="ru-RU"/>
        </w:rPr>
        <w:t>Т.А. Фишер</w:t>
      </w:r>
    </w:p>
    <w:p w:rsidR="005645EA" w:rsidRPr="00134F20" w:rsidRDefault="005645EA" w:rsidP="00134F20">
      <w:pPr>
        <w:autoSpaceDE w:val="0"/>
        <w:autoSpaceDN w:val="0"/>
        <w:adjustRightInd w:val="0"/>
        <w:spacing w:after="0" w:line="240" w:lineRule="auto"/>
        <w:jc w:val="right"/>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jc w:val="right"/>
        <w:rPr>
          <w:rFonts w:ascii="Courier New" w:hAnsi="Courier New" w:cs="Courier New"/>
          <w:lang w:eastAsia="ru-RU"/>
        </w:rPr>
      </w:pPr>
      <w:r w:rsidRPr="00134F20">
        <w:rPr>
          <w:rFonts w:ascii="Courier New" w:hAnsi="Courier New" w:cs="Courier New"/>
          <w:lang w:eastAsia="ru-RU"/>
        </w:rPr>
        <w:t>Приложение №1</w:t>
      </w:r>
    </w:p>
    <w:p w:rsidR="005645EA" w:rsidRPr="00134F20" w:rsidRDefault="005645EA" w:rsidP="00134F20">
      <w:pPr>
        <w:autoSpaceDE w:val="0"/>
        <w:autoSpaceDN w:val="0"/>
        <w:adjustRightInd w:val="0"/>
        <w:spacing w:after="0" w:line="240" w:lineRule="auto"/>
        <w:jc w:val="right"/>
        <w:rPr>
          <w:rFonts w:ascii="Courier New" w:hAnsi="Courier New" w:cs="Courier New"/>
          <w:lang w:eastAsia="ru-RU"/>
        </w:rPr>
      </w:pPr>
      <w:r w:rsidRPr="00134F20">
        <w:rPr>
          <w:rFonts w:ascii="Courier New" w:hAnsi="Courier New" w:cs="Courier New"/>
          <w:lang w:eastAsia="ru-RU"/>
        </w:rPr>
        <w:t>к решению Думы Котикского</w:t>
      </w:r>
    </w:p>
    <w:p w:rsidR="005645EA" w:rsidRPr="00134F20" w:rsidRDefault="005645EA" w:rsidP="00134F20">
      <w:pPr>
        <w:autoSpaceDE w:val="0"/>
        <w:autoSpaceDN w:val="0"/>
        <w:adjustRightInd w:val="0"/>
        <w:spacing w:after="0" w:line="240" w:lineRule="auto"/>
        <w:jc w:val="right"/>
        <w:rPr>
          <w:rFonts w:ascii="Courier New" w:hAnsi="Courier New" w:cs="Courier New"/>
          <w:lang w:eastAsia="ru-RU"/>
        </w:rPr>
      </w:pPr>
      <w:r w:rsidRPr="00134F20">
        <w:rPr>
          <w:rFonts w:ascii="Courier New" w:hAnsi="Courier New" w:cs="Courier New"/>
          <w:lang w:eastAsia="ru-RU"/>
        </w:rPr>
        <w:t xml:space="preserve"> муниципального образования</w:t>
      </w:r>
    </w:p>
    <w:p w:rsidR="005645EA" w:rsidRPr="00134F20" w:rsidRDefault="005645EA" w:rsidP="00134F20">
      <w:pPr>
        <w:autoSpaceDE w:val="0"/>
        <w:autoSpaceDN w:val="0"/>
        <w:adjustRightInd w:val="0"/>
        <w:spacing w:after="0" w:line="240" w:lineRule="auto"/>
        <w:jc w:val="right"/>
        <w:rPr>
          <w:rFonts w:ascii="Courier New" w:hAnsi="Courier New" w:cs="Courier New"/>
          <w:u w:val="single"/>
          <w:lang w:eastAsia="ru-RU"/>
        </w:rPr>
      </w:pPr>
      <w:r>
        <w:rPr>
          <w:rFonts w:ascii="Courier New" w:hAnsi="Courier New" w:cs="Courier New"/>
          <w:lang w:eastAsia="ru-RU"/>
        </w:rPr>
        <w:t>от 13</w:t>
      </w:r>
      <w:r w:rsidRPr="00134F20">
        <w:rPr>
          <w:rFonts w:ascii="Courier New" w:hAnsi="Courier New" w:cs="Courier New"/>
          <w:lang w:eastAsia="ru-RU"/>
        </w:rPr>
        <w:t xml:space="preserve"> июля 2017 года №18</w:t>
      </w:r>
    </w:p>
    <w:p w:rsidR="005645EA" w:rsidRPr="00134F20" w:rsidRDefault="005645EA" w:rsidP="00134F20">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134F20">
      <w:pPr>
        <w:spacing w:after="0" w:line="240" w:lineRule="auto"/>
        <w:jc w:val="center"/>
        <w:rPr>
          <w:rFonts w:ascii="Arial" w:hAnsi="Arial" w:cs="Arial"/>
          <w:b/>
          <w:sz w:val="30"/>
          <w:szCs w:val="30"/>
          <w:lang w:eastAsia="ru-RU"/>
        </w:rPr>
      </w:pPr>
      <w:r>
        <w:rPr>
          <w:rFonts w:ascii="Arial" w:hAnsi="Arial" w:cs="Arial"/>
          <w:b/>
          <w:sz w:val="30"/>
          <w:szCs w:val="30"/>
          <w:lang w:eastAsia="ru-RU"/>
        </w:rPr>
        <w:t>П</w:t>
      </w:r>
      <w:r w:rsidRPr="00134F20">
        <w:rPr>
          <w:rFonts w:ascii="Arial" w:hAnsi="Arial" w:cs="Arial"/>
          <w:b/>
          <w:sz w:val="30"/>
          <w:szCs w:val="30"/>
          <w:lang w:eastAsia="ru-RU"/>
        </w:rPr>
        <w:t xml:space="preserve">оложение о порядке организации и осуществления территориального общественного самоуправления в муниципальном образовании </w:t>
      </w:r>
      <w:r>
        <w:rPr>
          <w:rFonts w:ascii="Arial" w:hAnsi="Arial" w:cs="Arial"/>
          <w:b/>
          <w:sz w:val="30"/>
          <w:szCs w:val="30"/>
          <w:lang w:eastAsia="ru-RU"/>
        </w:rPr>
        <w:t>И</w:t>
      </w:r>
      <w:r w:rsidRPr="00134F20">
        <w:rPr>
          <w:rFonts w:ascii="Arial" w:hAnsi="Arial" w:cs="Arial"/>
          <w:b/>
          <w:sz w:val="30"/>
          <w:szCs w:val="30"/>
          <w:lang w:eastAsia="ru-RU"/>
        </w:rPr>
        <w:t>ркутской области</w:t>
      </w:r>
    </w:p>
    <w:p w:rsidR="005645EA" w:rsidRPr="00134F20" w:rsidRDefault="005645EA" w:rsidP="00134F20">
      <w:pPr>
        <w:autoSpaceDE w:val="0"/>
        <w:autoSpaceDN w:val="0"/>
        <w:adjustRightInd w:val="0"/>
        <w:spacing w:after="0" w:line="240" w:lineRule="auto"/>
        <w:jc w:val="center"/>
        <w:outlineLvl w:val="1"/>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jc w:val="center"/>
        <w:outlineLvl w:val="1"/>
        <w:rPr>
          <w:rFonts w:ascii="Arial" w:hAnsi="Arial" w:cs="Arial"/>
          <w:sz w:val="24"/>
          <w:szCs w:val="24"/>
          <w:lang w:eastAsia="ru-RU"/>
        </w:rPr>
      </w:pPr>
      <w:r>
        <w:rPr>
          <w:rFonts w:ascii="Arial" w:hAnsi="Arial" w:cs="Arial"/>
          <w:sz w:val="24"/>
          <w:szCs w:val="24"/>
          <w:lang w:eastAsia="ru-RU"/>
        </w:rPr>
        <w:t>Глава 1. О</w:t>
      </w:r>
      <w:r w:rsidRPr="00134F20">
        <w:rPr>
          <w:rFonts w:ascii="Arial" w:hAnsi="Arial" w:cs="Arial"/>
          <w:sz w:val="24"/>
          <w:szCs w:val="24"/>
          <w:lang w:eastAsia="ru-RU"/>
        </w:rPr>
        <w:t>бщие положения</w:t>
      </w:r>
    </w:p>
    <w:p w:rsidR="005645EA" w:rsidRPr="00134F20" w:rsidRDefault="005645EA" w:rsidP="00134F20">
      <w:pPr>
        <w:autoSpaceDE w:val="0"/>
        <w:autoSpaceDN w:val="0"/>
        <w:adjustRightInd w:val="0"/>
        <w:spacing w:after="0" w:line="240" w:lineRule="auto"/>
        <w:jc w:val="both"/>
        <w:outlineLvl w:val="2"/>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Статья 1. Правовая основа и предмет правового регулирования</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Настоящее Положение определяет порядок организации и осуществления территориального общественного самоуправления, гарантии территориального общественного самоуправления, территорию, на которой может осуществляться территориальное общественное самоуправление, полномочия органов территориального общественного самоуправления, порядок регистрации устава территориального общественного самоуправления, внесения в него изменений и дополнений, ведения реестра уставов территориального общественного самоуправления.</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 xml:space="preserve">2. Правовой основой осуществления территориального общественного самоуправления является Конституция Российской Федерации; общепризнанные принципы и нормы международного права; Федеральный закон от 6 октября </w:t>
      </w:r>
      <w:smartTag w:uri="urn:schemas-microsoft-com:office:smarttags" w:element="metricconverter">
        <w:smartTagPr>
          <w:attr w:name="ProductID" w:val="2003 г"/>
        </w:smartTagPr>
        <w:r w:rsidRPr="00134F20">
          <w:rPr>
            <w:rFonts w:ascii="Arial" w:hAnsi="Arial" w:cs="Arial"/>
            <w:sz w:val="24"/>
            <w:szCs w:val="24"/>
            <w:lang w:eastAsia="ru-RU"/>
          </w:rPr>
          <w:t>2003 г</w:t>
        </w:r>
      </w:smartTag>
      <w:r w:rsidRPr="00134F20">
        <w:rPr>
          <w:rFonts w:ascii="Arial" w:hAnsi="Arial" w:cs="Arial"/>
          <w:sz w:val="24"/>
          <w:szCs w:val="24"/>
          <w:lang w:eastAsia="ru-RU"/>
        </w:rPr>
        <w:t xml:space="preserve">. № 131-ФЗ «Об общих принципах организации местного самоуправления в Российской Федерации»; Федеральный закон от 12 января </w:t>
      </w:r>
      <w:smartTag w:uri="urn:schemas-microsoft-com:office:smarttags" w:element="metricconverter">
        <w:smartTagPr>
          <w:attr w:name="ProductID" w:val="1996 г"/>
        </w:smartTagPr>
        <w:r w:rsidRPr="00134F20">
          <w:rPr>
            <w:rFonts w:ascii="Arial" w:hAnsi="Arial" w:cs="Arial"/>
            <w:sz w:val="24"/>
            <w:szCs w:val="24"/>
            <w:lang w:eastAsia="ru-RU"/>
          </w:rPr>
          <w:t>1996 г</w:t>
        </w:r>
      </w:smartTag>
      <w:r w:rsidRPr="00134F20">
        <w:rPr>
          <w:rFonts w:ascii="Arial" w:hAnsi="Arial" w:cs="Arial"/>
          <w:sz w:val="24"/>
          <w:szCs w:val="24"/>
          <w:lang w:eastAsia="ru-RU"/>
        </w:rPr>
        <w:t>. № 7-ФЗ «О некоммерческих организациях»; иные федеральные законы; Устав Иркутской области и законы Иркутской области; Устав Котикского муниципального образования и иные правовые акты Куйтунского муниципального образования.</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Статья 2. Понятие территориального общественного самоуправления.</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Территориальное общественное самоуправление – это самоорганизация граждан по месту их жительства на части территории Котикского сельского поселения (далее – соответствующая территория) для самостоятельного и под свою ответственность осуществления собственных инициатив по вопросам местного значения.</w:t>
      </w:r>
      <w:r>
        <w:rPr>
          <w:rFonts w:ascii="Arial" w:hAnsi="Arial" w:cs="Arial"/>
          <w:sz w:val="24"/>
          <w:szCs w:val="24"/>
          <w:lang w:eastAsia="ru-RU"/>
        </w:rPr>
        <w:t xml:space="preserve"> </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 2. Территориальное общественное самоуправление осуществляется непосредственно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i/>
          <w:sz w:val="24"/>
          <w:szCs w:val="24"/>
          <w:lang w:eastAsia="ru-RU"/>
        </w:rPr>
      </w:pPr>
      <w:r w:rsidRPr="00134F20">
        <w:rPr>
          <w:rFonts w:ascii="Arial" w:hAnsi="Arial" w:cs="Arial"/>
          <w:sz w:val="24"/>
          <w:szCs w:val="24"/>
          <w:lang w:eastAsia="ru-RU"/>
        </w:rPr>
        <w:t>Граждане, проживающие на соответствующей территории, участвуют в осуществлении территориального общественного самоуправления посредством проведения на соответствующей территории опросов граждан, анкетирования граждан, обсуждения проектов правовых актов Котикского сельского поселения, а также посредством иных форм участия.</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Проведение опросов граждан, конференций граждан, а также обсуждения проектов правовых актов Котикского сельского поселения осуществляется в порядке, установленном законодательством.</w:t>
      </w: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Статья 3. Принципы осуществления территориального общественного самоуправления</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Основными принципами осуществления территориального общественного самоуправления в Котикском сельском поселении являются:</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1) широкое участие граждан в осуществлении территориального общественного самоуправления;</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2) добровольность участия граждан в осуществлении территориального общественного самоуправления;</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3) свобода выбора гражданами организационно-правовой формы территориального общественного самоуправления;</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4) выборность органов территориального общественного самоуправления гражданами, проживающими на соответствующей территории;</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6) гласность и учет мнения граждан, проживающих на соответствующей территории;</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7) сочетание интересов граждан, проживающих на соответствующей территории, с интересами граждан всего Котикского сельского поселения;</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8) взаимодействие с органами местного самоуправления Котикского сельского поселения;</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 xml:space="preserve">9) законность. </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Статья 4. Цель, задачи, основные направления деятельности территориального общественного самоуправления</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2. Задачами территориального общественного самоуправления являются:</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обеспечение учета интересов граждан, проживающих на соответствующей территории, при решении органами местного самоуправления Котикского сельского поселения вопросов местного значения;</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обеспечение исполнения решений, принятых на собраниях граждан и конференциях граждан (собраниях делегатов);</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4) содействие органам местного самоуправления Котикского сельского поселения в решении вопросов местного значения.</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Территориальное общественное самоуправление для реализации своих цели и задач вправе осуществлять следующие направления деятельности:</w:t>
      </w:r>
    </w:p>
    <w:p w:rsidR="005645EA" w:rsidRPr="00134F20" w:rsidRDefault="005645EA" w:rsidP="00134F20">
      <w:pPr>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Pr="00134F20">
        <w:rPr>
          <w:rFonts w:ascii="Arial" w:hAnsi="Arial" w:cs="Arial"/>
          <w:sz w:val="24"/>
          <w:szCs w:val="24"/>
          <w:lang w:eastAsia="ru-RU"/>
        </w:rPr>
        <w:t>Куйтунского муниципального образования</w:t>
      </w:r>
      <w:r w:rsidRPr="00134F20">
        <w:rPr>
          <w:rFonts w:ascii="Arial" w:hAnsi="Arial" w:cs="Arial"/>
          <w:bCs/>
          <w:sz w:val="24"/>
          <w:szCs w:val="24"/>
          <w:lang w:eastAsia="ru-RU"/>
        </w:rPr>
        <w:t>;</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bCs/>
          <w:sz w:val="24"/>
          <w:szCs w:val="24"/>
          <w:lang w:eastAsia="ru-RU"/>
        </w:rPr>
        <w:t>2) подготовка и внесение предложений в планы и программы комплексного социально-экономического развития Котикского сельского поселения;</w:t>
      </w:r>
    </w:p>
    <w:p w:rsidR="005645EA" w:rsidRPr="00134F20" w:rsidRDefault="005645EA" w:rsidP="00134F20">
      <w:pPr>
        <w:tabs>
          <w:tab w:val="left" w:pos="9072"/>
        </w:tabs>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 xml:space="preserve">3) внесение в органы местного самоуправления </w:t>
      </w:r>
      <w:r w:rsidRPr="00134F20">
        <w:rPr>
          <w:rFonts w:ascii="Arial" w:hAnsi="Arial" w:cs="Arial"/>
          <w:sz w:val="24"/>
          <w:szCs w:val="24"/>
          <w:lang w:eastAsia="ru-RU"/>
        </w:rPr>
        <w:t>Котикского сельского поселения</w:t>
      </w:r>
      <w:r w:rsidRPr="00134F20">
        <w:rPr>
          <w:rFonts w:ascii="Arial" w:hAnsi="Arial" w:cs="Arial"/>
          <w:bCs/>
          <w:sz w:val="24"/>
          <w:szCs w:val="24"/>
          <w:lang w:eastAsia="ru-RU"/>
        </w:rPr>
        <w:t xml:space="preserve"> проектов правовых актов </w:t>
      </w:r>
      <w:r w:rsidRPr="00134F20">
        <w:rPr>
          <w:rFonts w:ascii="Arial" w:hAnsi="Arial" w:cs="Arial"/>
          <w:sz w:val="24"/>
          <w:szCs w:val="24"/>
          <w:lang w:eastAsia="ru-RU"/>
        </w:rPr>
        <w:t>Котикского сельского поселения</w:t>
      </w:r>
      <w:r w:rsidRPr="00134F20">
        <w:rPr>
          <w:rFonts w:ascii="Arial" w:hAnsi="Arial" w:cs="Arial"/>
          <w:bCs/>
          <w:sz w:val="24"/>
          <w:szCs w:val="24"/>
          <w:lang w:eastAsia="ru-RU"/>
        </w:rPr>
        <w:t>, предложений по вопросам местного значения, затрагивающих интересы граждан, проживающих на соответствующей территории, в том числе по вопросам организации транспортного обслуживания в границах</w:t>
      </w:r>
      <w:r>
        <w:rPr>
          <w:rFonts w:ascii="Arial" w:hAnsi="Arial" w:cs="Arial"/>
          <w:sz w:val="24"/>
          <w:szCs w:val="24"/>
          <w:lang w:eastAsia="ru-RU"/>
        </w:rPr>
        <w:t xml:space="preserve"> </w:t>
      </w:r>
      <w:r w:rsidRPr="00134F20">
        <w:rPr>
          <w:rFonts w:ascii="Arial" w:hAnsi="Arial" w:cs="Arial"/>
          <w:sz w:val="24"/>
          <w:szCs w:val="24"/>
          <w:lang w:eastAsia="ru-RU"/>
        </w:rPr>
        <w:t>Котикского сельского поселения</w:t>
      </w:r>
      <w:r w:rsidRPr="00134F20">
        <w:rPr>
          <w:rFonts w:ascii="Arial" w:hAnsi="Arial" w:cs="Arial"/>
          <w:bCs/>
          <w:sz w:val="24"/>
          <w:szCs w:val="24"/>
          <w:lang w:eastAsia="ru-RU"/>
        </w:rPr>
        <w:t xml:space="preserve">, создания условий для обеспечения </w:t>
      </w:r>
      <w:r w:rsidRPr="00134F20">
        <w:rPr>
          <w:rFonts w:ascii="Arial" w:hAnsi="Arial" w:cs="Arial"/>
          <w:sz w:val="24"/>
          <w:szCs w:val="24"/>
          <w:lang w:eastAsia="ru-RU"/>
        </w:rPr>
        <w:t xml:space="preserve">Котикского муниципального образования </w:t>
      </w:r>
      <w:r w:rsidRPr="00134F20">
        <w:rPr>
          <w:rFonts w:ascii="Arial" w:hAnsi="Arial" w:cs="Arial"/>
          <w:bCs/>
          <w:sz w:val="24"/>
          <w:szCs w:val="24"/>
          <w:lang w:eastAsia="ru-RU"/>
        </w:rPr>
        <w:t>услугами связи, общественного питания, торговли и бытового обслуживания;</w:t>
      </w:r>
    </w:p>
    <w:p w:rsidR="005645EA" w:rsidRPr="00134F20" w:rsidRDefault="005645EA" w:rsidP="00134F20">
      <w:pPr>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 xml:space="preserve">4) внесение предложений в Думу </w:t>
      </w:r>
      <w:r w:rsidRPr="00134F20">
        <w:rPr>
          <w:rFonts w:ascii="Arial" w:hAnsi="Arial" w:cs="Arial"/>
          <w:sz w:val="24"/>
          <w:szCs w:val="24"/>
          <w:lang w:eastAsia="ru-RU"/>
        </w:rPr>
        <w:t>Котикского сельского поселения</w:t>
      </w:r>
      <w:r w:rsidRPr="00134F20">
        <w:rPr>
          <w:rFonts w:ascii="Arial" w:hAnsi="Arial" w:cs="Arial"/>
          <w:bCs/>
          <w:sz w:val="24"/>
          <w:szCs w:val="24"/>
          <w:lang w:eastAsia="ru-RU"/>
        </w:rPr>
        <w:t xml:space="preserve"> или главе </w:t>
      </w:r>
      <w:r w:rsidRPr="00134F20">
        <w:rPr>
          <w:rFonts w:ascii="Arial" w:hAnsi="Arial" w:cs="Arial"/>
          <w:sz w:val="24"/>
          <w:szCs w:val="24"/>
          <w:lang w:eastAsia="ru-RU"/>
        </w:rPr>
        <w:t>Котикского сельского поселения</w:t>
      </w:r>
      <w:r w:rsidRPr="00134F20">
        <w:rPr>
          <w:rFonts w:ascii="Arial" w:hAnsi="Arial" w:cs="Arial"/>
          <w:bCs/>
          <w:sz w:val="24"/>
          <w:szCs w:val="24"/>
          <w:lang w:eastAsia="ru-RU"/>
        </w:rPr>
        <w:t xml:space="preserve">о проведении опроса граждан на всей территории </w:t>
      </w:r>
      <w:r w:rsidRPr="00134F20">
        <w:rPr>
          <w:rFonts w:ascii="Arial" w:hAnsi="Arial" w:cs="Arial"/>
          <w:sz w:val="24"/>
          <w:szCs w:val="24"/>
          <w:lang w:eastAsia="ru-RU"/>
        </w:rPr>
        <w:t>Котикского сельского поселения</w:t>
      </w:r>
      <w:r w:rsidRPr="00134F20">
        <w:rPr>
          <w:rFonts w:ascii="Arial" w:hAnsi="Arial" w:cs="Arial"/>
          <w:bCs/>
          <w:sz w:val="24"/>
          <w:szCs w:val="24"/>
          <w:lang w:eastAsia="ru-RU"/>
        </w:rPr>
        <w:t xml:space="preserve"> или на части его территории, </w:t>
      </w:r>
      <w:r w:rsidRPr="00134F20">
        <w:rPr>
          <w:rFonts w:ascii="Arial" w:hAnsi="Arial" w:cs="Arial"/>
          <w:sz w:val="24"/>
          <w:szCs w:val="24"/>
          <w:lang w:eastAsia="ru-RU"/>
        </w:rPr>
        <w:t>для выявления их мнения</w:t>
      </w:r>
      <w:r w:rsidRPr="00134F20">
        <w:rPr>
          <w:rFonts w:ascii="Arial" w:hAnsi="Arial" w:cs="Arial"/>
          <w:bCs/>
          <w:sz w:val="24"/>
          <w:szCs w:val="24"/>
          <w:lang w:eastAsia="ru-RU"/>
        </w:rPr>
        <w:t>;</w:t>
      </w:r>
    </w:p>
    <w:p w:rsidR="005645EA" w:rsidRPr="00134F20" w:rsidRDefault="005645EA" w:rsidP="00134F20">
      <w:pPr>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5) благоустройство соответствующей территории;</w:t>
      </w:r>
    </w:p>
    <w:p w:rsidR="005645EA" w:rsidRPr="00134F20" w:rsidRDefault="005645EA" w:rsidP="00134F20">
      <w:pPr>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 xml:space="preserve">6)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5645EA" w:rsidRPr="00134F20" w:rsidRDefault="005645EA" w:rsidP="00134F20">
      <w:pPr>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7) общественный контроль в области охраны окружающей среды и за выполнением санитарных правил на соответствующей территории;</w:t>
      </w:r>
    </w:p>
    <w:p w:rsidR="005645EA" w:rsidRPr="00134F20" w:rsidRDefault="005645EA" w:rsidP="00134F20">
      <w:pPr>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8) общественный земельный контроль на соответствующей территории;</w:t>
      </w:r>
    </w:p>
    <w:p w:rsidR="005645EA" w:rsidRPr="00134F20" w:rsidRDefault="005645EA" w:rsidP="00134F20">
      <w:pPr>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9) участие в деятельности по развитию сферы образования в</w:t>
      </w:r>
      <w:r w:rsidRPr="00134F20">
        <w:rPr>
          <w:rFonts w:ascii="Arial" w:hAnsi="Arial" w:cs="Arial"/>
          <w:sz w:val="24"/>
          <w:szCs w:val="24"/>
          <w:lang w:eastAsia="ru-RU"/>
        </w:rPr>
        <w:t xml:space="preserve"> Котикском сельском поселении</w:t>
      </w:r>
      <w:r w:rsidRPr="00134F20">
        <w:rPr>
          <w:rFonts w:ascii="Arial" w:hAnsi="Arial" w:cs="Arial"/>
          <w:bCs/>
          <w:sz w:val="24"/>
          <w:szCs w:val="24"/>
          <w:lang w:eastAsia="ru-RU"/>
        </w:rPr>
        <w:t>;</w:t>
      </w:r>
    </w:p>
    <w:p w:rsidR="005645EA" w:rsidRPr="00134F20" w:rsidRDefault="005645EA" w:rsidP="00134F20">
      <w:pPr>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10) участие в деятельности по развитию сферы культуры</w:t>
      </w:r>
      <w:r w:rsidRPr="00134F20">
        <w:rPr>
          <w:rFonts w:ascii="Arial" w:hAnsi="Arial" w:cs="Arial"/>
          <w:sz w:val="24"/>
          <w:szCs w:val="24"/>
          <w:lang w:eastAsia="ru-RU"/>
        </w:rPr>
        <w:t xml:space="preserve"> Котикского сельского поселения</w:t>
      </w:r>
      <w:r w:rsidRPr="00134F20">
        <w:rPr>
          <w:rFonts w:ascii="Arial" w:hAnsi="Arial" w:cs="Arial"/>
          <w:bCs/>
          <w:sz w:val="24"/>
          <w:szCs w:val="24"/>
          <w:lang w:eastAsia="ru-RU"/>
        </w:rPr>
        <w:t>;</w:t>
      </w:r>
    </w:p>
    <w:p w:rsidR="005645EA" w:rsidRPr="00134F20" w:rsidRDefault="005645EA" w:rsidP="00134F20">
      <w:pPr>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11) участие в деятельности по развитию сферы здравоохранения в</w:t>
      </w:r>
      <w:r w:rsidRPr="00134F20">
        <w:rPr>
          <w:rFonts w:ascii="Arial" w:hAnsi="Arial" w:cs="Arial"/>
          <w:sz w:val="24"/>
          <w:szCs w:val="24"/>
          <w:lang w:eastAsia="ru-RU"/>
        </w:rPr>
        <w:t xml:space="preserve"> Котикском сельском поселении</w:t>
      </w:r>
      <w:r w:rsidRPr="00134F20">
        <w:rPr>
          <w:rFonts w:ascii="Arial" w:hAnsi="Arial" w:cs="Arial"/>
          <w:bCs/>
          <w:sz w:val="24"/>
          <w:szCs w:val="24"/>
          <w:lang w:eastAsia="ru-RU"/>
        </w:rPr>
        <w:t>;</w:t>
      </w:r>
    </w:p>
    <w:p w:rsidR="005645EA" w:rsidRPr="00134F20" w:rsidRDefault="005645EA" w:rsidP="00134F20">
      <w:pPr>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12) участие в деятельности по развитию сферы физической культуры и спорта в</w:t>
      </w:r>
      <w:r w:rsidRPr="00134F20">
        <w:rPr>
          <w:rFonts w:ascii="Arial" w:hAnsi="Arial" w:cs="Arial"/>
          <w:sz w:val="24"/>
          <w:szCs w:val="24"/>
          <w:lang w:eastAsia="ru-RU"/>
        </w:rPr>
        <w:t xml:space="preserve"> Котикском сельском поселении;</w:t>
      </w:r>
    </w:p>
    <w:p w:rsidR="005645EA" w:rsidRPr="00134F20" w:rsidRDefault="005645EA" w:rsidP="00134F20">
      <w:pPr>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 xml:space="preserve">13)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5645EA" w:rsidRPr="00134F20" w:rsidRDefault="005645EA" w:rsidP="00134F20">
      <w:pPr>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 xml:space="preserve">14) участие в организации и осуществлении мероприятий по работе с детьми и молодежью в </w:t>
      </w:r>
      <w:r w:rsidRPr="00134F20">
        <w:rPr>
          <w:rFonts w:ascii="Arial" w:hAnsi="Arial" w:cs="Arial"/>
          <w:sz w:val="24"/>
          <w:szCs w:val="24"/>
          <w:lang w:eastAsia="ru-RU"/>
        </w:rPr>
        <w:t>Котикском сельском поселении</w:t>
      </w:r>
      <w:r w:rsidRPr="00134F20">
        <w:rPr>
          <w:rFonts w:ascii="Arial" w:hAnsi="Arial" w:cs="Arial"/>
          <w:bCs/>
          <w:sz w:val="24"/>
          <w:szCs w:val="24"/>
          <w:lang w:eastAsia="ru-RU"/>
        </w:rPr>
        <w:t xml:space="preserve"> без вмешательства в деятельность государственных, негосударственных и муниципальных образовательных учреждений;</w:t>
      </w:r>
    </w:p>
    <w:p w:rsidR="005645EA" w:rsidRPr="00134F20" w:rsidRDefault="005645EA" w:rsidP="00134F20">
      <w:pPr>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15) содействие осуществлению благотворительной деятельности в</w:t>
      </w:r>
      <w:r w:rsidRPr="00134F20">
        <w:rPr>
          <w:rFonts w:ascii="Arial" w:hAnsi="Arial" w:cs="Arial"/>
          <w:sz w:val="24"/>
          <w:szCs w:val="24"/>
          <w:lang w:eastAsia="ru-RU"/>
        </w:rPr>
        <w:t xml:space="preserve"> Котикском сельском поселении</w:t>
      </w:r>
      <w:r w:rsidRPr="00134F20">
        <w:rPr>
          <w:rFonts w:ascii="Arial" w:hAnsi="Arial" w:cs="Arial"/>
          <w:bCs/>
          <w:sz w:val="24"/>
          <w:szCs w:val="24"/>
          <w:lang w:eastAsia="ru-RU"/>
        </w:rPr>
        <w:t xml:space="preserve">; </w:t>
      </w:r>
    </w:p>
    <w:p w:rsidR="005645EA" w:rsidRPr="00134F20" w:rsidRDefault="005645EA" w:rsidP="00134F20">
      <w:pPr>
        <w:spacing w:after="0" w:line="240" w:lineRule="auto"/>
        <w:ind w:firstLine="709"/>
        <w:jc w:val="both"/>
        <w:rPr>
          <w:rFonts w:ascii="Arial" w:hAnsi="Arial" w:cs="Arial"/>
          <w:bCs/>
          <w:i/>
          <w:sz w:val="24"/>
          <w:szCs w:val="24"/>
          <w:lang w:eastAsia="ru-RU"/>
        </w:rPr>
      </w:pPr>
      <w:r w:rsidRPr="00134F20">
        <w:rPr>
          <w:rFonts w:ascii="Arial" w:hAnsi="Arial" w:cs="Arial"/>
          <w:bCs/>
          <w:sz w:val="24"/>
          <w:szCs w:val="24"/>
          <w:lang w:eastAsia="ru-RU"/>
        </w:rPr>
        <w:t>16) содействие в установленном законом порядке правоохранительным органам в поддержании общественного порядка на соответствующей территории;</w:t>
      </w:r>
    </w:p>
    <w:p w:rsidR="005645EA" w:rsidRPr="00134F20" w:rsidRDefault="005645EA" w:rsidP="00134F20">
      <w:pPr>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17) участие в обеспечении первичных мер пожарной безопасности на соответствующей территории;</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bCs/>
          <w:sz w:val="24"/>
          <w:szCs w:val="24"/>
          <w:lang w:eastAsia="ru-RU"/>
        </w:rPr>
        <w:t xml:space="preserve">18) участие в мероприятиях по предупреждению и ликвидации последствий чрезвычайных ситуаций в границах </w:t>
      </w:r>
      <w:r w:rsidRPr="00134F20">
        <w:rPr>
          <w:rFonts w:ascii="Arial" w:hAnsi="Arial" w:cs="Arial"/>
          <w:sz w:val="24"/>
          <w:szCs w:val="24"/>
          <w:lang w:eastAsia="ru-RU"/>
        </w:rPr>
        <w:t>Котикском сельском поселении;</w:t>
      </w:r>
    </w:p>
    <w:p w:rsidR="005645EA" w:rsidRPr="00134F20" w:rsidRDefault="005645EA" w:rsidP="00134F20">
      <w:pPr>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 xml:space="preserve">19) информирование граждан, проживающих на соответствующей территории, о деятельности и решениях органов местного самоуправления </w:t>
      </w:r>
      <w:r w:rsidRPr="00134F20">
        <w:rPr>
          <w:rFonts w:ascii="Arial" w:hAnsi="Arial" w:cs="Arial"/>
          <w:sz w:val="24"/>
          <w:szCs w:val="24"/>
          <w:lang w:eastAsia="ru-RU"/>
        </w:rPr>
        <w:t>Котикского сельского поселения</w:t>
      </w:r>
      <w:r w:rsidRPr="00134F20">
        <w:rPr>
          <w:rFonts w:ascii="Arial" w:hAnsi="Arial" w:cs="Arial"/>
          <w:bCs/>
          <w:sz w:val="24"/>
          <w:szCs w:val="24"/>
          <w:lang w:eastAsia="ru-RU"/>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5645EA" w:rsidRPr="00134F20" w:rsidRDefault="005645EA" w:rsidP="00134F20">
      <w:pPr>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20) иные направления деятельности, предусмотренные федеральными законами, Уставом</w:t>
      </w:r>
      <w:r w:rsidRPr="00134F20">
        <w:rPr>
          <w:rFonts w:ascii="Arial" w:hAnsi="Arial" w:cs="Arial"/>
          <w:sz w:val="24"/>
          <w:szCs w:val="24"/>
          <w:lang w:eastAsia="ru-RU"/>
        </w:rPr>
        <w:t xml:space="preserve"> Котикского сельского поселения</w:t>
      </w:r>
      <w:r w:rsidRPr="00134F20">
        <w:rPr>
          <w:rFonts w:ascii="Arial" w:hAnsi="Arial" w:cs="Arial"/>
          <w:bCs/>
          <w:sz w:val="24"/>
          <w:szCs w:val="24"/>
          <w:lang w:eastAsia="ru-RU"/>
        </w:rPr>
        <w:t>, уставом территориального общественного самоуправления.</w:t>
      </w:r>
    </w:p>
    <w:p w:rsidR="005645EA" w:rsidRPr="00134F20" w:rsidRDefault="005645EA" w:rsidP="00134F20">
      <w:pPr>
        <w:autoSpaceDE w:val="0"/>
        <w:autoSpaceDN w:val="0"/>
        <w:adjustRightInd w:val="0"/>
        <w:spacing w:after="0" w:line="240" w:lineRule="auto"/>
        <w:ind w:firstLine="709"/>
        <w:jc w:val="both"/>
        <w:outlineLvl w:val="2"/>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ind w:firstLine="709"/>
        <w:jc w:val="both"/>
        <w:outlineLvl w:val="1"/>
        <w:rPr>
          <w:rFonts w:ascii="Arial" w:hAnsi="Arial" w:cs="Arial"/>
          <w:sz w:val="24"/>
          <w:szCs w:val="24"/>
          <w:lang w:eastAsia="ru-RU"/>
        </w:rPr>
      </w:pPr>
      <w:r w:rsidRPr="00134F20">
        <w:rPr>
          <w:rFonts w:ascii="Arial" w:hAnsi="Arial" w:cs="Arial"/>
          <w:sz w:val="24"/>
          <w:szCs w:val="24"/>
          <w:lang w:eastAsia="ru-RU"/>
        </w:rPr>
        <w:t>Статья 5. Право граждан на осуществление территориального общественного самоуправления</w:t>
      </w: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Граждане, проживающие на территории Котикского сельского поселения,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Гражданин Российской Федерации, достигший 16-летнего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на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Граждане Российской Федерации, достигшие 16-летнего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4. Иностранные граждане, достигшие 16-летнего возраста,</w:t>
      </w:r>
      <w:r>
        <w:rPr>
          <w:rFonts w:ascii="Arial" w:hAnsi="Arial" w:cs="Arial"/>
          <w:sz w:val="24"/>
          <w:szCs w:val="24"/>
          <w:lang w:eastAsia="ru-RU"/>
        </w:rPr>
        <w:t xml:space="preserve"> </w:t>
      </w:r>
      <w:r w:rsidRPr="00134F20">
        <w:rPr>
          <w:rFonts w:ascii="Arial" w:hAnsi="Arial" w:cs="Arial"/>
          <w:sz w:val="24"/>
          <w:szCs w:val="24"/>
          <w:lang w:eastAsia="ru-RU"/>
        </w:rPr>
        <w:t>постоянно или преимущественно проживающие на территории Котикского сельского поселения, при осуществлении</w:t>
      </w:r>
      <w:r>
        <w:rPr>
          <w:rFonts w:ascii="Arial" w:hAnsi="Arial" w:cs="Arial"/>
          <w:sz w:val="24"/>
          <w:szCs w:val="24"/>
          <w:lang w:eastAsia="ru-RU"/>
        </w:rPr>
        <w:t xml:space="preserve"> </w:t>
      </w:r>
      <w:r w:rsidRPr="00134F20">
        <w:rPr>
          <w:rFonts w:ascii="Arial" w:hAnsi="Arial" w:cs="Arial"/>
          <w:sz w:val="24"/>
          <w:szCs w:val="24"/>
          <w:lang w:eastAsia="ru-RU"/>
        </w:rPr>
        <w:t>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Статья 6. Территория, на которой осуществляется территориальное общественное самоуправление</w:t>
      </w: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1. Территориальное общественное самоуправление осуществляется на определенной части территории Котикского сельского поселения: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 иные территории проживания граждан. </w:t>
      </w: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Обязательными условиями при установлении территории, на которой осуществляется территориальное общественное самоуправление, являются:</w:t>
      </w: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границы территории, на которой осуществляется территориальное общественное самоуправление, не могут выходить за пределы территории Котикского сельского поселения</w:t>
      </w: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в границах определенной части территории, указанной в пункте 1 настоящей статьи, на которой осуществляется территориальное общественное самоуправление, не может осуществляться</w:t>
      </w:r>
      <w:r>
        <w:rPr>
          <w:rFonts w:ascii="Arial" w:hAnsi="Arial" w:cs="Arial"/>
          <w:sz w:val="24"/>
          <w:szCs w:val="24"/>
          <w:lang w:eastAsia="ru-RU"/>
        </w:rPr>
        <w:t xml:space="preserve"> </w:t>
      </w:r>
      <w:r w:rsidRPr="00134F20">
        <w:rPr>
          <w:rFonts w:ascii="Arial" w:hAnsi="Arial" w:cs="Arial"/>
          <w:sz w:val="24"/>
          <w:szCs w:val="24"/>
          <w:lang w:eastAsia="ru-RU"/>
        </w:rPr>
        <w:t>территориальное общественное самоуправление с теми же границами территории;</w:t>
      </w: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неразрывность территории, на которой осуществляется территориальное общественное самоуправление.</w:t>
      </w:r>
    </w:p>
    <w:p w:rsidR="005645EA" w:rsidRPr="00134F20" w:rsidRDefault="005645EA" w:rsidP="00134F20">
      <w:pPr>
        <w:autoSpaceDE w:val="0"/>
        <w:autoSpaceDN w:val="0"/>
        <w:adjustRightInd w:val="0"/>
        <w:spacing w:after="0" w:line="240" w:lineRule="auto"/>
        <w:jc w:val="both"/>
        <w:outlineLvl w:val="2"/>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jc w:val="center"/>
        <w:outlineLvl w:val="2"/>
        <w:rPr>
          <w:rFonts w:ascii="Arial" w:hAnsi="Arial" w:cs="Arial"/>
          <w:sz w:val="24"/>
          <w:szCs w:val="24"/>
          <w:lang w:eastAsia="ru-RU"/>
        </w:rPr>
      </w:pPr>
      <w:r w:rsidRPr="00134F20">
        <w:rPr>
          <w:rFonts w:ascii="Arial" w:hAnsi="Arial" w:cs="Arial"/>
          <w:sz w:val="24"/>
          <w:szCs w:val="24"/>
          <w:lang w:eastAsia="ru-RU"/>
        </w:rPr>
        <w:t xml:space="preserve">глава 2. </w:t>
      </w:r>
      <w:r>
        <w:rPr>
          <w:rFonts w:ascii="Arial" w:hAnsi="Arial" w:cs="Arial"/>
          <w:sz w:val="24"/>
          <w:szCs w:val="24"/>
          <w:lang w:eastAsia="ru-RU"/>
        </w:rPr>
        <w:t>О</w:t>
      </w:r>
      <w:r w:rsidRPr="00134F20">
        <w:rPr>
          <w:rFonts w:ascii="Arial" w:hAnsi="Arial" w:cs="Arial"/>
          <w:sz w:val="24"/>
          <w:szCs w:val="24"/>
          <w:lang w:eastAsia="ru-RU"/>
        </w:rPr>
        <w:t>рганизация территориального общественного самоуправления</w:t>
      </w:r>
    </w:p>
    <w:p w:rsidR="005645EA" w:rsidRPr="00134F20" w:rsidRDefault="005645EA" w:rsidP="00134F20">
      <w:pPr>
        <w:spacing w:after="0" w:line="240" w:lineRule="auto"/>
        <w:jc w:val="both"/>
        <w:rPr>
          <w:rFonts w:ascii="Arial" w:hAnsi="Arial" w:cs="Arial"/>
          <w:sz w:val="24"/>
          <w:szCs w:val="24"/>
          <w:lang w:eastAsia="ru-RU"/>
        </w:rPr>
      </w:pP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Статья 7. Инициатива организации территориального общественного самоуправления</w:t>
      </w:r>
    </w:p>
    <w:p w:rsidR="005645EA" w:rsidRPr="00134F20" w:rsidRDefault="005645EA" w:rsidP="00134F20">
      <w:pPr>
        <w:spacing w:after="0" w:line="240" w:lineRule="auto"/>
        <w:ind w:firstLine="709"/>
        <w:jc w:val="both"/>
        <w:rPr>
          <w:rFonts w:ascii="Arial" w:hAnsi="Arial" w:cs="Arial"/>
          <w:sz w:val="24"/>
          <w:szCs w:val="24"/>
          <w:lang w:eastAsia="ru-RU"/>
        </w:rPr>
      </w:pP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Котикского сельского поселения, где планируется в Котикском сельском поселении</w:t>
      </w:r>
      <w:r>
        <w:rPr>
          <w:rFonts w:ascii="Arial" w:hAnsi="Arial" w:cs="Arial"/>
          <w:sz w:val="24"/>
          <w:szCs w:val="24"/>
          <w:lang w:eastAsia="ru-RU"/>
        </w:rPr>
        <w:t xml:space="preserve"> </w:t>
      </w:r>
      <w:r w:rsidRPr="00134F20">
        <w:rPr>
          <w:rFonts w:ascii="Arial" w:hAnsi="Arial" w:cs="Arial"/>
          <w:sz w:val="24"/>
          <w:szCs w:val="24"/>
          <w:lang w:eastAsia="ru-RU"/>
        </w:rPr>
        <w:t>осуществлять территориальное общественное самоуправление.</w:t>
      </w:r>
    </w:p>
    <w:p w:rsidR="005645EA" w:rsidRPr="00134F20" w:rsidRDefault="005645EA" w:rsidP="00134F20">
      <w:pPr>
        <w:spacing w:after="0" w:line="240" w:lineRule="auto"/>
        <w:ind w:firstLine="709"/>
        <w:jc w:val="both"/>
        <w:rPr>
          <w:rFonts w:ascii="Arial" w:hAnsi="Arial" w:cs="Arial"/>
          <w:i/>
          <w:sz w:val="24"/>
          <w:szCs w:val="24"/>
          <w:lang w:eastAsia="ru-RU"/>
        </w:rPr>
      </w:pPr>
      <w:r w:rsidRPr="00134F20">
        <w:rPr>
          <w:rFonts w:ascii="Arial" w:hAnsi="Arial" w:cs="Arial"/>
          <w:sz w:val="24"/>
          <w:szCs w:val="24"/>
          <w:lang w:eastAsia="ru-RU"/>
        </w:rPr>
        <w:t>2. Для проведения учредительного собрания граждан или учредительной</w:t>
      </w:r>
      <w:r>
        <w:rPr>
          <w:rFonts w:ascii="Arial" w:hAnsi="Arial" w:cs="Arial"/>
          <w:sz w:val="24"/>
          <w:szCs w:val="24"/>
          <w:lang w:eastAsia="ru-RU"/>
        </w:rPr>
        <w:t xml:space="preserve"> </w:t>
      </w:r>
      <w:r w:rsidRPr="00134F20">
        <w:rPr>
          <w:rFonts w:ascii="Arial" w:hAnsi="Arial" w:cs="Arial"/>
          <w:sz w:val="24"/>
          <w:szCs w:val="24"/>
          <w:lang w:eastAsia="ru-RU"/>
        </w:rPr>
        <w:t>конференции граждан (собрания делегатов) гражданами создается инициативная группа граждан.</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Инициативная группа граждан создается по инициативе 1 или более граждан, проживающих на соответствующей территории. </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Численность инициативной группы граждан определяется в зависимости от численности граждан, проживающих на соответствующей территории, имеющих право участвовать в осуществлении территориального общественного самоуправления: </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при численности жителей менее 100 человек инициативная группа граждан составляет не менее трех человек;</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при численности жителей от 100 до 300 инициативная группа граждан составляет не менее пяти человек;</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при численности жителей свыше 300 инициативная группа граждан составляет не менее 6 человек.</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Инициативная группа граждан:</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не позднее, чем за 15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разрабатывает проект устава территориального общественного самоуправления и других решений учредительного собрания граждан или учредительной конференции граждан (собрания делегатов);</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4) обращается по вопросам организации территориального общественного самоуправления в органы местного самоуправления Котикского муниципального образования;</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6) подготавливает проект повестки учредительного собрания граждан или учредительной конференции граждан (собрания делегатов).</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4. Председатель инициативной группы граждан:</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информирует не позднее, чем за 15 дней до дня проведения учредительного собрания граждан или учредительной конференции граждан (собрания делегатов), Думы Котикского сельского поселения и главу Котикского сельского поселения 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5645EA" w:rsidRPr="00134F20" w:rsidRDefault="005645EA" w:rsidP="00134F20">
      <w:pPr>
        <w:spacing w:after="0" w:line="240" w:lineRule="auto"/>
        <w:ind w:firstLine="709"/>
        <w:jc w:val="both"/>
        <w:rPr>
          <w:rFonts w:ascii="Arial" w:hAnsi="Arial" w:cs="Arial"/>
          <w:sz w:val="24"/>
          <w:szCs w:val="24"/>
          <w:lang w:eastAsia="ru-RU"/>
        </w:rPr>
      </w:pP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Статья 8. Порядок организации и проведения учредительного собрания граждан или учредительной конференции граждан (собрания делегатов)</w:t>
      </w:r>
    </w:p>
    <w:p w:rsidR="005645EA" w:rsidRPr="00134F20" w:rsidRDefault="005645EA" w:rsidP="00134F20">
      <w:pPr>
        <w:spacing w:after="0" w:line="240" w:lineRule="auto"/>
        <w:ind w:firstLine="709"/>
        <w:jc w:val="both"/>
        <w:rPr>
          <w:rFonts w:ascii="Arial" w:hAnsi="Arial" w:cs="Arial"/>
          <w:sz w:val="24"/>
          <w:szCs w:val="24"/>
          <w:lang w:eastAsia="ru-RU"/>
        </w:rPr>
      </w:pP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2. Учредительное собрание граждан проводится, если количество граждан, проживающих на соответствующей территории, не превышает </w:t>
      </w:r>
      <w:r w:rsidRPr="00134F20">
        <w:rPr>
          <w:rFonts w:ascii="Arial" w:hAnsi="Arial" w:cs="Arial"/>
          <w:sz w:val="24"/>
          <w:szCs w:val="24"/>
          <w:lang w:eastAsia="ru-RU"/>
        </w:rPr>
        <w:softHyphen/>
        <w:t>50 человек. В иных случаях проводится учредительная конференция граждан (собрание делегатов).</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избрание председателя и секретаря учредительного собрания граждан или учредительной конференции граждан (собрания делегатов);</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необходимость организации территориального общественного самоуправления;</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определение организационно-правовой формы территориального общественного самоуправления;</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4) установление структуры органов территориального общественного самоуправления;</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5) определение наименования территориального общественного самоуправления;</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6) принятие решения о направлении письменного предложения в Думу Котикского сельского поселения об установлении границ территории, на которой предполагается осуществление территориального общественного самоуправления;</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7) принятие устава территориального общественного самоуправления;</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8) избрание органов территориального общественного самоуправления.</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4. Инициативная группа граждан самостоятельно определяет нормы представительства в целях избрания делегатов для участия на учредительной конференции граждан (собрании делегатов) с соблюдением требований, установленных настоящим пунктом. </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Представительство не может быть менее:</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3 делегата от 100 граждан, проживающих на территории, которой проживает до 300 граждан;</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2 делегата от 100 граждан, проживающих на территории, на которой проживает 500 и более граждан.</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5. Выдвижение делегатов для участия на учредительной конференции граждан (собрании делегатов) осуществляется путем их избрания собранием граждан.</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6. Учредительное собрание граждан правомочно, если на нем принимает участие не менее половины граждан, проживающих на соответствующей территории.</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Учредительная конференция граждан (собрание делегатов) правомочна, если на ней принимает участие не менее 2/3 избранных на собраниях граждан делегатов, представляющих не менее половины граждан, проживающих на соответствующей территории, достигших 16-летнего возраста.</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9. Процедура проведения учредительного собрания граждан или учредительной конференции граждан (собрания делегатов) отражается в протоколе по форме, установленной в Приложении 1 к настоящему Положению.</w:t>
      </w:r>
      <w:r>
        <w:rPr>
          <w:rFonts w:ascii="Arial" w:hAnsi="Arial" w:cs="Arial"/>
          <w:sz w:val="24"/>
          <w:szCs w:val="24"/>
          <w:lang w:eastAsia="ru-RU"/>
        </w:rPr>
        <w:t xml:space="preserve"> </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Протокол учредительного собрания граждан или учредительной</w:t>
      </w:r>
      <w:r>
        <w:rPr>
          <w:rFonts w:ascii="Arial" w:hAnsi="Arial" w:cs="Arial"/>
          <w:sz w:val="24"/>
          <w:szCs w:val="24"/>
          <w:lang w:eastAsia="ru-RU"/>
        </w:rPr>
        <w:t xml:space="preserve"> </w:t>
      </w:r>
      <w:r w:rsidRPr="00134F20">
        <w:rPr>
          <w:rFonts w:ascii="Arial" w:hAnsi="Arial" w:cs="Arial"/>
          <w:sz w:val="24"/>
          <w:szCs w:val="24"/>
          <w:lang w:eastAsia="ru-RU"/>
        </w:rPr>
        <w:t xml:space="preserve">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Протокол учредительного собрания граждан или учредительной</w:t>
      </w:r>
      <w:r>
        <w:rPr>
          <w:rFonts w:ascii="Arial" w:hAnsi="Arial" w:cs="Arial"/>
          <w:sz w:val="24"/>
          <w:szCs w:val="24"/>
          <w:lang w:eastAsia="ru-RU"/>
        </w:rPr>
        <w:t xml:space="preserve"> </w:t>
      </w:r>
      <w:r w:rsidRPr="00134F20">
        <w:rPr>
          <w:rFonts w:ascii="Arial" w:hAnsi="Arial" w:cs="Arial"/>
          <w:sz w:val="24"/>
          <w:szCs w:val="24"/>
          <w:lang w:eastAsia="ru-RU"/>
        </w:rPr>
        <w:t>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5645EA" w:rsidRPr="00134F20" w:rsidRDefault="005645EA" w:rsidP="00134F20">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10. Органы местного самоуправления Котикского сельского поселения вправе направить для участия на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5645EA" w:rsidRPr="00134F20" w:rsidRDefault="005645EA" w:rsidP="00134F20">
      <w:pPr>
        <w:spacing w:after="0" w:line="240" w:lineRule="auto"/>
        <w:ind w:firstLine="709"/>
        <w:jc w:val="both"/>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Статья 9. Порядок установления границ территории, на которой осуществляется территориальное общественное самоуправление </w:t>
      </w: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Границы территории, на которой осуществляется территориальное общественное самоуправление, устанавливаются Думой Котикского сельского поселения по письменному предложению собрания граждан или конференции граждан (собрания делегатов).</w:t>
      </w: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протокол учредительного собрания граждан или учредительной конференции граждан (собрания делегатов);</w:t>
      </w: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проект решения Думы Котикского сельского поселения об установлении границ территории, на которой предполагается осуществление территориального общественного самоуправления, с приложением схемы границ.</w:t>
      </w: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Котикское сельское поселение в течение 30 дней со дня поступления предложения об установлении границ территории, на которой предполагается осуществление территориального общественного самоуправления, принимает 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w:t>
      </w: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 в течение 2 дней со дня его принятия направляется руководителю исполнительного органа территориального общественного самоуправления. </w:t>
      </w: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3.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5645EA" w:rsidRPr="00134F20" w:rsidRDefault="005645EA" w:rsidP="00134F20">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Установление измененных границ территории, на которой осуществляется территориальное общественное самоуправление, осуществляется в порядке, установленном пунктами 1, 2 настоящей статьи. </w:t>
      </w:r>
    </w:p>
    <w:p w:rsidR="005645EA" w:rsidRPr="00134F20" w:rsidRDefault="005645EA" w:rsidP="00134F20">
      <w:pPr>
        <w:spacing w:after="0" w:line="240" w:lineRule="auto"/>
        <w:jc w:val="both"/>
        <w:rPr>
          <w:rFonts w:ascii="Arial" w:hAnsi="Arial" w:cs="Arial"/>
          <w:sz w:val="24"/>
          <w:szCs w:val="24"/>
          <w:lang w:eastAsia="ru-RU"/>
        </w:rPr>
      </w:pPr>
    </w:p>
    <w:p w:rsidR="005645EA" w:rsidRPr="00134F20" w:rsidRDefault="005645EA" w:rsidP="00134F20">
      <w:pPr>
        <w:spacing w:after="0" w:line="240" w:lineRule="auto"/>
        <w:jc w:val="center"/>
        <w:rPr>
          <w:rFonts w:ascii="Arial" w:hAnsi="Arial" w:cs="Arial"/>
          <w:sz w:val="24"/>
          <w:szCs w:val="24"/>
          <w:lang w:eastAsia="ru-RU"/>
        </w:rPr>
      </w:pPr>
      <w:r w:rsidRPr="00134F20">
        <w:rPr>
          <w:rFonts w:ascii="Arial" w:hAnsi="Arial" w:cs="Arial"/>
          <w:sz w:val="24"/>
          <w:szCs w:val="24"/>
          <w:lang w:eastAsia="ru-RU"/>
        </w:rPr>
        <w:t xml:space="preserve">глава 3. </w:t>
      </w:r>
      <w:r>
        <w:rPr>
          <w:rFonts w:ascii="Arial" w:hAnsi="Arial" w:cs="Arial"/>
          <w:sz w:val="24"/>
          <w:szCs w:val="24"/>
          <w:lang w:eastAsia="ru-RU"/>
        </w:rPr>
        <w:t>У</w:t>
      </w:r>
      <w:r w:rsidRPr="00134F20">
        <w:rPr>
          <w:rFonts w:ascii="Arial" w:hAnsi="Arial" w:cs="Arial"/>
          <w:sz w:val="24"/>
          <w:szCs w:val="24"/>
          <w:lang w:eastAsia="ru-RU"/>
        </w:rPr>
        <w:t xml:space="preserve">став территориального общественного самоуправления </w:t>
      </w:r>
    </w:p>
    <w:p w:rsidR="005645EA" w:rsidRPr="00134F20" w:rsidRDefault="005645EA" w:rsidP="00134F20">
      <w:pPr>
        <w:autoSpaceDE w:val="0"/>
        <w:autoSpaceDN w:val="0"/>
        <w:adjustRightInd w:val="0"/>
        <w:spacing w:after="0" w:line="240" w:lineRule="auto"/>
        <w:jc w:val="both"/>
        <w:outlineLvl w:val="2"/>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Статья 10. Содержание устава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В уставе территориального общественного самоуправления устанавливаются: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территория, на которой осуществляется территориальное общественное самоуправление;</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цели, задачи, формы и основные направления деятельности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порядок назначения и проведения собрания граждан, конференции граждан (собрания делегатов), избрания делегатов;</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4) порядок формирования, прекращения полномочий, права и обязанности, срок полномочий органов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5) порядок принятия решений;</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6) порядок прекращения осуществления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В уставе территориального общественного самоуправления, являющегося юридическим лицом, устанавливается порядок приобретения имущества, порядок пользования и распоряжения указанным имуществом и финансовыми средствами.</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Дополнительные требования к уставу территориального общественного самоуправления органами местного самоуправления</w:t>
      </w:r>
      <w:r>
        <w:rPr>
          <w:rFonts w:ascii="Arial" w:hAnsi="Arial" w:cs="Arial"/>
          <w:sz w:val="24"/>
          <w:szCs w:val="24"/>
          <w:lang w:eastAsia="ru-RU"/>
        </w:rPr>
        <w:t xml:space="preserve"> </w:t>
      </w:r>
      <w:r w:rsidRPr="00134F20">
        <w:rPr>
          <w:rFonts w:ascii="Arial" w:hAnsi="Arial" w:cs="Arial"/>
          <w:sz w:val="24"/>
          <w:szCs w:val="24"/>
          <w:lang w:eastAsia="ru-RU"/>
        </w:rPr>
        <w:t>Котикского сельского поселения устанавливаться не могут.</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Статья 11. Орган местного самоуправления, регистрирующий устав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Устав территориального общественного самоуправления регистрируется уполномоченным органом местного самоуправления (далее – регистрирующий орган). Регистрирующий орган определяется правовым актом главы Котикского сельского поселения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Статья 12. Представление документов для регистрации устава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i/>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Для регистрации устава территориального общественного самоуправления в регистрирующий орган председателем учредительного собрания граждан или учредительной конференции граждан (собрания делегатов) (далее – заявитель) представляются: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письменное заявление, подписанное заявителем;</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2) устав территориального общественного самоуправления, </w:t>
      </w:r>
      <w:r w:rsidRPr="00134F20">
        <w:rPr>
          <w:rFonts w:ascii="Arial" w:hAnsi="Arial" w:cs="Arial"/>
          <w:bCs/>
          <w:sz w:val="24"/>
          <w:szCs w:val="24"/>
          <w:lang w:eastAsia="ru-RU"/>
        </w:rPr>
        <w:t xml:space="preserve">принятый учредительным собранием граждан или учредительной конференцией граждан (собранием делегатов), </w:t>
      </w:r>
      <w:r w:rsidRPr="00134F20">
        <w:rPr>
          <w:rFonts w:ascii="Arial" w:hAnsi="Arial" w:cs="Arial"/>
          <w:sz w:val="24"/>
          <w:szCs w:val="24"/>
          <w:lang w:eastAsia="ru-RU"/>
        </w:rPr>
        <w:t>в 2 экземплярах;</w:t>
      </w:r>
    </w:p>
    <w:p w:rsidR="005645EA" w:rsidRPr="00134F20" w:rsidRDefault="005645EA" w:rsidP="00F63A26">
      <w:pPr>
        <w:autoSpaceDE w:val="0"/>
        <w:autoSpaceDN w:val="0"/>
        <w:adjustRightInd w:val="0"/>
        <w:spacing w:after="0" w:line="240" w:lineRule="auto"/>
        <w:ind w:firstLine="709"/>
        <w:jc w:val="both"/>
        <w:rPr>
          <w:rFonts w:ascii="Arial" w:hAnsi="Arial" w:cs="Arial"/>
          <w:bCs/>
          <w:sz w:val="24"/>
          <w:szCs w:val="24"/>
          <w:lang w:eastAsia="ru-RU"/>
        </w:rPr>
      </w:pPr>
      <w:r w:rsidRPr="00134F20">
        <w:rPr>
          <w:rFonts w:ascii="Arial" w:hAnsi="Arial" w:cs="Arial"/>
          <w:sz w:val="24"/>
          <w:szCs w:val="24"/>
          <w:lang w:eastAsia="ru-RU"/>
        </w:rPr>
        <w:t xml:space="preserve">3) </w:t>
      </w:r>
      <w:r w:rsidRPr="00134F20">
        <w:rPr>
          <w:rFonts w:ascii="Arial" w:hAnsi="Arial" w:cs="Arial"/>
          <w:bCs/>
          <w:sz w:val="24"/>
          <w:szCs w:val="24"/>
          <w:lang w:eastAsia="ru-RU"/>
        </w:rPr>
        <w:t>протокол учредительного собрания граждан или учредительной конференции граждан (собрания делегатов), а также протокол собрания граждан, на котором избраны делегаты для участия в учредительной конференции граждан (собрании делегатов);</w:t>
      </w:r>
    </w:p>
    <w:p w:rsidR="005645EA" w:rsidRPr="00134F20" w:rsidRDefault="005645EA" w:rsidP="00F63A26">
      <w:pPr>
        <w:autoSpaceDE w:val="0"/>
        <w:autoSpaceDN w:val="0"/>
        <w:adjustRightInd w:val="0"/>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 xml:space="preserve">4) копия решения учредительного собрания граждан или учредительной конференции граждан (собрания делегатов) об избрании органов </w:t>
      </w:r>
      <w:r w:rsidRPr="00134F20">
        <w:rPr>
          <w:rFonts w:ascii="Arial" w:hAnsi="Arial" w:cs="Arial"/>
          <w:sz w:val="24"/>
          <w:szCs w:val="24"/>
          <w:lang w:eastAsia="ru-RU"/>
        </w:rPr>
        <w:t>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5) копия решения Думы Котикского сельского поселенияоб установлении границ территории, на которой осуществляется территориальное общественное самоуправление</w:t>
      </w:r>
      <w:r w:rsidRPr="00134F20">
        <w:rPr>
          <w:rFonts w:ascii="Arial" w:hAnsi="Arial" w:cs="Arial"/>
          <w:bCs/>
          <w:sz w:val="24"/>
          <w:szCs w:val="24"/>
          <w:lang w:eastAsia="ru-RU"/>
        </w:rPr>
        <w:t>.</w:t>
      </w:r>
    </w:p>
    <w:p w:rsidR="005645EA" w:rsidRPr="00134F20" w:rsidRDefault="005645EA" w:rsidP="00F63A26">
      <w:pPr>
        <w:autoSpaceDE w:val="0"/>
        <w:autoSpaceDN w:val="0"/>
        <w:adjustRightInd w:val="0"/>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2. Датой представления документов, указанных в пункте 1 настоящей статьи, является дата их получения регистрирующим органом.</w:t>
      </w:r>
    </w:p>
    <w:p w:rsidR="005645EA" w:rsidRPr="00134F20" w:rsidRDefault="005645EA" w:rsidP="00F63A26">
      <w:pPr>
        <w:autoSpaceDE w:val="0"/>
        <w:autoSpaceDN w:val="0"/>
        <w:adjustRightInd w:val="0"/>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3. На копии заявления регистрирующим органом ставится отметка о получении документов с указанием их перечня и даты получения.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Статья 13. Решение о регистрации устава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i/>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Регистрация устава территориального общественного самоуправления осуществляется не позднее 30 дней с даты представления в регистрирующий орган документов, указанных в пункте 1 статьи 12 настоящего Положения.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При регистрации устава территориального общественного самоуправления регистрационный сбор не взимается.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3. Регистрирующий орган принимает мотивированное решение о регистрации устава территориального общественного самоуправления или об отказе в его регистрации. </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Копия решения о регистрации устава территориального общественного самоуправления или об отказе в его регистрации направляется заявителю. </w:t>
      </w:r>
    </w:p>
    <w:p w:rsidR="005645EA" w:rsidRPr="00134F20" w:rsidRDefault="005645EA" w:rsidP="00F63A26">
      <w:pPr>
        <w:autoSpaceDE w:val="0"/>
        <w:autoSpaceDN w:val="0"/>
        <w:adjustRightInd w:val="0"/>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Моментом регистрации устава территориального общественного самоуправления является момент внесения регистрирующим органом соответствующей записи в реестр уставов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5. Регистрирующий орган выдает заявителю свидетельство о регистрации устава </w:t>
      </w:r>
      <w:r w:rsidRPr="00134F20">
        <w:rPr>
          <w:rFonts w:ascii="Arial" w:hAnsi="Arial" w:cs="Arial"/>
          <w:bCs/>
          <w:sz w:val="24"/>
          <w:szCs w:val="24"/>
          <w:lang w:eastAsia="ru-RU"/>
        </w:rPr>
        <w:t xml:space="preserve">территориального общественного самоуправления по форме, установленной в </w:t>
      </w:r>
      <w:r w:rsidRPr="00134F20">
        <w:rPr>
          <w:rFonts w:ascii="Arial" w:hAnsi="Arial" w:cs="Arial"/>
          <w:sz w:val="24"/>
          <w:szCs w:val="24"/>
          <w:lang w:eastAsia="ru-RU"/>
        </w:rPr>
        <w:t>Приложении 2 к настоящему Положению.</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bCs/>
          <w:sz w:val="24"/>
          <w:szCs w:val="24"/>
          <w:lang w:eastAsia="ru-RU"/>
        </w:rPr>
        <w:t xml:space="preserve">Фактом, подтверждающим получение свидетельства </w:t>
      </w:r>
      <w:r w:rsidRPr="00134F20">
        <w:rPr>
          <w:rFonts w:ascii="Arial" w:hAnsi="Arial" w:cs="Arial"/>
          <w:sz w:val="24"/>
          <w:szCs w:val="24"/>
          <w:lang w:eastAsia="ru-RU"/>
        </w:rPr>
        <w:t xml:space="preserve">о регистрации устава </w:t>
      </w:r>
      <w:r w:rsidRPr="00134F20">
        <w:rPr>
          <w:rFonts w:ascii="Arial" w:hAnsi="Arial" w:cs="Arial"/>
          <w:bCs/>
          <w:sz w:val="24"/>
          <w:szCs w:val="24"/>
          <w:lang w:eastAsia="ru-RU"/>
        </w:rPr>
        <w:t xml:space="preserve">территориального общественного самоуправления, является подпись заявителя в книге учета выданных свидетельств о регистрации уставов территориального общественного самоуправления по форме, установленной в </w:t>
      </w:r>
      <w:r w:rsidRPr="00134F20">
        <w:rPr>
          <w:rFonts w:ascii="Arial" w:hAnsi="Arial" w:cs="Arial"/>
          <w:sz w:val="24"/>
          <w:szCs w:val="24"/>
          <w:lang w:eastAsia="ru-RU"/>
        </w:rPr>
        <w:t>Приложении 3 к настоящему Положению.</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В случае утраты свидетельства о регистрации устава </w:t>
      </w:r>
      <w:r w:rsidRPr="00134F20">
        <w:rPr>
          <w:rFonts w:ascii="Arial" w:hAnsi="Arial" w:cs="Arial"/>
          <w:bCs/>
          <w:sz w:val="24"/>
          <w:szCs w:val="24"/>
          <w:lang w:eastAsia="ru-RU"/>
        </w:rPr>
        <w:t>территориального общественного самоуправления</w:t>
      </w:r>
      <w:r w:rsidRPr="00134F20">
        <w:rPr>
          <w:rFonts w:ascii="Arial" w:hAnsi="Arial" w:cs="Arial"/>
          <w:sz w:val="24"/>
          <w:szCs w:val="24"/>
          <w:lang w:eastAsia="ru-RU"/>
        </w:rPr>
        <w:t xml:space="preserve"> регистрирующий орган выдает дубликат свидетельства по заявлению заявителя.</w:t>
      </w:r>
    </w:p>
    <w:p w:rsidR="005645EA" w:rsidRPr="00134F20" w:rsidRDefault="005645EA" w:rsidP="00F63A26">
      <w:pPr>
        <w:autoSpaceDE w:val="0"/>
        <w:autoSpaceDN w:val="0"/>
        <w:adjustRightInd w:val="0"/>
        <w:spacing w:after="0" w:line="240" w:lineRule="auto"/>
        <w:ind w:firstLine="709"/>
        <w:jc w:val="both"/>
        <w:rPr>
          <w:rFonts w:ascii="Arial" w:hAnsi="Arial" w:cs="Arial"/>
          <w:bCs/>
          <w:sz w:val="24"/>
          <w:szCs w:val="24"/>
          <w:lang w:eastAsia="ru-RU"/>
        </w:rPr>
      </w:pPr>
      <w:r w:rsidRPr="00134F20">
        <w:rPr>
          <w:rFonts w:ascii="Arial" w:hAnsi="Arial" w:cs="Arial"/>
          <w:sz w:val="24"/>
          <w:szCs w:val="24"/>
          <w:lang w:eastAsia="ru-RU"/>
        </w:rPr>
        <w:t xml:space="preserve">6. </w:t>
      </w:r>
      <w:r w:rsidRPr="00134F20">
        <w:rPr>
          <w:rFonts w:ascii="Arial" w:hAnsi="Arial" w:cs="Arial"/>
          <w:bCs/>
          <w:sz w:val="24"/>
          <w:szCs w:val="24"/>
          <w:lang w:eastAsia="ru-RU"/>
        </w:rPr>
        <w:t xml:space="preserve">На титульных листах экземпляров устава </w:t>
      </w:r>
      <w:r w:rsidRPr="00134F20">
        <w:rPr>
          <w:rFonts w:ascii="Arial" w:hAnsi="Arial" w:cs="Arial"/>
          <w:sz w:val="24"/>
          <w:szCs w:val="24"/>
          <w:lang w:eastAsia="ru-RU"/>
        </w:rPr>
        <w:t>территориального общественного самоуправления</w:t>
      </w:r>
      <w:r w:rsidRPr="00134F20">
        <w:rPr>
          <w:rFonts w:ascii="Arial" w:hAnsi="Arial" w:cs="Arial"/>
          <w:bCs/>
          <w:sz w:val="24"/>
          <w:szCs w:val="24"/>
          <w:lang w:eastAsia="ru-RU"/>
        </w:rPr>
        <w:t xml:space="preserve"> ставится отметка о его регистрации и печать регистрирующего органа. Один экземпляр устава </w:t>
      </w:r>
      <w:r w:rsidRPr="00134F20">
        <w:rPr>
          <w:rFonts w:ascii="Arial" w:hAnsi="Arial" w:cs="Arial"/>
          <w:sz w:val="24"/>
          <w:szCs w:val="24"/>
          <w:lang w:eastAsia="ru-RU"/>
        </w:rPr>
        <w:t>территориального общественного самоуправления выдается заявителю.</w:t>
      </w:r>
      <w:r w:rsidRPr="00134F20">
        <w:rPr>
          <w:rFonts w:ascii="Arial" w:hAnsi="Arial" w:cs="Arial"/>
          <w:bCs/>
          <w:sz w:val="24"/>
          <w:szCs w:val="24"/>
          <w:lang w:eastAsia="ru-RU"/>
        </w:rPr>
        <w:t xml:space="preserve"> Второй экземпляр устава </w:t>
      </w:r>
      <w:r w:rsidRPr="00134F20">
        <w:rPr>
          <w:rFonts w:ascii="Arial" w:hAnsi="Arial" w:cs="Arial"/>
          <w:sz w:val="24"/>
          <w:szCs w:val="24"/>
          <w:lang w:eastAsia="ru-RU"/>
        </w:rPr>
        <w:t>территориального общественного самоуправления</w:t>
      </w:r>
      <w:r w:rsidRPr="00134F20">
        <w:rPr>
          <w:rFonts w:ascii="Arial" w:hAnsi="Arial" w:cs="Arial"/>
          <w:bCs/>
          <w:sz w:val="24"/>
          <w:szCs w:val="24"/>
          <w:lang w:eastAsia="ru-RU"/>
        </w:rPr>
        <w:t xml:space="preserve"> подлежит хранению в реестре уставов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7. Регистрирующий орган в течение 2 дней с момента регистрации устава территориального общественного самоуправления извещает о его регистрации Думу Котикского сельского</w:t>
      </w:r>
      <w:r>
        <w:rPr>
          <w:rFonts w:ascii="Arial" w:hAnsi="Arial" w:cs="Arial"/>
          <w:sz w:val="24"/>
          <w:szCs w:val="24"/>
          <w:lang w:eastAsia="ru-RU"/>
        </w:rPr>
        <w:t xml:space="preserve"> </w:t>
      </w:r>
      <w:r w:rsidRPr="00134F20">
        <w:rPr>
          <w:rFonts w:ascii="Arial" w:hAnsi="Arial" w:cs="Arial"/>
          <w:sz w:val="24"/>
          <w:szCs w:val="24"/>
          <w:lang w:eastAsia="ru-RU"/>
        </w:rPr>
        <w:t>поселения и главу Котикского сельского поселения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8. Заявитель в течение 2 дней с момента получения решения о регистрации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Статья 14. Отказ в регистрации устава территориального общественного самоуправления </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Основаниями для отказа в регистрации устава территориального общественного самоуправления являются: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несоответствие устава территориального общественного самоуправления Конституции Российской Федерации, федеральным законам, Уставу Иркутской области и законам Иркутской области, Уставу Котикского сельского поселения и иным правовым актам Котикского сельского поселения,настоящему Положению;</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представление неполного перечня документов, указанных в пункте 1 статьи 12 настоящего Положения, или их оформление с нарушением требований, установленных настоящим Положением, в том числе наличие в представленных документах недостоверной информации;</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3) осуществление территориального общественного самоуправления в тех же границах территории, в которых предполагается осуществлять территориальное общественное самоуправление; </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4) регистрация территориального общественного самоуправления с таким же наименованием.</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Отказ в регистрации устава территориального общественного самоуправления может быть обжалован в судебном порядке.</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В случае отказа в регистрации устава территориального общественного самоуправления заявитель вправе повторно подать документы, указанные в пункте 1 статьи 12 настоящего Положения.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Статья 15. Регистрация изменений и дополнений, вносимых в устав территориального общественного самоуправления, новой редакции устава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bCs/>
          <w:sz w:val="24"/>
          <w:szCs w:val="24"/>
          <w:lang w:eastAsia="ru-RU"/>
        </w:rPr>
      </w:pPr>
      <w:r w:rsidRPr="00134F20">
        <w:rPr>
          <w:rFonts w:ascii="Arial" w:hAnsi="Arial" w:cs="Arial"/>
          <w:sz w:val="24"/>
          <w:szCs w:val="24"/>
          <w:lang w:eastAsia="ru-RU"/>
        </w:rPr>
        <w:t xml:space="preserve">1. </w:t>
      </w:r>
      <w:r w:rsidRPr="00134F20">
        <w:rPr>
          <w:rFonts w:ascii="Arial" w:hAnsi="Arial" w:cs="Arial"/>
          <w:bCs/>
          <w:sz w:val="24"/>
          <w:szCs w:val="24"/>
          <w:lang w:eastAsia="ru-RU"/>
        </w:rPr>
        <w:t>Для регистрации изменений и дополнений, вносимых в устав территориального общественного самоуправления, в регистрирующий орган руководителем исполнительного органа территориального общественного самоуправления представляются: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1) письменное заявление, подписанное </w:t>
      </w:r>
      <w:r w:rsidRPr="00134F20">
        <w:rPr>
          <w:rFonts w:ascii="Arial" w:hAnsi="Arial" w:cs="Arial"/>
          <w:bCs/>
          <w:sz w:val="24"/>
          <w:szCs w:val="24"/>
          <w:lang w:eastAsia="ru-RU"/>
        </w:rPr>
        <w:t>руководителем исполнительного органа территориального общественного самоуправления</w:t>
      </w:r>
      <w:r w:rsidRPr="00134F20">
        <w:rPr>
          <w:rFonts w:ascii="Arial" w:hAnsi="Arial" w:cs="Arial"/>
          <w:sz w:val="24"/>
          <w:szCs w:val="24"/>
          <w:lang w:eastAsia="ru-RU"/>
        </w:rPr>
        <w:t>;</w:t>
      </w:r>
    </w:p>
    <w:p w:rsidR="005645EA" w:rsidRPr="00134F20" w:rsidRDefault="005645EA" w:rsidP="00F63A26">
      <w:pPr>
        <w:autoSpaceDE w:val="0"/>
        <w:autoSpaceDN w:val="0"/>
        <w:adjustRightInd w:val="0"/>
        <w:spacing w:after="0" w:line="240" w:lineRule="auto"/>
        <w:ind w:firstLine="709"/>
        <w:jc w:val="both"/>
        <w:rPr>
          <w:rFonts w:ascii="Arial" w:hAnsi="Arial" w:cs="Arial"/>
          <w:bCs/>
          <w:sz w:val="24"/>
          <w:szCs w:val="24"/>
          <w:lang w:eastAsia="ru-RU"/>
        </w:rPr>
      </w:pPr>
      <w:r w:rsidRPr="00134F20">
        <w:rPr>
          <w:rFonts w:ascii="Arial" w:hAnsi="Arial" w:cs="Arial"/>
          <w:sz w:val="24"/>
          <w:szCs w:val="24"/>
          <w:lang w:eastAsia="ru-RU"/>
        </w:rPr>
        <w:t xml:space="preserve">2) </w:t>
      </w:r>
      <w:r w:rsidRPr="00134F20">
        <w:rPr>
          <w:rFonts w:ascii="Arial" w:hAnsi="Arial" w:cs="Arial"/>
          <w:bCs/>
          <w:sz w:val="24"/>
          <w:szCs w:val="24"/>
          <w:lang w:eastAsia="ru-RU"/>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5645EA" w:rsidRPr="00134F20" w:rsidRDefault="005645EA" w:rsidP="00F63A26">
      <w:pPr>
        <w:autoSpaceDE w:val="0"/>
        <w:autoSpaceDN w:val="0"/>
        <w:adjustRightInd w:val="0"/>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3) копия решения собрания граждан или конференции граждан (собрания делегатов) о внесении изменений и дополнений в устав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4) изменения и дополнения, вносимые в устав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2. Для регистрации новой редакции устава территориального общественного самоуправления в регистрирующий орган </w:t>
      </w:r>
      <w:r w:rsidRPr="00134F20">
        <w:rPr>
          <w:rFonts w:ascii="Arial" w:hAnsi="Arial" w:cs="Arial"/>
          <w:bCs/>
          <w:sz w:val="24"/>
          <w:szCs w:val="24"/>
          <w:lang w:eastAsia="ru-RU"/>
        </w:rPr>
        <w:t>руководителем исполнительного органа территориального общественного самоуправления</w:t>
      </w:r>
      <w:r w:rsidRPr="00134F20">
        <w:rPr>
          <w:rFonts w:ascii="Arial" w:hAnsi="Arial" w:cs="Arial"/>
          <w:sz w:val="24"/>
          <w:szCs w:val="24"/>
          <w:lang w:eastAsia="ru-RU"/>
        </w:rPr>
        <w:t xml:space="preserve"> представляются: </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письменное заявление, подписанное заявителем;</w:t>
      </w:r>
    </w:p>
    <w:p w:rsidR="005645EA" w:rsidRPr="00134F20" w:rsidRDefault="005645EA" w:rsidP="00F63A26">
      <w:pPr>
        <w:autoSpaceDE w:val="0"/>
        <w:autoSpaceDN w:val="0"/>
        <w:adjustRightInd w:val="0"/>
        <w:spacing w:after="0" w:line="240" w:lineRule="auto"/>
        <w:ind w:firstLine="709"/>
        <w:jc w:val="both"/>
        <w:rPr>
          <w:rFonts w:ascii="Arial" w:hAnsi="Arial" w:cs="Arial"/>
          <w:bCs/>
          <w:sz w:val="24"/>
          <w:szCs w:val="24"/>
          <w:lang w:eastAsia="ru-RU"/>
        </w:rPr>
      </w:pPr>
      <w:r w:rsidRPr="00134F20">
        <w:rPr>
          <w:rFonts w:ascii="Arial" w:hAnsi="Arial" w:cs="Arial"/>
          <w:sz w:val="24"/>
          <w:szCs w:val="24"/>
          <w:lang w:eastAsia="ru-RU"/>
        </w:rPr>
        <w:t xml:space="preserve">2) </w:t>
      </w:r>
      <w:r w:rsidRPr="00134F20">
        <w:rPr>
          <w:rFonts w:ascii="Arial" w:hAnsi="Arial" w:cs="Arial"/>
          <w:bCs/>
          <w:sz w:val="24"/>
          <w:szCs w:val="24"/>
          <w:lang w:eastAsia="ru-RU"/>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5645EA" w:rsidRPr="00134F20" w:rsidRDefault="005645EA" w:rsidP="00F63A26">
      <w:pPr>
        <w:autoSpaceDE w:val="0"/>
        <w:autoSpaceDN w:val="0"/>
        <w:adjustRightInd w:val="0"/>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 xml:space="preserve">3) копия решения собрания граждан или конференции граждан (собрания делегатов) о принятии устава </w:t>
      </w:r>
      <w:r w:rsidRPr="00134F20">
        <w:rPr>
          <w:rFonts w:ascii="Arial" w:hAnsi="Arial" w:cs="Arial"/>
          <w:sz w:val="24"/>
          <w:szCs w:val="24"/>
          <w:lang w:eastAsia="ru-RU"/>
        </w:rPr>
        <w:t>территориального общественного самоуправления в новой редакции;</w:t>
      </w:r>
    </w:p>
    <w:p w:rsidR="005645EA" w:rsidRPr="00134F20" w:rsidRDefault="005645EA" w:rsidP="00F63A26">
      <w:pPr>
        <w:autoSpaceDE w:val="0"/>
        <w:autoSpaceDN w:val="0"/>
        <w:adjustRightInd w:val="0"/>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4)</w:t>
      </w:r>
      <w:r w:rsidRPr="00134F20">
        <w:rPr>
          <w:rFonts w:ascii="Arial" w:hAnsi="Arial" w:cs="Arial"/>
          <w:sz w:val="24"/>
          <w:szCs w:val="24"/>
          <w:lang w:eastAsia="ru-RU"/>
        </w:rPr>
        <w:t xml:space="preserve"> новая редакция устава территориального общественного самоуправления</w:t>
      </w:r>
      <w:r w:rsidRPr="00134F20">
        <w:rPr>
          <w:rFonts w:ascii="Arial" w:hAnsi="Arial" w:cs="Arial"/>
          <w:bCs/>
          <w:sz w:val="24"/>
          <w:szCs w:val="24"/>
          <w:lang w:eastAsia="ru-RU"/>
        </w:rPr>
        <w:t>.</w:t>
      </w:r>
    </w:p>
    <w:p w:rsidR="005645EA" w:rsidRPr="00134F20" w:rsidRDefault="005645EA" w:rsidP="00F63A26">
      <w:pPr>
        <w:autoSpaceDE w:val="0"/>
        <w:autoSpaceDN w:val="0"/>
        <w:adjustRightInd w:val="0"/>
        <w:spacing w:after="0" w:line="240" w:lineRule="auto"/>
        <w:ind w:firstLine="709"/>
        <w:jc w:val="both"/>
        <w:rPr>
          <w:rFonts w:ascii="Arial" w:hAnsi="Arial" w:cs="Arial"/>
          <w:bCs/>
          <w:sz w:val="24"/>
          <w:szCs w:val="24"/>
          <w:lang w:eastAsia="ru-RU"/>
        </w:rPr>
      </w:pPr>
      <w:r w:rsidRPr="00134F20">
        <w:rPr>
          <w:rFonts w:ascii="Arial" w:hAnsi="Arial" w:cs="Arial"/>
          <w:sz w:val="24"/>
          <w:szCs w:val="24"/>
          <w:lang w:eastAsia="ru-RU"/>
        </w:rPr>
        <w:t xml:space="preserve">3. Изменения и дополнения в устав территориального общественного самоуправления, новая редакция устава территориального общественного самоуправления подлежат регистрации в порядке, установленном статьями 12–14 настоящего Положения. </w:t>
      </w:r>
    </w:p>
    <w:p w:rsidR="005645EA" w:rsidRPr="00134F20" w:rsidRDefault="005645EA" w:rsidP="00F63A26">
      <w:pPr>
        <w:autoSpaceDE w:val="0"/>
        <w:autoSpaceDN w:val="0"/>
        <w:adjustRightInd w:val="0"/>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 xml:space="preserve">При регистрации изменений и дополнений в устав </w:t>
      </w:r>
      <w:r w:rsidRPr="00134F20">
        <w:rPr>
          <w:rFonts w:ascii="Arial" w:hAnsi="Arial" w:cs="Arial"/>
          <w:sz w:val="24"/>
          <w:szCs w:val="24"/>
          <w:lang w:eastAsia="ru-RU"/>
        </w:rPr>
        <w:t xml:space="preserve">территориального общественного самоуправления, новой редакции </w:t>
      </w:r>
      <w:r w:rsidRPr="00134F20">
        <w:rPr>
          <w:rFonts w:ascii="Arial" w:hAnsi="Arial" w:cs="Arial"/>
          <w:bCs/>
          <w:sz w:val="24"/>
          <w:szCs w:val="24"/>
          <w:lang w:eastAsia="ru-RU"/>
        </w:rPr>
        <w:t xml:space="preserve">устава </w:t>
      </w:r>
      <w:r w:rsidRPr="00134F20">
        <w:rPr>
          <w:rFonts w:ascii="Arial" w:hAnsi="Arial" w:cs="Arial"/>
          <w:sz w:val="24"/>
          <w:szCs w:val="24"/>
          <w:lang w:eastAsia="ru-RU"/>
        </w:rPr>
        <w:t>территориального общественного самоуправления</w:t>
      </w:r>
      <w:r w:rsidRPr="00134F20">
        <w:rPr>
          <w:rFonts w:ascii="Arial" w:hAnsi="Arial" w:cs="Arial"/>
          <w:bCs/>
          <w:sz w:val="24"/>
          <w:szCs w:val="24"/>
          <w:lang w:eastAsia="ru-RU"/>
        </w:rPr>
        <w:t xml:space="preserve"> свидетельство о регистрации не выдается, а на первой странице (титульном листе) устава </w:t>
      </w:r>
      <w:r w:rsidRPr="00134F20">
        <w:rPr>
          <w:rFonts w:ascii="Arial" w:hAnsi="Arial" w:cs="Arial"/>
          <w:sz w:val="24"/>
          <w:szCs w:val="24"/>
          <w:lang w:eastAsia="ru-RU"/>
        </w:rPr>
        <w:t>территориального общественного самоуправления,</w:t>
      </w:r>
      <w:r w:rsidRPr="00134F20">
        <w:rPr>
          <w:rFonts w:ascii="Arial" w:hAnsi="Arial" w:cs="Arial"/>
          <w:bCs/>
          <w:sz w:val="24"/>
          <w:szCs w:val="24"/>
          <w:lang w:eastAsia="ru-RU"/>
        </w:rPr>
        <w:t xml:space="preserve"> изменений и дополнений в устав </w:t>
      </w:r>
      <w:r w:rsidRPr="00134F20">
        <w:rPr>
          <w:rFonts w:ascii="Arial" w:hAnsi="Arial" w:cs="Arial"/>
          <w:sz w:val="24"/>
          <w:szCs w:val="24"/>
          <w:lang w:eastAsia="ru-RU"/>
        </w:rPr>
        <w:t xml:space="preserve">территориального общественного самоуправления, новой редакции </w:t>
      </w:r>
      <w:r w:rsidRPr="00134F20">
        <w:rPr>
          <w:rFonts w:ascii="Arial" w:hAnsi="Arial" w:cs="Arial"/>
          <w:bCs/>
          <w:sz w:val="24"/>
          <w:szCs w:val="24"/>
          <w:lang w:eastAsia="ru-RU"/>
        </w:rPr>
        <w:t xml:space="preserve">устава </w:t>
      </w:r>
      <w:r w:rsidRPr="00134F20">
        <w:rPr>
          <w:rFonts w:ascii="Arial" w:hAnsi="Arial" w:cs="Arial"/>
          <w:sz w:val="24"/>
          <w:szCs w:val="24"/>
          <w:lang w:eastAsia="ru-RU"/>
        </w:rPr>
        <w:t>территориального общественного самоуправления</w:t>
      </w:r>
      <w:r w:rsidRPr="00134F20">
        <w:rPr>
          <w:rFonts w:ascii="Arial" w:hAnsi="Arial" w:cs="Arial"/>
          <w:bCs/>
          <w:sz w:val="24"/>
          <w:szCs w:val="24"/>
          <w:lang w:eastAsia="ru-RU"/>
        </w:rPr>
        <w:t xml:space="preserve"> ставится отметка о регистрации и печать регистрирующего органа.</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bCs/>
          <w:sz w:val="24"/>
          <w:szCs w:val="24"/>
          <w:lang w:eastAsia="ru-RU"/>
        </w:rPr>
        <w:t xml:space="preserve">4. </w:t>
      </w:r>
      <w:r w:rsidRPr="00134F20">
        <w:rPr>
          <w:rFonts w:ascii="Arial" w:hAnsi="Arial" w:cs="Arial"/>
          <w:sz w:val="24"/>
          <w:szCs w:val="24"/>
          <w:lang w:eastAsia="ru-RU"/>
        </w:rPr>
        <w:t xml:space="preserve">Изменения и дополнения в устав территориального общественного самоуправления, новая редакция устава территориального общественного самоуправления вступают в силу со дня внесения регистрирующим органом соответствующей записи в реестр уставов территориального общественного самоуправления. </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5. Руководитель исполнительного органа территориального общественного самоуправления в течение 2 дней с момента получения решения о регистрации изменений и дополнений в устав территориального общественного самоуправления, новой редакции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outlineLvl w:val="1"/>
        <w:rPr>
          <w:rFonts w:ascii="Arial" w:hAnsi="Arial" w:cs="Arial"/>
          <w:sz w:val="24"/>
          <w:szCs w:val="24"/>
          <w:lang w:eastAsia="ru-RU"/>
        </w:rPr>
      </w:pPr>
      <w:r w:rsidRPr="00134F20">
        <w:rPr>
          <w:rFonts w:ascii="Arial" w:hAnsi="Arial" w:cs="Arial"/>
          <w:sz w:val="24"/>
          <w:szCs w:val="24"/>
          <w:lang w:eastAsia="ru-RU"/>
        </w:rPr>
        <w:t>Статья 16. Реестр уставов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bCs/>
          <w:sz w:val="24"/>
          <w:szCs w:val="24"/>
          <w:lang w:eastAsia="ru-RU"/>
        </w:rPr>
      </w:pPr>
      <w:r w:rsidRPr="00134F20">
        <w:rPr>
          <w:rFonts w:ascii="Arial" w:hAnsi="Arial" w:cs="Arial"/>
          <w:sz w:val="24"/>
          <w:szCs w:val="24"/>
          <w:lang w:eastAsia="ru-RU"/>
        </w:rPr>
        <w:t xml:space="preserve">1. </w:t>
      </w:r>
      <w:r w:rsidRPr="00134F20">
        <w:rPr>
          <w:rFonts w:ascii="Arial" w:hAnsi="Arial" w:cs="Arial"/>
          <w:bCs/>
          <w:sz w:val="24"/>
          <w:szCs w:val="24"/>
          <w:lang w:eastAsia="ru-RU"/>
        </w:rPr>
        <w:t xml:space="preserve">Решение о регистрации устава </w:t>
      </w:r>
      <w:r w:rsidRPr="00134F20">
        <w:rPr>
          <w:rFonts w:ascii="Arial" w:hAnsi="Arial" w:cs="Arial"/>
          <w:sz w:val="24"/>
          <w:szCs w:val="24"/>
          <w:lang w:eastAsia="ru-RU"/>
        </w:rPr>
        <w:t>территориального общественного самоуправления</w:t>
      </w:r>
      <w:r w:rsidRPr="00134F20">
        <w:rPr>
          <w:rFonts w:ascii="Arial" w:hAnsi="Arial" w:cs="Arial"/>
          <w:bCs/>
          <w:sz w:val="24"/>
          <w:szCs w:val="24"/>
          <w:lang w:eastAsia="ru-RU"/>
        </w:rPr>
        <w:t xml:space="preserve">, принятое в порядке, установленном статьей 13 настоящего Положения, является основанием, для внесения регистрирующим органом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 указанных в пункте 3 настоящей статьи. </w:t>
      </w:r>
    </w:p>
    <w:p w:rsidR="005645EA" w:rsidRPr="00134F20" w:rsidRDefault="005645EA" w:rsidP="00F63A26">
      <w:pPr>
        <w:autoSpaceDE w:val="0"/>
        <w:autoSpaceDN w:val="0"/>
        <w:adjustRightInd w:val="0"/>
        <w:spacing w:after="0" w:line="240" w:lineRule="auto"/>
        <w:ind w:firstLine="709"/>
        <w:jc w:val="both"/>
        <w:rPr>
          <w:rFonts w:ascii="Arial" w:hAnsi="Arial" w:cs="Arial"/>
          <w:bCs/>
          <w:sz w:val="24"/>
          <w:szCs w:val="24"/>
          <w:lang w:eastAsia="ru-RU"/>
        </w:rPr>
      </w:pPr>
      <w:r w:rsidRPr="00134F20">
        <w:rPr>
          <w:rFonts w:ascii="Arial" w:hAnsi="Arial" w:cs="Arial"/>
          <w:sz w:val="24"/>
          <w:szCs w:val="24"/>
          <w:lang w:eastAsia="ru-RU"/>
        </w:rPr>
        <w:t xml:space="preserve">2. </w:t>
      </w:r>
      <w:r w:rsidRPr="00134F20">
        <w:rPr>
          <w:rFonts w:ascii="Arial" w:hAnsi="Arial" w:cs="Arial"/>
          <w:bCs/>
          <w:sz w:val="24"/>
          <w:szCs w:val="24"/>
          <w:lang w:eastAsia="ru-RU"/>
        </w:rPr>
        <w:t>Запись о регистрации устава территориального общественного самоуправления вносится в течение 10 дней с момента его регистрации.</w:t>
      </w:r>
    </w:p>
    <w:p w:rsidR="005645EA" w:rsidRPr="00134F20" w:rsidRDefault="005645EA" w:rsidP="00F63A26">
      <w:pPr>
        <w:autoSpaceDE w:val="0"/>
        <w:autoSpaceDN w:val="0"/>
        <w:adjustRightInd w:val="0"/>
        <w:spacing w:after="0" w:line="240" w:lineRule="auto"/>
        <w:ind w:firstLine="709"/>
        <w:jc w:val="both"/>
        <w:rPr>
          <w:rFonts w:ascii="Arial" w:hAnsi="Arial" w:cs="Arial"/>
          <w:bCs/>
          <w:sz w:val="24"/>
          <w:szCs w:val="24"/>
          <w:lang w:eastAsia="ru-RU"/>
        </w:rPr>
      </w:pPr>
      <w:r w:rsidRPr="00134F20">
        <w:rPr>
          <w:rFonts w:ascii="Arial" w:hAnsi="Arial" w:cs="Arial"/>
          <w:bCs/>
          <w:sz w:val="24"/>
          <w:szCs w:val="24"/>
          <w:lang w:eastAsia="ru-RU"/>
        </w:rPr>
        <w:t xml:space="preserve">Запись о регистрации устава территориального общественного самоуправления должна содержать следующие сведения: </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bCs/>
          <w:sz w:val="24"/>
          <w:szCs w:val="24"/>
          <w:lang w:eastAsia="ru-RU"/>
        </w:rPr>
        <w:t>1) организационно-правовая форма</w:t>
      </w:r>
      <w:r w:rsidRPr="00134F20">
        <w:rPr>
          <w:rFonts w:ascii="Arial" w:hAnsi="Arial" w:cs="Arial"/>
          <w:sz w:val="24"/>
          <w:szCs w:val="24"/>
          <w:lang w:eastAsia="ru-RU"/>
        </w:rPr>
        <w:t xml:space="preserve"> территориального общественного самоуправления; </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2) наименование территориального общественного самоуправления; </w:t>
      </w:r>
    </w:p>
    <w:p w:rsidR="005645EA" w:rsidRPr="00134F20" w:rsidRDefault="005645EA" w:rsidP="00F63A26">
      <w:pPr>
        <w:autoSpaceDE w:val="0"/>
        <w:autoSpaceDN w:val="0"/>
        <w:adjustRightInd w:val="0"/>
        <w:spacing w:after="0" w:line="240" w:lineRule="auto"/>
        <w:ind w:firstLine="709"/>
        <w:jc w:val="both"/>
        <w:rPr>
          <w:rFonts w:ascii="Arial" w:hAnsi="Arial" w:cs="Arial"/>
          <w:bCs/>
          <w:sz w:val="24"/>
          <w:szCs w:val="24"/>
          <w:lang w:eastAsia="ru-RU"/>
        </w:rPr>
      </w:pPr>
      <w:r w:rsidRPr="00134F20">
        <w:rPr>
          <w:rFonts w:ascii="Arial" w:hAnsi="Arial" w:cs="Arial"/>
          <w:sz w:val="24"/>
          <w:szCs w:val="24"/>
          <w:lang w:eastAsia="ru-RU"/>
        </w:rPr>
        <w:t>3) границы территории, на которой осуществляется территориальное общественное самоуправление;</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4) дата и номер решения о регистрации устава территориального общественного самоуправления (изменений и дополнений в устав территориального общественного самоуправления, новой редакции устава территориального общественного самоуправления – при их наличии);</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5) адрес (место нахождения) исполнительного органа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Включению в реестр уставов территориального общественного самоуправления подлежат следующие документы:</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экземпляр устава территориального общественного самоуправления, зарегистрированного в соответствии со статьей 13 настоящего Положения;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экземпляр изменений и дополнений в устав территориального общественного самоуправления, зарегистрированных в соответствии со статьей 15 настоящего Положения;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экземпляр новой редакции устава территориального общественного самоуправления, зарегистрированной в соответствии со статьей 15 настоящего Положения;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4) свидетельство о регистрации устава </w:t>
      </w:r>
      <w:r w:rsidRPr="00134F20">
        <w:rPr>
          <w:rFonts w:ascii="Arial" w:hAnsi="Arial" w:cs="Arial"/>
          <w:bCs/>
          <w:sz w:val="24"/>
          <w:szCs w:val="24"/>
          <w:lang w:eastAsia="ru-RU"/>
        </w:rPr>
        <w:t>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4. Решение о прекращении осуществления территориального самоуправления, указанное в пункте 1 статьи 21 настоящего Положения, является основанием, для </w:t>
      </w:r>
      <w:r w:rsidRPr="00134F20">
        <w:rPr>
          <w:rFonts w:ascii="Arial" w:hAnsi="Arial" w:cs="Arial"/>
          <w:bCs/>
          <w:sz w:val="24"/>
          <w:szCs w:val="24"/>
          <w:lang w:eastAsia="ru-RU"/>
        </w:rPr>
        <w:t xml:space="preserve">внесения регистрирующим органом в реестр уставов территориального общественного самоуправления </w:t>
      </w:r>
      <w:r w:rsidRPr="00134F20">
        <w:rPr>
          <w:rFonts w:ascii="Arial" w:hAnsi="Arial" w:cs="Arial"/>
          <w:sz w:val="24"/>
          <w:szCs w:val="24"/>
          <w:lang w:eastAsia="ru-RU"/>
        </w:rPr>
        <w:t>записи о прекращении осуществления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5. Ведение и хранение документальной и электронной форм реестра уставов </w:t>
      </w:r>
      <w:r w:rsidRPr="00134F20">
        <w:rPr>
          <w:rFonts w:ascii="Arial" w:hAnsi="Arial" w:cs="Arial"/>
          <w:bCs/>
          <w:sz w:val="24"/>
          <w:szCs w:val="24"/>
          <w:lang w:eastAsia="ru-RU"/>
        </w:rPr>
        <w:t>территориального общественного самоуправления осуществляется регистрирующим органом.</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Статья 17. Предоставление сведений, содержащихся в реестре уставов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Сведения, содержащиеся в реестре уставов территориального общественного самоуправления, являются открытыми и общедоступными.</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Регистрирующий орган предоставляет сведения, содержащиеся в реестре уставов территориального общественного самоуправления, по письменным обращениям государственных органов, органов местного самоуправления, их должностных лиц, организаций и граждан в виде:</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выписки из реестра уставов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справки об отсутствии запрашиваемых сведений.</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Сведения, содержащиеся в реестре уставов территориального общественного самоуправления, предоставляются безвозмездно, не позднее 1 месяца со дня получения регистрирующим органом соответствующего обращения.</w:t>
      </w:r>
    </w:p>
    <w:p w:rsidR="005645EA" w:rsidRPr="00134F20" w:rsidRDefault="005645EA" w:rsidP="00134F20">
      <w:pPr>
        <w:spacing w:after="0" w:line="240" w:lineRule="auto"/>
        <w:rPr>
          <w:rFonts w:ascii="Arial" w:hAnsi="Arial" w:cs="Arial"/>
          <w:sz w:val="24"/>
          <w:szCs w:val="24"/>
          <w:lang w:eastAsia="ru-RU"/>
        </w:rPr>
      </w:pPr>
    </w:p>
    <w:p w:rsidR="005645EA" w:rsidRPr="00F63A26" w:rsidRDefault="005645EA" w:rsidP="00134F20">
      <w:pPr>
        <w:spacing w:after="0" w:line="240" w:lineRule="auto"/>
        <w:jc w:val="center"/>
        <w:rPr>
          <w:rFonts w:ascii="Arial" w:hAnsi="Arial" w:cs="Arial"/>
          <w:sz w:val="24"/>
          <w:szCs w:val="24"/>
          <w:lang w:eastAsia="ru-RU"/>
        </w:rPr>
      </w:pPr>
      <w:r w:rsidRPr="00F63A26">
        <w:rPr>
          <w:rFonts w:ascii="Arial" w:hAnsi="Arial" w:cs="Arial"/>
          <w:sz w:val="24"/>
          <w:szCs w:val="24"/>
          <w:lang w:eastAsia="ru-RU"/>
        </w:rPr>
        <w:t xml:space="preserve">глава 4. </w:t>
      </w:r>
      <w:r>
        <w:rPr>
          <w:rFonts w:ascii="Arial" w:hAnsi="Arial" w:cs="Arial"/>
          <w:sz w:val="24"/>
          <w:szCs w:val="24"/>
          <w:lang w:eastAsia="ru-RU"/>
        </w:rPr>
        <w:t>О</w:t>
      </w:r>
      <w:r w:rsidRPr="00F63A26">
        <w:rPr>
          <w:rFonts w:ascii="Arial" w:hAnsi="Arial" w:cs="Arial"/>
          <w:sz w:val="24"/>
          <w:szCs w:val="24"/>
          <w:lang w:eastAsia="ru-RU"/>
        </w:rPr>
        <w:t>существление территориального общественного самоуправления</w:t>
      </w:r>
    </w:p>
    <w:p w:rsidR="005645EA" w:rsidRPr="00134F20" w:rsidRDefault="005645EA" w:rsidP="00134F20">
      <w:pPr>
        <w:autoSpaceDE w:val="0"/>
        <w:autoSpaceDN w:val="0"/>
        <w:adjustRightInd w:val="0"/>
        <w:spacing w:after="0" w:line="240" w:lineRule="auto"/>
        <w:jc w:val="both"/>
        <w:outlineLvl w:val="0"/>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outlineLvl w:val="0"/>
        <w:rPr>
          <w:rFonts w:ascii="Arial" w:hAnsi="Arial" w:cs="Arial"/>
          <w:sz w:val="24"/>
          <w:szCs w:val="24"/>
          <w:lang w:eastAsia="ru-RU"/>
        </w:rPr>
      </w:pPr>
      <w:r w:rsidRPr="00134F20">
        <w:rPr>
          <w:rFonts w:ascii="Arial" w:hAnsi="Arial" w:cs="Arial"/>
          <w:sz w:val="24"/>
          <w:szCs w:val="24"/>
          <w:lang w:eastAsia="ru-RU"/>
        </w:rPr>
        <w:t>Статья 18. Собрания граждан и конференции граждан (собрания делегатов)</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outlineLvl w:val="0"/>
        <w:rPr>
          <w:rFonts w:ascii="Arial" w:hAnsi="Arial" w:cs="Arial"/>
          <w:sz w:val="24"/>
          <w:szCs w:val="24"/>
          <w:lang w:eastAsia="ru-RU"/>
        </w:rPr>
      </w:pPr>
      <w:r w:rsidRPr="00134F20">
        <w:rPr>
          <w:rFonts w:ascii="Arial" w:hAnsi="Arial" w:cs="Arial"/>
          <w:sz w:val="24"/>
          <w:szCs w:val="24"/>
          <w:lang w:eastAsia="ru-RU"/>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16-летнего возраста, превышает 100 человек.</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К исключительной компетенции собрания граждан и конференции граждан (собрания делегатов) относятся: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1) внесение изменений и дополнений в устав территориального общественного самоуправления, принятие новой редакции устава территориального общественного самоуправления; </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определение структуры и численного состава органов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формирование органов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4) принятие планов деятельности органов территориального общественного самоуправления по реализации планов и программ развития соответствующей территории;</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5) принятие решений о сборе добровольных взносов граждан на осуществление основных направлений деятельности территориального общественного самоуправления, являющегося юридическим лицом;</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6) принятие решений о внесении исполнительным органом территориального общественного самоуправления проектов правовых актов Котикского сельского поселения в органы местного самоуправления Котикского сельского поселения;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7) принятие решений о внесении исполнительным органом территориального общественного самоуправления предложений в органы местного самоуправления Котикского сельского поселения о проведении опросов граждан, проживающих на всей территории Котикского сельского поселения или части его территории, для выявления их мнения;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8) принятие решений о внесении исполнительным органом территориального общественного самоуправления коллективных обращений в органы местного самоуправления Котикского сельского поселения;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9) утверждение проекта сметы доходов и расходов территориального общественного самоуправления, являющегося юридическим лицом; </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10) утверждение отчетов о деятельности органов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11) утверждение заключений по результатам проведения контрольных мероприятий, проводимых контрольно-ревизионным органом территориального общественного самоуправления, являющегося юридическим лицом.</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12) подготовка предложений в представительный орган местного самоуправления, об установлений границ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5645EA" w:rsidRPr="00134F20" w:rsidRDefault="005645EA" w:rsidP="00F63A26">
      <w:pPr>
        <w:tabs>
          <w:tab w:val="left" w:pos="5580"/>
        </w:tabs>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5645EA" w:rsidRPr="00134F20" w:rsidRDefault="005645EA" w:rsidP="00F63A26">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4. Органы местного самоуправления Котикского сельского поселения вправе направить для участия на собрании граждан или конференции граждан (собрании делегатов) своих представителей с правом совещательного голоса.</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5.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Статья 19. Органы территориального общественного самоуправления </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Органами территориального общественного самоуправления являются: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исполнительный орган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являющемся юридическим лицом;</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иные органы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Органы территориального общественного самоуправления избираются на собраниях граждан или конференциях граждан (собраниях делегатов).</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Органы территориального общественного самоуправления осуществляют следующие полномочия: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разрабатывают проект изменений и дополнений в устав территориального общественного самоуправления, проект новой редакции устава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представляют интересы граждан, проживающих на соответствующей территории;</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обеспечивают исполнение решений, принятых на собраниях граждан и конференциях граждан (собраниях делегатов);</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4) осуществляют основные направления деятельности территориального общественного самоуправления, указанные в п. 3 ст. 4 настоящего Положения;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5) вносят в органы местного самоуправления Котикского сельского поселения проекты правовых актов Котикского сельского поселения, подлежащие обязательному рассмотрению органами местного самоуправления Котикского сельского поселения и их должностными лицами, к компетенции которых отнесено принятие указанных актов;</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6) вносят коллективные обращения в органы местного самоуправления Котикского сельского поселения;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7) подготавливают и вносят на утверждение собрания граждан или конференции граждан (собрания делегатов) отчет о своей деятельности до окончания календарного года либо по требованию собрания граждан или конференции граждан (собрания делегатов), но не чаще 3 раз в год.</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4. Органы территориального общественного самоуправления обязаны:</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соблюдать федеральные законы, Устав Иркутской области и законы Иркутской области, Устав Котикского сельского поселения и иные правовые акты Котикского сельского поселения, решения собраний граждан и конференций граждан (собраний делегатов);</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отчитываться о проделанной работе перед собранием граждан или конференцией граждан (собранием делегатов).</w:t>
      </w:r>
    </w:p>
    <w:p w:rsidR="005645EA"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Органы территориального общественного самоуправления, являющегося юридическим лицом, также обязаны использовать имущество и денежные средства территориального общественного самоуправления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и обеспечивать их сохранность. </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F63A26" w:rsidRDefault="005645EA" w:rsidP="00134F20">
      <w:pPr>
        <w:spacing w:after="0" w:line="240" w:lineRule="auto"/>
        <w:jc w:val="center"/>
        <w:rPr>
          <w:rFonts w:ascii="Arial" w:hAnsi="Arial" w:cs="Arial"/>
          <w:sz w:val="24"/>
          <w:szCs w:val="24"/>
          <w:lang w:eastAsia="ru-RU"/>
        </w:rPr>
      </w:pPr>
      <w:r w:rsidRPr="00F63A26">
        <w:rPr>
          <w:rFonts w:ascii="Arial" w:hAnsi="Arial" w:cs="Arial"/>
          <w:sz w:val="24"/>
          <w:szCs w:val="24"/>
          <w:lang w:eastAsia="ru-RU"/>
        </w:rPr>
        <w:t xml:space="preserve">глава 5. </w:t>
      </w:r>
      <w:r>
        <w:rPr>
          <w:rFonts w:ascii="Arial" w:hAnsi="Arial" w:cs="Arial"/>
          <w:sz w:val="24"/>
          <w:szCs w:val="24"/>
          <w:lang w:eastAsia="ru-RU"/>
        </w:rPr>
        <w:t>П</w:t>
      </w:r>
      <w:r w:rsidRPr="00F63A26">
        <w:rPr>
          <w:rFonts w:ascii="Arial" w:hAnsi="Arial" w:cs="Arial"/>
          <w:sz w:val="24"/>
          <w:szCs w:val="24"/>
          <w:lang w:eastAsia="ru-RU"/>
        </w:rPr>
        <w:t xml:space="preserve">рекращение полномочий органов территориального общественного самоуправления и их членов. </w:t>
      </w:r>
      <w:r>
        <w:rPr>
          <w:rFonts w:ascii="Arial" w:hAnsi="Arial" w:cs="Arial"/>
          <w:sz w:val="24"/>
          <w:szCs w:val="24"/>
          <w:lang w:eastAsia="ru-RU"/>
        </w:rPr>
        <w:t>П</w:t>
      </w:r>
      <w:r w:rsidRPr="00F63A26">
        <w:rPr>
          <w:rFonts w:ascii="Arial" w:hAnsi="Arial" w:cs="Arial"/>
          <w:sz w:val="24"/>
          <w:szCs w:val="24"/>
          <w:lang w:eastAsia="ru-RU"/>
        </w:rPr>
        <w:t>рекращение осуществления территориального общественного самоуправления</w:t>
      </w:r>
    </w:p>
    <w:p w:rsidR="005645EA" w:rsidRPr="00134F20" w:rsidRDefault="005645EA" w:rsidP="00134F20">
      <w:pPr>
        <w:autoSpaceDE w:val="0"/>
        <w:autoSpaceDN w:val="0"/>
        <w:adjustRightInd w:val="0"/>
        <w:spacing w:after="0" w:line="240" w:lineRule="auto"/>
        <w:jc w:val="both"/>
        <w:outlineLvl w:val="2"/>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Статья 20. Основания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Основаниями прекращения полномочий органа территориального общественного самоуправления являются: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истечение срока полномочий органа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прекращение осуществления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4) вступление в законную силу решения суда о прекращении полномочий органа территориального общественного самоуправления. </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Основаниями прекращения полномочий члена органа территориального общественного самоуправления являются: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письменное заявление члена органа территориального общественного самоуправления о сложении своих полномочий;</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4) прекращение полномочий органа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5) вступление в законную силу в отношении члена органа территориального общественного самоуправления обвинительного приговора суда.</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Статья 21. Основания и порядок прекращения осуществления территориального общественного самоуправления</w:t>
      </w:r>
    </w:p>
    <w:p w:rsidR="005645EA" w:rsidRPr="00134F20" w:rsidRDefault="005645EA" w:rsidP="00F63A26">
      <w:pPr>
        <w:spacing w:after="0" w:line="240" w:lineRule="auto"/>
        <w:ind w:firstLine="709"/>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1. Основаниями прекращения осуществления территориального общественного самоуправления являются: </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вступление в законную силу решения суда о прекращении осуществления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Исполнительный орган территориального общественного самоуправления в течение 5 дней со дня принятия решения, указанного в подпункте 1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w:t>
      </w:r>
      <w:r>
        <w:rPr>
          <w:rFonts w:ascii="Arial" w:hAnsi="Arial" w:cs="Arial"/>
          <w:sz w:val="24"/>
          <w:szCs w:val="24"/>
          <w:lang w:eastAsia="ru-RU"/>
        </w:rPr>
        <w:t xml:space="preserve"> </w:t>
      </w:r>
      <w:r w:rsidRPr="00134F20">
        <w:rPr>
          <w:rFonts w:ascii="Arial" w:hAnsi="Arial" w:cs="Arial"/>
          <w:sz w:val="24"/>
          <w:szCs w:val="24"/>
          <w:lang w:eastAsia="ru-RU"/>
        </w:rPr>
        <w:t>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Исполнительный орган территориального общественного самоуправления в течение 5 дней со дня вступления в законную силу решения, указанного в подпункте 2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w:t>
      </w:r>
      <w:r>
        <w:rPr>
          <w:rFonts w:ascii="Arial" w:hAnsi="Arial" w:cs="Arial"/>
          <w:sz w:val="24"/>
          <w:szCs w:val="24"/>
          <w:lang w:eastAsia="ru-RU"/>
        </w:rPr>
        <w:t xml:space="preserve"> </w:t>
      </w:r>
      <w:r w:rsidRPr="00134F20">
        <w:rPr>
          <w:rFonts w:ascii="Arial" w:hAnsi="Arial" w:cs="Arial"/>
          <w:sz w:val="24"/>
          <w:szCs w:val="24"/>
          <w:lang w:eastAsia="ru-RU"/>
        </w:rPr>
        <w:t>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Регистрирующий орган в течение 10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5645EA" w:rsidRPr="00134F20" w:rsidRDefault="005645EA" w:rsidP="00F63A26">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4. При прекращении осуществления территориального общественного самоуправления, являющегося юридическим лицом, субсидии из бюджета Котикского сельского поселения возвращаются в бюджет Котикского сельского поселения. 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приобретенное за счет субсидий из бюджета Куйтунского муниципального образования или переданное органами местного самоуправления Котикского сельского поселения, передается</w:t>
      </w:r>
      <w:r>
        <w:rPr>
          <w:rFonts w:ascii="Arial" w:hAnsi="Arial" w:cs="Arial"/>
          <w:sz w:val="24"/>
          <w:szCs w:val="24"/>
          <w:lang w:eastAsia="ru-RU"/>
        </w:rPr>
        <w:t xml:space="preserve"> </w:t>
      </w:r>
      <w:r w:rsidRPr="00134F20">
        <w:rPr>
          <w:rFonts w:ascii="Arial" w:hAnsi="Arial" w:cs="Arial"/>
          <w:sz w:val="24"/>
          <w:szCs w:val="24"/>
          <w:lang w:eastAsia="ru-RU"/>
        </w:rPr>
        <w:t>в собственность Котикского сельского поселения.</w:t>
      </w:r>
    </w:p>
    <w:p w:rsidR="005645EA" w:rsidRPr="00134F20" w:rsidRDefault="005645EA" w:rsidP="00F63A26">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территориального общественного самоуправления либо определенных решением собрания граждан или конференции граждан (собрания делегатов) о прекращении осуществления территориального общественного самоуправления, или на благотворительные цели, а в спорных случаях – в порядке, определенном решением суда.</w:t>
      </w:r>
    </w:p>
    <w:p w:rsidR="005645EA" w:rsidRPr="00134F20" w:rsidRDefault="005645EA" w:rsidP="00F63A26">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в средствах массовой информации или обнародованию иным доступным для информирования граждан способом.</w:t>
      </w:r>
    </w:p>
    <w:p w:rsidR="005645EA" w:rsidRPr="00134F20" w:rsidRDefault="005645EA" w:rsidP="00134F20">
      <w:pPr>
        <w:autoSpaceDE w:val="0"/>
        <w:autoSpaceDN w:val="0"/>
        <w:adjustRightInd w:val="0"/>
        <w:spacing w:after="0" w:line="240" w:lineRule="auto"/>
        <w:jc w:val="center"/>
        <w:rPr>
          <w:rFonts w:ascii="Arial" w:hAnsi="Arial" w:cs="Arial"/>
          <w:b/>
          <w:sz w:val="24"/>
          <w:szCs w:val="24"/>
          <w:lang w:eastAsia="ru-RU"/>
        </w:rPr>
      </w:pPr>
    </w:p>
    <w:p w:rsidR="005645EA" w:rsidRPr="00F63A26" w:rsidRDefault="005645EA" w:rsidP="00134F20">
      <w:pPr>
        <w:autoSpaceDE w:val="0"/>
        <w:autoSpaceDN w:val="0"/>
        <w:adjustRightInd w:val="0"/>
        <w:spacing w:after="0" w:line="240" w:lineRule="auto"/>
        <w:jc w:val="center"/>
        <w:rPr>
          <w:rFonts w:ascii="Arial" w:hAnsi="Arial" w:cs="Arial"/>
          <w:sz w:val="24"/>
          <w:szCs w:val="24"/>
          <w:lang w:eastAsia="ru-RU"/>
        </w:rPr>
      </w:pPr>
      <w:r w:rsidRPr="00F63A26">
        <w:rPr>
          <w:rFonts w:ascii="Arial" w:hAnsi="Arial" w:cs="Arial"/>
          <w:sz w:val="24"/>
          <w:szCs w:val="24"/>
          <w:lang w:eastAsia="ru-RU"/>
        </w:rPr>
        <w:t xml:space="preserve">глава 6. </w:t>
      </w:r>
      <w:r>
        <w:rPr>
          <w:rFonts w:ascii="Arial" w:hAnsi="Arial" w:cs="Arial"/>
          <w:sz w:val="24"/>
          <w:szCs w:val="24"/>
          <w:lang w:eastAsia="ru-RU"/>
        </w:rPr>
        <w:t>Э</w:t>
      </w:r>
      <w:r w:rsidRPr="00F63A26">
        <w:rPr>
          <w:rFonts w:ascii="Arial" w:hAnsi="Arial" w:cs="Arial"/>
          <w:sz w:val="24"/>
          <w:szCs w:val="24"/>
          <w:lang w:eastAsia="ru-RU"/>
        </w:rPr>
        <w:t>кономические основы территориального общественного самоуправления, являющегося юридическим лицом</w:t>
      </w:r>
    </w:p>
    <w:p w:rsidR="005645EA" w:rsidRPr="00134F20" w:rsidRDefault="005645EA" w:rsidP="00134F20">
      <w:pPr>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Статья 22. Имущество и денежные средства территориального общественного самоуправления, являющегося юридическим лицом</w:t>
      </w:r>
    </w:p>
    <w:p w:rsidR="005645EA" w:rsidRPr="00134F20" w:rsidRDefault="005645EA" w:rsidP="00F63A26">
      <w:pPr>
        <w:autoSpaceDE w:val="0"/>
        <w:autoSpaceDN w:val="0"/>
        <w:adjustRightInd w:val="0"/>
        <w:spacing w:after="0" w:line="240" w:lineRule="auto"/>
        <w:ind w:firstLine="709"/>
        <w:jc w:val="both"/>
        <w:outlineLvl w:val="2"/>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1. Территориальное общественное самоуправление, являющееся юридическим лицом, может иметь в собственности или на ином праве имущество, передаваемое органами местного самоуправления, организациями, гражданами,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2. Территориальное общественное самоуправление, являющееся юридическим лицом, может иметь в собственности или в бессрочном пользовании земельные участки.</w:t>
      </w:r>
    </w:p>
    <w:p w:rsidR="005645EA" w:rsidRPr="00134F20" w:rsidRDefault="005645EA" w:rsidP="00F63A26">
      <w:pPr>
        <w:autoSpaceDE w:val="0"/>
        <w:autoSpaceDN w:val="0"/>
        <w:adjustRightInd w:val="0"/>
        <w:spacing w:after="0" w:line="240" w:lineRule="auto"/>
        <w:ind w:firstLine="709"/>
        <w:jc w:val="both"/>
        <w:rPr>
          <w:rFonts w:ascii="Arial" w:hAnsi="Arial" w:cs="Arial"/>
          <w:i/>
          <w:sz w:val="24"/>
          <w:szCs w:val="24"/>
          <w:lang w:eastAsia="ru-RU"/>
        </w:rPr>
      </w:pPr>
      <w:r w:rsidRPr="00134F20">
        <w:rPr>
          <w:rFonts w:ascii="Arial" w:hAnsi="Arial" w:cs="Arial"/>
          <w:sz w:val="24"/>
          <w:szCs w:val="24"/>
          <w:lang w:eastAsia="ru-RU"/>
        </w:rPr>
        <w:t>3. Имущество территориального общественного самоуправления, являющегося юридическим лицом, является неделимым и не может быть распределено между членами органов территориального общественного самоуправления, принадлежит территориальному общественному самоуправлению, являющемуся юридическим лицом, на праве собственности и отражается на его балансе.</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4.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Pr>
          <w:rFonts w:ascii="Arial" w:hAnsi="Arial" w:cs="Arial"/>
          <w:sz w:val="24"/>
          <w:szCs w:val="24"/>
          <w:lang w:eastAsia="ru-RU"/>
        </w:rPr>
        <w:t xml:space="preserve"> </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5. Денежные средства территориального общественного самоуправления, являющегося юридическим лицом, состоят из собственных средств, а также из субсидий из бюджета Котикского сельского поселения</w:t>
      </w:r>
      <w:r w:rsidRPr="00134F20">
        <w:rPr>
          <w:rFonts w:ascii="Arial" w:hAnsi="Arial" w:cs="Arial"/>
          <w:i/>
          <w:sz w:val="24"/>
          <w:szCs w:val="24"/>
          <w:lang w:eastAsia="ru-RU"/>
        </w:rPr>
        <w:t xml:space="preserve">, </w:t>
      </w:r>
      <w:r w:rsidRPr="00134F20">
        <w:rPr>
          <w:rFonts w:ascii="Arial" w:hAnsi="Arial" w:cs="Arial"/>
          <w:sz w:val="24"/>
          <w:szCs w:val="24"/>
          <w:lang w:eastAsia="ru-RU"/>
        </w:rPr>
        <w:t>добровольных взносов и пожертвований организаций, граждан, а также других поступлений, не запрещенных законом.</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Субсидии из бюджета Котикского сельского поселения предоставляются территориальному общественному самоуправлению, являющемуся юридическим лицом,в случаях и в порядке, предусмотренныхбюджетным законодательством Российской Федерации.</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6. Денежные средства, полученные территориальным общественным самоуправлением, являющимся юридическим лицом, не подлежат распределению между членами органов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7. Территориальное общественное самоуправление, являющееся юридическим лицом, вправе в установленном порядке открывать счета в банках на территории Российской Федерации и за пределами ее территории. </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Статья 23. Экономическая и хозяйственная деятельность территориального общественного самоуправления, являющегося юридическим лицом</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Лицами, ответственными за экономическую и хозяйственную деятельность территориального общественного самоуправления, являющегося юридическим лицом, являются: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руководитель исполнительного органа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2) бухгалтер исполнительного органа территориального общественного самоуправления. </w:t>
      </w:r>
    </w:p>
    <w:p w:rsidR="005645EA" w:rsidRPr="00134F20" w:rsidRDefault="005645EA" w:rsidP="00134F20">
      <w:pPr>
        <w:spacing w:after="0" w:line="240" w:lineRule="auto"/>
        <w:rPr>
          <w:rFonts w:ascii="Arial" w:hAnsi="Arial" w:cs="Arial"/>
          <w:b/>
          <w:sz w:val="24"/>
          <w:szCs w:val="24"/>
          <w:lang w:eastAsia="ru-RU"/>
        </w:rPr>
      </w:pPr>
    </w:p>
    <w:p w:rsidR="005645EA" w:rsidRPr="00F63A26" w:rsidRDefault="005645EA" w:rsidP="00134F20">
      <w:pPr>
        <w:spacing w:after="0" w:line="240" w:lineRule="auto"/>
        <w:jc w:val="center"/>
        <w:rPr>
          <w:rFonts w:ascii="Arial" w:hAnsi="Arial" w:cs="Arial"/>
          <w:sz w:val="24"/>
          <w:szCs w:val="24"/>
          <w:lang w:eastAsia="ru-RU"/>
        </w:rPr>
      </w:pPr>
      <w:r w:rsidRPr="00F63A26">
        <w:rPr>
          <w:rFonts w:ascii="Arial" w:hAnsi="Arial" w:cs="Arial"/>
          <w:sz w:val="24"/>
          <w:szCs w:val="24"/>
          <w:lang w:eastAsia="ru-RU"/>
        </w:rPr>
        <w:t xml:space="preserve">глава 7. </w:t>
      </w:r>
      <w:r>
        <w:rPr>
          <w:rFonts w:ascii="Arial" w:hAnsi="Arial" w:cs="Arial"/>
          <w:sz w:val="24"/>
          <w:szCs w:val="24"/>
          <w:lang w:eastAsia="ru-RU"/>
        </w:rPr>
        <w:t>Г</w:t>
      </w:r>
      <w:r w:rsidRPr="00F63A26">
        <w:rPr>
          <w:rFonts w:ascii="Arial" w:hAnsi="Arial" w:cs="Arial"/>
          <w:sz w:val="24"/>
          <w:szCs w:val="24"/>
          <w:lang w:eastAsia="ru-RU"/>
        </w:rPr>
        <w:t>арантии осуществления территориального</w:t>
      </w:r>
      <w:r>
        <w:rPr>
          <w:rFonts w:ascii="Arial" w:hAnsi="Arial" w:cs="Arial"/>
          <w:sz w:val="24"/>
          <w:szCs w:val="24"/>
          <w:lang w:eastAsia="ru-RU"/>
        </w:rPr>
        <w:t xml:space="preserve"> </w:t>
      </w:r>
      <w:r w:rsidRPr="00F63A26">
        <w:rPr>
          <w:rFonts w:ascii="Arial" w:hAnsi="Arial" w:cs="Arial"/>
          <w:sz w:val="24"/>
          <w:szCs w:val="24"/>
          <w:lang w:eastAsia="ru-RU"/>
        </w:rPr>
        <w:t>общественного самоуправления.</w:t>
      </w:r>
      <w:r>
        <w:rPr>
          <w:rFonts w:ascii="Arial" w:hAnsi="Arial" w:cs="Arial"/>
          <w:sz w:val="24"/>
          <w:szCs w:val="24"/>
          <w:lang w:eastAsia="ru-RU"/>
        </w:rPr>
        <w:t xml:space="preserve"> О</w:t>
      </w:r>
      <w:r w:rsidRPr="00F63A26">
        <w:rPr>
          <w:rFonts w:ascii="Arial" w:hAnsi="Arial" w:cs="Arial"/>
          <w:sz w:val="24"/>
          <w:szCs w:val="24"/>
          <w:lang w:eastAsia="ru-RU"/>
        </w:rPr>
        <w:t>тветственность территориального</w:t>
      </w:r>
      <w:r>
        <w:rPr>
          <w:rFonts w:ascii="Arial" w:hAnsi="Arial" w:cs="Arial"/>
          <w:sz w:val="24"/>
          <w:szCs w:val="24"/>
          <w:lang w:eastAsia="ru-RU"/>
        </w:rPr>
        <w:t xml:space="preserve"> </w:t>
      </w:r>
      <w:r w:rsidRPr="00F63A26">
        <w:rPr>
          <w:rFonts w:ascii="Arial" w:hAnsi="Arial" w:cs="Arial"/>
          <w:sz w:val="24"/>
          <w:szCs w:val="24"/>
          <w:lang w:eastAsia="ru-RU"/>
        </w:rPr>
        <w:t>общественного самоуправления</w:t>
      </w:r>
    </w:p>
    <w:p w:rsidR="005645EA" w:rsidRPr="00134F20" w:rsidRDefault="005645EA" w:rsidP="00134F20">
      <w:pPr>
        <w:autoSpaceDE w:val="0"/>
        <w:autoSpaceDN w:val="0"/>
        <w:adjustRightInd w:val="0"/>
        <w:spacing w:after="0" w:line="240" w:lineRule="auto"/>
        <w:jc w:val="both"/>
        <w:outlineLvl w:val="2"/>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outlineLvl w:val="2"/>
        <w:rPr>
          <w:rFonts w:ascii="Arial" w:hAnsi="Arial" w:cs="Arial"/>
          <w:sz w:val="24"/>
          <w:szCs w:val="24"/>
          <w:lang w:eastAsia="ru-RU"/>
        </w:rPr>
      </w:pPr>
      <w:r w:rsidRPr="00134F20">
        <w:rPr>
          <w:rFonts w:ascii="Arial" w:hAnsi="Arial" w:cs="Arial"/>
          <w:sz w:val="24"/>
          <w:szCs w:val="24"/>
          <w:lang w:eastAsia="ru-RU"/>
        </w:rPr>
        <w:t>Статья 24. Гарантии осуществления территориального общественного самоуправления</w:t>
      </w:r>
    </w:p>
    <w:p w:rsidR="005645EA" w:rsidRPr="00134F20" w:rsidRDefault="005645EA" w:rsidP="00F63A26">
      <w:pPr>
        <w:spacing w:after="0" w:line="240" w:lineRule="auto"/>
        <w:ind w:firstLine="709"/>
        <w:rPr>
          <w:rFonts w:ascii="Arial" w:hAnsi="Arial" w:cs="Arial"/>
          <w:sz w:val="24"/>
          <w:szCs w:val="24"/>
          <w:lang w:eastAsia="ru-RU"/>
        </w:rPr>
      </w:pPr>
    </w:p>
    <w:p w:rsidR="005645EA" w:rsidRPr="00134F20" w:rsidRDefault="005645EA" w:rsidP="00F63A26">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Органы местного самоуправления Котикского сельского поселениясодействуют становлению, развитию и осуществлению территориального общественного самоуправления в соответствии с законодательством.</w:t>
      </w:r>
    </w:p>
    <w:p w:rsidR="005645EA" w:rsidRPr="00134F20" w:rsidRDefault="005645EA" w:rsidP="00F63A26">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Не допускается установление правовыми актами Котикского сельского поселения иных, кроме предусмотренных законодательством,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5645EA" w:rsidRPr="00134F20" w:rsidRDefault="005645EA" w:rsidP="00F63A26">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Вмешательство органов местного самоуправления Котикского сельского поселения 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5645EA" w:rsidRPr="00134F20" w:rsidRDefault="005645EA" w:rsidP="00F63A26">
      <w:pPr>
        <w:spacing w:after="0" w:line="240" w:lineRule="auto"/>
        <w:ind w:firstLine="709"/>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Статья 25. Взаимоотношения органов местного самоуправления Котикского сельского поселения с органами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Органы местного самоуправления Котикского сельского поселения оказывают:</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содействие гражданам, проживающим на территории Котикского сельского поселения</w:t>
      </w:r>
      <w:r w:rsidRPr="00134F20">
        <w:rPr>
          <w:rFonts w:ascii="Arial" w:hAnsi="Arial" w:cs="Arial"/>
          <w:i/>
          <w:sz w:val="24"/>
          <w:szCs w:val="24"/>
          <w:lang w:eastAsia="ru-RU"/>
        </w:rPr>
        <w:t>,</w:t>
      </w:r>
      <w:r w:rsidRPr="00134F20">
        <w:rPr>
          <w:rFonts w:ascii="Arial" w:hAnsi="Arial" w:cs="Arial"/>
          <w:sz w:val="24"/>
          <w:szCs w:val="24"/>
          <w:lang w:eastAsia="ru-RU"/>
        </w:rPr>
        <w:t xml:space="preserve"> в осуществлении права на территориальное общественное самоуправление;</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3) содействие инициативным группам граждан в разработке проектов уставов территориального общественного самоуправления, а также оказывают им иную организационную и методическую помощь;</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4) помощь органам территориального общественного самоуправления в проведении собраний граждан или конференций граждан (собраний делегатов), а также предоставляют помещения для проведения мероприятий, связанных с осуществлением территориального общественного самоуправления;</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5) содействие органам территориального общественного самоуправления в разработке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оказывают им иную организационную и методическую помощь;</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6) содействие в выполнении решений собраний граждан и конференций граждан (собраний делегатов), принятых в пределах их компетенции.</w:t>
      </w:r>
    </w:p>
    <w:p w:rsidR="005645EA" w:rsidRPr="00134F20" w:rsidRDefault="005645EA" w:rsidP="00F63A26">
      <w:pPr>
        <w:autoSpaceDE w:val="0"/>
        <w:autoSpaceDN w:val="0"/>
        <w:adjustRightInd w:val="0"/>
        <w:spacing w:after="0" w:line="240" w:lineRule="auto"/>
        <w:ind w:firstLine="709"/>
        <w:rPr>
          <w:rFonts w:ascii="Arial" w:hAnsi="Arial" w:cs="Arial"/>
          <w:b/>
          <w:sz w:val="24"/>
          <w:szCs w:val="24"/>
          <w:lang w:eastAsia="ru-RU"/>
        </w:rPr>
      </w:pPr>
    </w:p>
    <w:p w:rsidR="005645EA" w:rsidRPr="00134F20" w:rsidRDefault="005645EA" w:rsidP="00F63A26">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 xml:space="preserve">Статья 26. Ответственность органов территориального общественного самоуправления </w:t>
      </w:r>
    </w:p>
    <w:p w:rsidR="005645EA" w:rsidRPr="00134F20" w:rsidRDefault="005645EA" w:rsidP="00F63A26">
      <w:pPr>
        <w:spacing w:after="0" w:line="240" w:lineRule="auto"/>
        <w:ind w:firstLine="709"/>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5645EA" w:rsidRPr="00134F20" w:rsidRDefault="005645EA" w:rsidP="00F63A26">
      <w:pPr>
        <w:autoSpaceDE w:val="0"/>
        <w:autoSpaceDN w:val="0"/>
        <w:adjustRightInd w:val="0"/>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Органы территориального общественного самоуправления, являющегося юридическим лицом, несут ответственность за использование субсидий из бюджета Котикского сельского поселения перед органами местного самоуправленияКотикского сельского поселения.</w:t>
      </w:r>
    </w:p>
    <w:p w:rsidR="005645EA" w:rsidRPr="00134F20" w:rsidRDefault="005645EA" w:rsidP="00F63A26">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Статья 27. Контроль за деятельностью органов территориального общественного самоуправления</w:t>
      </w:r>
    </w:p>
    <w:p w:rsidR="005645EA" w:rsidRPr="00134F20" w:rsidRDefault="005645EA" w:rsidP="00F63A26">
      <w:pPr>
        <w:spacing w:after="0" w:line="240" w:lineRule="auto"/>
        <w:ind w:firstLine="709"/>
        <w:jc w:val="both"/>
        <w:rPr>
          <w:rFonts w:ascii="Arial" w:hAnsi="Arial" w:cs="Arial"/>
          <w:sz w:val="24"/>
          <w:szCs w:val="24"/>
          <w:lang w:eastAsia="ru-RU"/>
        </w:rPr>
      </w:pPr>
    </w:p>
    <w:p w:rsidR="005645EA" w:rsidRPr="00134F20" w:rsidRDefault="005645EA" w:rsidP="00F63A26">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1. Органы территориального общественного самоуправления отчитываются о своей деятельности не реже 1 раза в год на собраниях граждан или конференциях граждан (собраниях делегатов).</w:t>
      </w:r>
    </w:p>
    <w:p w:rsidR="005645EA" w:rsidRPr="00134F20" w:rsidRDefault="005645EA" w:rsidP="00F63A26">
      <w:pPr>
        <w:spacing w:after="0" w:line="240" w:lineRule="auto"/>
        <w:ind w:firstLine="709"/>
        <w:jc w:val="both"/>
        <w:rPr>
          <w:rFonts w:ascii="Arial" w:hAnsi="Arial" w:cs="Arial"/>
          <w:sz w:val="24"/>
          <w:szCs w:val="24"/>
          <w:lang w:eastAsia="ru-RU"/>
        </w:rPr>
      </w:pPr>
      <w:r w:rsidRPr="00134F20">
        <w:rPr>
          <w:rFonts w:ascii="Arial" w:hAnsi="Arial" w:cs="Arial"/>
          <w:sz w:val="24"/>
          <w:szCs w:val="24"/>
          <w:lang w:eastAsia="ru-RU"/>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 но не чаще чем 3-ех раз в год</w:t>
      </w:r>
    </w:p>
    <w:p w:rsidR="005645EA" w:rsidRPr="00134F20" w:rsidRDefault="005645EA" w:rsidP="00134F20">
      <w:pPr>
        <w:spacing w:after="0" w:line="240" w:lineRule="auto"/>
        <w:jc w:val="both"/>
        <w:rPr>
          <w:rFonts w:ascii="Arial" w:hAnsi="Arial" w:cs="Arial"/>
          <w:sz w:val="24"/>
          <w:szCs w:val="24"/>
          <w:lang w:eastAsia="ru-RU"/>
        </w:rPr>
      </w:pPr>
    </w:p>
    <w:p w:rsidR="005645EA" w:rsidRPr="00F63A26" w:rsidRDefault="005645EA" w:rsidP="00134F20">
      <w:pPr>
        <w:autoSpaceDE w:val="0"/>
        <w:autoSpaceDN w:val="0"/>
        <w:adjustRightInd w:val="0"/>
        <w:spacing w:after="0" w:line="240" w:lineRule="auto"/>
        <w:jc w:val="right"/>
        <w:rPr>
          <w:rFonts w:ascii="Courier New" w:hAnsi="Courier New" w:cs="Courier New"/>
          <w:lang w:eastAsia="ru-RU"/>
        </w:rPr>
      </w:pPr>
      <w:r w:rsidRPr="00F63A26">
        <w:rPr>
          <w:rFonts w:ascii="Courier New" w:hAnsi="Courier New" w:cs="Courier New"/>
          <w:lang w:eastAsia="ru-RU"/>
        </w:rPr>
        <w:t>Приложение №1</w:t>
      </w:r>
    </w:p>
    <w:p w:rsidR="005645EA" w:rsidRPr="00F63A26" w:rsidRDefault="005645EA" w:rsidP="00134F20">
      <w:pPr>
        <w:autoSpaceDE w:val="0"/>
        <w:autoSpaceDN w:val="0"/>
        <w:adjustRightInd w:val="0"/>
        <w:spacing w:after="0" w:line="240" w:lineRule="auto"/>
        <w:jc w:val="right"/>
        <w:rPr>
          <w:rFonts w:ascii="Courier New" w:hAnsi="Courier New" w:cs="Courier New"/>
          <w:lang w:eastAsia="ru-RU"/>
        </w:rPr>
      </w:pPr>
      <w:r w:rsidRPr="00F63A26">
        <w:rPr>
          <w:rFonts w:ascii="Courier New" w:hAnsi="Courier New" w:cs="Courier New"/>
          <w:lang w:eastAsia="ru-RU"/>
        </w:rPr>
        <w:t>к решению Думы</w:t>
      </w:r>
    </w:p>
    <w:p w:rsidR="005645EA" w:rsidRPr="00F63A26" w:rsidRDefault="005645EA" w:rsidP="00134F20">
      <w:pPr>
        <w:autoSpaceDE w:val="0"/>
        <w:autoSpaceDN w:val="0"/>
        <w:adjustRightInd w:val="0"/>
        <w:spacing w:after="0" w:line="240" w:lineRule="auto"/>
        <w:jc w:val="right"/>
        <w:rPr>
          <w:rFonts w:ascii="Courier New" w:hAnsi="Courier New" w:cs="Courier New"/>
          <w:lang w:eastAsia="ru-RU"/>
        </w:rPr>
      </w:pPr>
      <w:r w:rsidRPr="00F63A26">
        <w:rPr>
          <w:rFonts w:ascii="Courier New" w:hAnsi="Courier New" w:cs="Courier New"/>
          <w:lang w:eastAsia="ru-RU"/>
        </w:rPr>
        <w:t>Котикского сельского поселения</w:t>
      </w:r>
    </w:p>
    <w:p w:rsidR="005645EA" w:rsidRPr="00134F20" w:rsidRDefault="005645EA" w:rsidP="00134F20">
      <w:pPr>
        <w:autoSpaceDE w:val="0"/>
        <w:autoSpaceDN w:val="0"/>
        <w:adjustRightInd w:val="0"/>
        <w:spacing w:after="0" w:line="240" w:lineRule="auto"/>
        <w:jc w:val="right"/>
        <w:rPr>
          <w:rFonts w:ascii="Arial" w:hAnsi="Arial" w:cs="Arial"/>
          <w:sz w:val="24"/>
          <w:szCs w:val="24"/>
          <w:u w:val="single"/>
          <w:lang w:eastAsia="ru-RU"/>
        </w:rPr>
      </w:pPr>
      <w:r w:rsidRPr="00F63A26">
        <w:rPr>
          <w:rFonts w:ascii="Courier New" w:hAnsi="Courier New" w:cs="Courier New"/>
          <w:lang w:eastAsia="ru-RU"/>
        </w:rPr>
        <w:t>от «13» июля 2017 года №18</w:t>
      </w:r>
    </w:p>
    <w:p w:rsidR="005645EA" w:rsidRPr="00134F20" w:rsidRDefault="005645EA" w:rsidP="00134F20">
      <w:pPr>
        <w:tabs>
          <w:tab w:val="left" w:pos="7590"/>
        </w:tabs>
        <w:spacing w:after="0" w:line="240" w:lineRule="auto"/>
        <w:jc w:val="right"/>
        <w:rPr>
          <w:rFonts w:ascii="Arial" w:hAnsi="Arial" w:cs="Arial"/>
          <w:sz w:val="24"/>
          <w:szCs w:val="24"/>
          <w:lang w:eastAsia="ru-RU"/>
        </w:rPr>
      </w:pPr>
    </w:p>
    <w:p w:rsidR="005645EA" w:rsidRPr="00F63A26" w:rsidRDefault="005645EA" w:rsidP="00134F20">
      <w:pPr>
        <w:tabs>
          <w:tab w:val="left" w:pos="2250"/>
        </w:tabs>
        <w:spacing w:after="0" w:line="240" w:lineRule="auto"/>
        <w:jc w:val="center"/>
        <w:rPr>
          <w:rFonts w:ascii="Arial" w:hAnsi="Arial" w:cs="Arial"/>
          <w:b/>
          <w:sz w:val="30"/>
          <w:szCs w:val="30"/>
          <w:lang w:eastAsia="ru-RU"/>
        </w:rPr>
      </w:pPr>
      <w:r>
        <w:rPr>
          <w:rFonts w:ascii="Arial" w:hAnsi="Arial" w:cs="Arial"/>
          <w:b/>
          <w:sz w:val="30"/>
          <w:szCs w:val="30"/>
          <w:lang w:eastAsia="ru-RU"/>
        </w:rPr>
        <w:t>Ф</w:t>
      </w:r>
      <w:r w:rsidRPr="00F63A26">
        <w:rPr>
          <w:rFonts w:ascii="Arial" w:hAnsi="Arial" w:cs="Arial"/>
          <w:b/>
          <w:sz w:val="30"/>
          <w:szCs w:val="30"/>
          <w:lang w:eastAsia="ru-RU"/>
        </w:rPr>
        <w:t>орма протокола учредительного собрания граждан (собрания делегатов)</w:t>
      </w:r>
    </w:p>
    <w:p w:rsidR="005645EA" w:rsidRPr="00134F20" w:rsidRDefault="005645EA" w:rsidP="00134F20">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Котикское сельское поселение</w:t>
      </w:r>
    </w:p>
    <w:p w:rsidR="005645EA" w:rsidRPr="00134F20" w:rsidRDefault="005645EA" w:rsidP="00F63A26">
      <w:pPr>
        <w:autoSpaceDE w:val="0"/>
        <w:autoSpaceDN w:val="0"/>
        <w:adjustRightInd w:val="0"/>
        <w:spacing w:after="0" w:line="240" w:lineRule="auto"/>
        <w:rPr>
          <w:rFonts w:ascii="Arial" w:hAnsi="Arial" w:cs="Arial"/>
          <w:sz w:val="24"/>
          <w:szCs w:val="24"/>
          <w:lang w:eastAsia="ru-RU"/>
        </w:rPr>
      </w:pPr>
      <w:r w:rsidRPr="00134F20">
        <w:rPr>
          <w:rFonts w:ascii="Arial" w:hAnsi="Arial" w:cs="Arial"/>
          <w:sz w:val="24"/>
          <w:szCs w:val="24"/>
          <w:lang w:eastAsia="ru-RU"/>
        </w:rPr>
        <w:t>«__» ________ 20__ г.</w:t>
      </w:r>
    </w:p>
    <w:p w:rsidR="005645EA" w:rsidRPr="00134F20" w:rsidRDefault="005645EA" w:rsidP="00F63A26">
      <w:pPr>
        <w:autoSpaceDE w:val="0"/>
        <w:autoSpaceDN w:val="0"/>
        <w:adjustRightInd w:val="0"/>
        <w:spacing w:after="0" w:line="240" w:lineRule="auto"/>
        <w:rPr>
          <w:rFonts w:ascii="Arial" w:hAnsi="Arial" w:cs="Arial"/>
          <w:sz w:val="24"/>
          <w:szCs w:val="24"/>
          <w:lang w:eastAsia="ru-RU"/>
        </w:rPr>
      </w:pPr>
      <w:r w:rsidRPr="00134F20">
        <w:rPr>
          <w:rFonts w:ascii="Arial" w:hAnsi="Arial" w:cs="Arial"/>
          <w:sz w:val="24"/>
          <w:szCs w:val="24"/>
          <w:lang w:eastAsia="ru-RU"/>
        </w:rPr>
        <w:t>_____________________________</w:t>
      </w:r>
    </w:p>
    <w:p w:rsidR="005645EA" w:rsidRPr="00134F20" w:rsidRDefault="005645EA" w:rsidP="00F63A26">
      <w:pPr>
        <w:autoSpaceDE w:val="0"/>
        <w:autoSpaceDN w:val="0"/>
        <w:adjustRightInd w:val="0"/>
        <w:spacing w:after="0" w:line="240" w:lineRule="auto"/>
        <w:rPr>
          <w:rFonts w:ascii="Arial" w:hAnsi="Arial" w:cs="Arial"/>
          <w:sz w:val="24"/>
          <w:szCs w:val="24"/>
          <w:lang w:eastAsia="ru-RU"/>
        </w:rPr>
      </w:pPr>
      <w:r w:rsidRPr="00134F20">
        <w:rPr>
          <w:rFonts w:ascii="Arial" w:hAnsi="Arial" w:cs="Arial"/>
          <w:sz w:val="24"/>
          <w:szCs w:val="24"/>
          <w:lang w:eastAsia="ru-RU"/>
        </w:rPr>
        <w:t xml:space="preserve">ул. ______________, д. ____ </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Всего граждан, проживающих на соответствующей территории ____ чел.</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Присутствует _______ чел.</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Всего избрано ____ делегатов конференции</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Присутствует ____ делегатов конференции.</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1. Об избрании председателя и секретаря учредительного собрания граждан или учредительной конференции граждан (собрания делегатов).</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2. Об организации территориального общественного самоуправления.</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3. О наименовании территориального общественного самоуправления.</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4. Об утверждении устава территориального общественного самоуправления.</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5. Об основных направлениях деятельности территориального общественного самоуправления.</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6. Об избрании исполнительного органа территориального общественного самоуправления.</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7. Об избрании руководителя исполнительного органа территориального общественного самоуправления.</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8. Об избрании контрольно-ревизионной комиссии территориального общественного самоуправления (для территориального общественного самоуправления, являющегося юридическим лицом).</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Голосовали: «за» - _____; «против» - ____; «воздержались» - ____.</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Повестка дня принимается.</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РЕШИЛИ: Избрать председателем учредительного собрания граждан или учредительной конференции граждан (собрания делегатов)</w:t>
      </w:r>
      <w:r>
        <w:rPr>
          <w:rFonts w:ascii="Arial" w:hAnsi="Arial" w:cs="Arial"/>
          <w:sz w:val="24"/>
          <w:szCs w:val="24"/>
          <w:lang w:eastAsia="ru-RU"/>
        </w:rPr>
        <w:t xml:space="preserve"> </w:t>
      </w:r>
      <w:r w:rsidRPr="00134F20">
        <w:rPr>
          <w:rFonts w:ascii="Arial" w:hAnsi="Arial" w:cs="Arial"/>
          <w:sz w:val="24"/>
          <w:szCs w:val="24"/>
          <w:lang w:eastAsia="ru-RU"/>
        </w:rPr>
        <w:t>__________, секретарем учредительного собрания граждан или учредительной конференции граждан (собрания делегатов) ___________.</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Голосовали:</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«за» - _____; «против» - ____; «воздержались» - ____.</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Решение принято.</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 xml:space="preserve">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решении ________ </w:t>
      </w:r>
      <w:r w:rsidRPr="00134F20">
        <w:rPr>
          <w:rFonts w:ascii="Arial" w:hAnsi="Arial" w:cs="Arial"/>
          <w:i/>
          <w:sz w:val="24"/>
          <w:szCs w:val="24"/>
          <w:lang w:eastAsia="ru-RU"/>
        </w:rPr>
        <w:t>(наименование представительного органа муниципального образования)</w:t>
      </w:r>
      <w:r w:rsidRPr="00134F20">
        <w:rPr>
          <w:rFonts w:ascii="Arial" w:hAnsi="Arial" w:cs="Arial"/>
          <w:sz w:val="24"/>
          <w:szCs w:val="24"/>
          <w:lang w:eastAsia="ru-RU"/>
        </w:rPr>
        <w:t>, определившим границы территории, на которой предполагается осуществление территориального общественного самоуправления.</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Учитывая сказанное и руководствуясь Федеральным законом «Об общих принципах организации местного самоуправления в Российской Федерации», докладчик предложил создать территориальное общественное самоуправление для осуществления его деятельности на установленной территории.</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РЕШИЛИ: Создать территориальное общественное самоуправление.</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Голосовали:</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«за» - _____; «против» - ____; «воздержались» - ____.</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Решение принято.</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По третьему вопросу СЛУШАЛИ: _____, который предложил утвердить территориальному общественному самоуправлению наименование: «_______________».</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РЕШИЛИ: Утвердить наименование: «____________».</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Голосовали:</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«за» - _____; «против» - ____; «воздержались» - ____.</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Решение принято.</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По четвертому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РЕШИЛИ: Утвердить устав территориального общественного самоуправления.</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Голосовали:</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«за» - _____; «против» - ____; «воздержались» - ____.</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Решение принято.</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По пятому вопросу СЛУШАЛИ: _________, который предложил утвердить следующие основные направления деятельности территориального общественного самоуправления:_______________________________________________________</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____________________________________________________________</w:t>
      </w:r>
      <w:r>
        <w:rPr>
          <w:rFonts w:ascii="Arial" w:hAnsi="Arial" w:cs="Arial"/>
          <w:sz w:val="24"/>
          <w:szCs w:val="24"/>
          <w:lang w:eastAsia="ru-RU"/>
        </w:rPr>
        <w:t>_____________________________________________________________________________________________________________________________________________________</w:t>
      </w:r>
      <w:r w:rsidRPr="00134F20">
        <w:rPr>
          <w:rFonts w:ascii="Arial" w:hAnsi="Arial" w:cs="Arial"/>
          <w:sz w:val="24"/>
          <w:szCs w:val="24"/>
          <w:lang w:eastAsia="ru-RU"/>
        </w:rPr>
        <w:t>.</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РЕШИЛИ: Утвердить предложенные основные направления деятельности территориального общественного самоуправления:</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Голосовали:</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«за» - _____; «против» - ____; «воздержались» - ____.</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Решение принято.</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По шестому вопросу СЛУШАЛИ: __________, который предложил, в соответствии с утвержденным уставом, избрать исполнительный орган территориального общественного самоуправления в следующем составе:_______________________</w:t>
      </w:r>
    </w:p>
    <w:p w:rsidR="005645EA"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____________________________________________________________</w:t>
      </w:r>
      <w:r>
        <w:rPr>
          <w:rFonts w:ascii="Arial" w:hAnsi="Arial" w:cs="Arial"/>
          <w:sz w:val="24"/>
          <w:szCs w:val="24"/>
          <w:lang w:eastAsia="ru-RU"/>
        </w:rPr>
        <w:t>______________________________________________________________________________________________________________________________________________________</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РЕШИЛИ: Избрать исполнительный орган территориального общественного самоуправления в предложенном составе.</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Голосовали:</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«за» - _____; «против» - ____; «воздержались» - ____.</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Решение принято.</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По седьмому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РЕШИЛИ: Избрать руководителем исполнительного органа территориального общественного самоуправления _____________________.</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Голосовали:</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«за» - _____; «против» - ____; «воздержались» - ____.</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Решение принято.</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По восьмому вопросу СЛУШАЛИ: ________, который предложил избрать контрольно-ревизионную комиссию территориального общественного самоуправления в следующем составе:</w:t>
      </w:r>
      <w:r>
        <w:rPr>
          <w:rFonts w:ascii="Arial" w:hAnsi="Arial" w:cs="Arial"/>
          <w:sz w:val="24"/>
          <w:szCs w:val="24"/>
          <w:lang w:eastAsia="ru-RU"/>
        </w:rPr>
        <w:t>_</w:t>
      </w:r>
      <w:r w:rsidRPr="00134F20">
        <w:rPr>
          <w:rFonts w:ascii="Arial" w:hAnsi="Arial" w:cs="Arial"/>
          <w:sz w:val="24"/>
          <w:szCs w:val="24"/>
          <w:lang w:eastAsia="ru-RU"/>
        </w:rPr>
        <w:t>___________________________________</w:t>
      </w:r>
    </w:p>
    <w:p w:rsidR="005645EA"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____________________________________________________________</w:t>
      </w:r>
      <w:r>
        <w:rPr>
          <w:rFonts w:ascii="Arial" w:hAnsi="Arial" w:cs="Arial"/>
          <w:sz w:val="24"/>
          <w:szCs w:val="24"/>
          <w:lang w:eastAsia="ru-RU"/>
        </w:rPr>
        <w:t>______________________________________________________________________________________________________________________________________________________</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РЕШИЛИ: Избрать контрольно-ревизионную комиссию территориального общественного самоуправления в предложенном составе.</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Голосовали:</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«за» - _____; «против» - ____; «воздержались» - ____.</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Решение принято.</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Председатель учредительного собрания граждан или учредительной конференции граждан (собрания делегатов) _________</w:t>
      </w:r>
      <w:r>
        <w:rPr>
          <w:rFonts w:ascii="Arial" w:hAnsi="Arial" w:cs="Arial"/>
          <w:sz w:val="24"/>
          <w:szCs w:val="24"/>
          <w:lang w:eastAsia="ru-RU"/>
        </w:rPr>
        <w:t xml:space="preserve"> </w:t>
      </w:r>
      <w:r w:rsidRPr="00134F20">
        <w:rPr>
          <w:rFonts w:ascii="Arial" w:hAnsi="Arial" w:cs="Arial"/>
          <w:sz w:val="24"/>
          <w:szCs w:val="24"/>
          <w:lang w:eastAsia="ru-RU"/>
        </w:rPr>
        <w:t>Ф.И.О.</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 xml:space="preserve"> (подпись)</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Секретарь учредительного собрания граждан или учредительной конференции граждан(собрания делегатов) _________ Ф.И.О.</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(подпись)</w:t>
      </w:r>
    </w:p>
    <w:p w:rsidR="005645EA" w:rsidRPr="00134F20" w:rsidRDefault="005645EA" w:rsidP="00F63A26">
      <w:pPr>
        <w:autoSpaceDE w:val="0"/>
        <w:autoSpaceDN w:val="0"/>
        <w:adjustRightInd w:val="0"/>
        <w:spacing w:after="0" w:line="240" w:lineRule="auto"/>
        <w:jc w:val="both"/>
        <w:rPr>
          <w:rFonts w:ascii="Arial" w:hAnsi="Arial" w:cs="Arial"/>
          <w:sz w:val="24"/>
          <w:szCs w:val="24"/>
          <w:lang w:eastAsia="ru-RU"/>
        </w:rPr>
      </w:pPr>
      <w:r w:rsidRPr="00134F20">
        <w:rPr>
          <w:rFonts w:ascii="Arial" w:hAnsi="Arial" w:cs="Arial"/>
          <w:sz w:val="24"/>
          <w:szCs w:val="24"/>
          <w:lang w:eastAsia="ru-RU"/>
        </w:rPr>
        <w:t>«__» _________ 20__ г.</w:t>
      </w:r>
    </w:p>
    <w:p w:rsidR="005645EA" w:rsidRPr="00134F20" w:rsidRDefault="005645EA" w:rsidP="00134F20">
      <w:pPr>
        <w:autoSpaceDE w:val="0"/>
        <w:autoSpaceDN w:val="0"/>
        <w:adjustRightInd w:val="0"/>
        <w:spacing w:after="0" w:line="240" w:lineRule="auto"/>
        <w:jc w:val="both"/>
        <w:rPr>
          <w:rFonts w:ascii="Arial" w:hAnsi="Arial" w:cs="Arial"/>
          <w:sz w:val="24"/>
          <w:szCs w:val="24"/>
          <w:lang w:eastAsia="ru-RU"/>
        </w:rPr>
      </w:pPr>
    </w:p>
    <w:p w:rsidR="005645EA" w:rsidRPr="00F63A26" w:rsidRDefault="005645EA" w:rsidP="00134F20">
      <w:pPr>
        <w:autoSpaceDE w:val="0"/>
        <w:autoSpaceDN w:val="0"/>
        <w:adjustRightInd w:val="0"/>
        <w:spacing w:after="0" w:line="240" w:lineRule="auto"/>
        <w:jc w:val="right"/>
        <w:rPr>
          <w:rFonts w:ascii="Courier New" w:hAnsi="Courier New" w:cs="Courier New"/>
          <w:lang w:eastAsia="ru-RU"/>
        </w:rPr>
      </w:pPr>
      <w:r>
        <w:rPr>
          <w:rFonts w:ascii="Courier New" w:hAnsi="Courier New" w:cs="Courier New"/>
          <w:lang w:eastAsia="ru-RU"/>
        </w:rPr>
        <w:t>Приложение №</w:t>
      </w:r>
      <w:r w:rsidRPr="00F63A26">
        <w:rPr>
          <w:rFonts w:ascii="Courier New" w:hAnsi="Courier New" w:cs="Courier New"/>
          <w:lang w:eastAsia="ru-RU"/>
        </w:rPr>
        <w:t>2</w:t>
      </w:r>
    </w:p>
    <w:p w:rsidR="005645EA" w:rsidRPr="00F63A26" w:rsidRDefault="005645EA" w:rsidP="00134F20">
      <w:pPr>
        <w:autoSpaceDE w:val="0"/>
        <w:autoSpaceDN w:val="0"/>
        <w:adjustRightInd w:val="0"/>
        <w:spacing w:after="0" w:line="240" w:lineRule="auto"/>
        <w:jc w:val="right"/>
        <w:rPr>
          <w:rFonts w:ascii="Courier New" w:hAnsi="Courier New" w:cs="Courier New"/>
          <w:lang w:eastAsia="ru-RU"/>
        </w:rPr>
      </w:pPr>
      <w:r w:rsidRPr="00F63A26">
        <w:rPr>
          <w:rFonts w:ascii="Courier New" w:hAnsi="Courier New" w:cs="Courier New"/>
          <w:lang w:eastAsia="ru-RU"/>
        </w:rPr>
        <w:t>к решению Думы</w:t>
      </w:r>
    </w:p>
    <w:p w:rsidR="005645EA" w:rsidRPr="00F63A26" w:rsidRDefault="005645EA" w:rsidP="00134F20">
      <w:pPr>
        <w:autoSpaceDE w:val="0"/>
        <w:autoSpaceDN w:val="0"/>
        <w:adjustRightInd w:val="0"/>
        <w:spacing w:after="0" w:line="240" w:lineRule="auto"/>
        <w:jc w:val="right"/>
        <w:rPr>
          <w:rFonts w:ascii="Courier New" w:hAnsi="Courier New" w:cs="Courier New"/>
          <w:lang w:eastAsia="ru-RU"/>
        </w:rPr>
      </w:pPr>
      <w:r w:rsidRPr="00F63A26">
        <w:rPr>
          <w:rFonts w:ascii="Courier New" w:hAnsi="Courier New" w:cs="Courier New"/>
          <w:lang w:eastAsia="ru-RU"/>
        </w:rPr>
        <w:t>Котикского сельского поселения</w:t>
      </w:r>
    </w:p>
    <w:p w:rsidR="005645EA" w:rsidRPr="00F63A26" w:rsidRDefault="005645EA" w:rsidP="00134F20">
      <w:pPr>
        <w:autoSpaceDE w:val="0"/>
        <w:autoSpaceDN w:val="0"/>
        <w:adjustRightInd w:val="0"/>
        <w:spacing w:after="0" w:line="240" w:lineRule="auto"/>
        <w:jc w:val="right"/>
        <w:rPr>
          <w:rFonts w:ascii="Courier New" w:hAnsi="Courier New" w:cs="Courier New"/>
          <w:u w:val="single"/>
          <w:lang w:eastAsia="ru-RU"/>
        </w:rPr>
      </w:pPr>
      <w:r>
        <w:rPr>
          <w:rFonts w:ascii="Courier New" w:hAnsi="Courier New" w:cs="Courier New"/>
          <w:lang w:eastAsia="ru-RU"/>
        </w:rPr>
        <w:t xml:space="preserve">от </w:t>
      </w:r>
      <w:r w:rsidRPr="00F63A26">
        <w:rPr>
          <w:rFonts w:ascii="Courier New" w:hAnsi="Courier New" w:cs="Courier New"/>
          <w:lang w:eastAsia="ru-RU"/>
        </w:rPr>
        <w:t>13 июля 2017 года №18</w:t>
      </w:r>
    </w:p>
    <w:p w:rsidR="005645EA" w:rsidRPr="00134F20" w:rsidRDefault="005645EA" w:rsidP="00134F20">
      <w:pPr>
        <w:tabs>
          <w:tab w:val="left" w:pos="2250"/>
        </w:tabs>
        <w:spacing w:after="0" w:line="240" w:lineRule="auto"/>
        <w:rPr>
          <w:rFonts w:ascii="Arial" w:hAnsi="Arial" w:cs="Arial"/>
          <w:sz w:val="24"/>
          <w:szCs w:val="24"/>
          <w:lang w:eastAsia="ru-RU"/>
        </w:rPr>
      </w:pPr>
    </w:p>
    <w:p w:rsidR="005645EA" w:rsidRPr="00F63A26" w:rsidRDefault="005645EA" w:rsidP="00134F20">
      <w:pPr>
        <w:spacing w:after="0" w:line="240" w:lineRule="auto"/>
        <w:jc w:val="center"/>
        <w:rPr>
          <w:rFonts w:ascii="Arial" w:hAnsi="Arial" w:cs="Arial"/>
          <w:b/>
          <w:sz w:val="30"/>
          <w:szCs w:val="30"/>
          <w:lang w:eastAsia="ru-RU"/>
        </w:rPr>
      </w:pPr>
      <w:r>
        <w:rPr>
          <w:rFonts w:ascii="Arial" w:hAnsi="Arial" w:cs="Arial"/>
          <w:b/>
          <w:sz w:val="30"/>
          <w:szCs w:val="30"/>
          <w:lang w:eastAsia="ru-RU"/>
        </w:rPr>
        <w:t>Ф</w:t>
      </w:r>
      <w:r w:rsidRPr="00F63A26">
        <w:rPr>
          <w:rFonts w:ascii="Arial" w:hAnsi="Arial" w:cs="Arial"/>
          <w:b/>
          <w:sz w:val="30"/>
          <w:szCs w:val="30"/>
          <w:lang w:eastAsia="ru-RU"/>
        </w:rPr>
        <w:t xml:space="preserve">орма свидетельства о регистрации устава </w:t>
      </w:r>
      <w:r w:rsidRPr="00F63A26">
        <w:rPr>
          <w:rFonts w:ascii="Arial" w:hAnsi="Arial" w:cs="Arial"/>
          <w:b/>
          <w:bCs/>
          <w:sz w:val="30"/>
          <w:szCs w:val="30"/>
          <w:lang w:eastAsia="ru-RU"/>
        </w:rPr>
        <w:t>территориального общественного самоуправления</w:t>
      </w:r>
    </w:p>
    <w:p w:rsidR="005645EA" w:rsidRPr="00134F20" w:rsidRDefault="005645EA" w:rsidP="00134F20">
      <w:pPr>
        <w:autoSpaceDE w:val="0"/>
        <w:autoSpaceDN w:val="0"/>
        <w:adjustRightInd w:val="0"/>
        <w:spacing w:after="0" w:line="240" w:lineRule="auto"/>
        <w:jc w:val="both"/>
        <w:rPr>
          <w:rFonts w:ascii="Arial" w:hAnsi="Arial" w:cs="Arial"/>
          <w:sz w:val="24"/>
          <w:szCs w:val="24"/>
          <w:lang w:eastAsia="ru-RU"/>
        </w:rPr>
      </w:pPr>
    </w:p>
    <w:p w:rsidR="005645EA" w:rsidRPr="000077A2" w:rsidRDefault="005645EA" w:rsidP="00134F20">
      <w:pPr>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Р</w:t>
      </w:r>
      <w:r w:rsidRPr="000077A2">
        <w:rPr>
          <w:rFonts w:ascii="Arial" w:hAnsi="Arial" w:cs="Arial"/>
          <w:sz w:val="24"/>
          <w:szCs w:val="24"/>
          <w:lang w:eastAsia="ru-RU"/>
        </w:rPr>
        <w:t>оссийская федерация</w:t>
      </w:r>
    </w:p>
    <w:p w:rsidR="005645EA" w:rsidRPr="000077A2" w:rsidRDefault="005645EA" w:rsidP="00134F20">
      <w:pPr>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И</w:t>
      </w:r>
      <w:r w:rsidRPr="000077A2">
        <w:rPr>
          <w:rFonts w:ascii="Arial" w:hAnsi="Arial" w:cs="Arial"/>
          <w:sz w:val="24"/>
          <w:szCs w:val="24"/>
          <w:lang w:eastAsia="ru-RU"/>
        </w:rPr>
        <w:t>ркутская область</w:t>
      </w:r>
    </w:p>
    <w:p w:rsidR="005645EA" w:rsidRPr="000077A2" w:rsidRDefault="005645EA" w:rsidP="00134F20">
      <w:pPr>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К</w:t>
      </w:r>
      <w:r w:rsidRPr="000077A2">
        <w:rPr>
          <w:rFonts w:ascii="Arial" w:hAnsi="Arial" w:cs="Arial"/>
          <w:sz w:val="24"/>
          <w:szCs w:val="24"/>
          <w:lang w:eastAsia="ru-RU"/>
        </w:rPr>
        <w:t xml:space="preserve">отикское муниципальное образование </w:t>
      </w:r>
    </w:p>
    <w:p w:rsidR="005645EA" w:rsidRPr="00134F20" w:rsidRDefault="005645EA" w:rsidP="00134F20">
      <w:pPr>
        <w:autoSpaceDE w:val="0"/>
        <w:autoSpaceDN w:val="0"/>
        <w:adjustRightInd w:val="0"/>
        <w:spacing w:after="0" w:line="240" w:lineRule="auto"/>
        <w:jc w:val="center"/>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С</w:t>
      </w:r>
      <w:r w:rsidRPr="00134F20">
        <w:rPr>
          <w:rFonts w:ascii="Arial" w:hAnsi="Arial" w:cs="Arial"/>
          <w:sz w:val="24"/>
          <w:szCs w:val="24"/>
          <w:lang w:eastAsia="ru-RU"/>
        </w:rPr>
        <w:t>видетельство</w:t>
      </w:r>
    </w:p>
    <w:p w:rsidR="005645EA" w:rsidRPr="00134F20" w:rsidRDefault="005645EA" w:rsidP="00134F20">
      <w:pPr>
        <w:autoSpaceDE w:val="0"/>
        <w:autoSpaceDN w:val="0"/>
        <w:adjustRightInd w:val="0"/>
        <w:spacing w:after="0" w:line="240" w:lineRule="auto"/>
        <w:jc w:val="center"/>
        <w:rPr>
          <w:rFonts w:ascii="Arial" w:hAnsi="Arial" w:cs="Arial"/>
          <w:sz w:val="24"/>
          <w:szCs w:val="24"/>
          <w:lang w:eastAsia="ru-RU"/>
        </w:rPr>
      </w:pPr>
      <w:r w:rsidRPr="00134F20">
        <w:rPr>
          <w:rFonts w:ascii="Arial" w:hAnsi="Arial" w:cs="Arial"/>
          <w:sz w:val="24"/>
          <w:szCs w:val="24"/>
          <w:lang w:eastAsia="ru-RU"/>
        </w:rPr>
        <w:t xml:space="preserve">о регистрации </w:t>
      </w:r>
      <w:r>
        <w:rPr>
          <w:rFonts w:ascii="Arial" w:hAnsi="Arial" w:cs="Arial"/>
          <w:sz w:val="24"/>
          <w:szCs w:val="24"/>
          <w:lang w:eastAsia="ru-RU"/>
        </w:rPr>
        <w:t>У</w:t>
      </w:r>
      <w:r w:rsidRPr="00134F20">
        <w:rPr>
          <w:rFonts w:ascii="Arial" w:hAnsi="Arial" w:cs="Arial"/>
          <w:sz w:val="24"/>
          <w:szCs w:val="24"/>
          <w:lang w:eastAsia="ru-RU"/>
        </w:rPr>
        <w:t>става территориального</w:t>
      </w:r>
    </w:p>
    <w:p w:rsidR="005645EA" w:rsidRPr="00134F20" w:rsidRDefault="005645EA" w:rsidP="00134F20">
      <w:pPr>
        <w:autoSpaceDE w:val="0"/>
        <w:autoSpaceDN w:val="0"/>
        <w:adjustRightInd w:val="0"/>
        <w:spacing w:after="0" w:line="240" w:lineRule="auto"/>
        <w:jc w:val="center"/>
        <w:rPr>
          <w:rFonts w:ascii="Arial" w:hAnsi="Arial" w:cs="Arial"/>
          <w:sz w:val="24"/>
          <w:szCs w:val="24"/>
          <w:lang w:eastAsia="ru-RU"/>
        </w:rPr>
      </w:pPr>
      <w:r w:rsidRPr="00134F20">
        <w:rPr>
          <w:rFonts w:ascii="Arial" w:hAnsi="Arial" w:cs="Arial"/>
          <w:sz w:val="24"/>
          <w:szCs w:val="24"/>
          <w:lang w:eastAsia="ru-RU"/>
        </w:rPr>
        <w:t>общественного самоуправления</w:t>
      </w:r>
    </w:p>
    <w:p w:rsidR="005645EA" w:rsidRPr="00134F20" w:rsidRDefault="005645EA" w:rsidP="00134F20">
      <w:pPr>
        <w:autoSpaceDE w:val="0"/>
        <w:autoSpaceDN w:val="0"/>
        <w:adjustRightInd w:val="0"/>
        <w:spacing w:after="0" w:line="240" w:lineRule="auto"/>
        <w:jc w:val="center"/>
        <w:rPr>
          <w:rFonts w:ascii="Arial" w:hAnsi="Arial" w:cs="Arial"/>
          <w:sz w:val="24"/>
          <w:szCs w:val="24"/>
          <w:lang w:eastAsia="ru-RU"/>
        </w:rPr>
      </w:pPr>
      <w:r w:rsidRPr="00134F20">
        <w:rPr>
          <w:rFonts w:ascii="Arial" w:hAnsi="Arial" w:cs="Arial"/>
          <w:sz w:val="24"/>
          <w:szCs w:val="24"/>
          <w:lang w:eastAsia="ru-RU"/>
        </w:rPr>
        <w:t>"____________________________________"</w:t>
      </w:r>
    </w:p>
    <w:p w:rsidR="005645EA" w:rsidRPr="00134F20" w:rsidRDefault="005645EA" w:rsidP="00134F20">
      <w:pPr>
        <w:autoSpaceDE w:val="0"/>
        <w:autoSpaceDN w:val="0"/>
        <w:adjustRightInd w:val="0"/>
        <w:spacing w:after="0" w:line="240" w:lineRule="auto"/>
        <w:jc w:val="center"/>
        <w:rPr>
          <w:rFonts w:ascii="Arial" w:hAnsi="Arial" w:cs="Arial"/>
          <w:sz w:val="24"/>
          <w:szCs w:val="24"/>
          <w:lang w:eastAsia="ru-RU"/>
        </w:rPr>
      </w:pPr>
      <w:r w:rsidRPr="00134F20">
        <w:rPr>
          <w:rFonts w:ascii="Arial" w:hAnsi="Arial" w:cs="Arial"/>
          <w:sz w:val="24"/>
          <w:szCs w:val="24"/>
          <w:lang w:eastAsia="ru-RU"/>
        </w:rPr>
        <w:t>"___" _____________ 2017г.</w:t>
      </w:r>
    </w:p>
    <w:p w:rsidR="005645EA" w:rsidRDefault="005645EA" w:rsidP="00134F20">
      <w:pPr>
        <w:autoSpaceDE w:val="0"/>
        <w:autoSpaceDN w:val="0"/>
        <w:adjustRightInd w:val="0"/>
        <w:spacing w:after="0" w:line="240" w:lineRule="auto"/>
        <w:rPr>
          <w:rFonts w:ascii="Arial" w:hAnsi="Arial" w:cs="Arial"/>
          <w:sz w:val="24"/>
          <w:szCs w:val="24"/>
          <w:lang w:eastAsia="ru-RU"/>
        </w:rPr>
      </w:pPr>
    </w:p>
    <w:p w:rsidR="005645EA" w:rsidRDefault="005645EA" w:rsidP="00134F20">
      <w:pPr>
        <w:autoSpaceDE w:val="0"/>
        <w:autoSpaceDN w:val="0"/>
        <w:adjustRightInd w:val="0"/>
        <w:spacing w:after="0" w:line="240" w:lineRule="auto"/>
        <w:rPr>
          <w:rFonts w:ascii="Arial" w:hAnsi="Arial" w:cs="Arial"/>
          <w:sz w:val="24"/>
          <w:szCs w:val="24"/>
          <w:lang w:eastAsia="ru-RU"/>
        </w:rPr>
      </w:pPr>
      <w:r w:rsidRPr="00134F20">
        <w:rPr>
          <w:rFonts w:ascii="Arial" w:hAnsi="Arial" w:cs="Arial"/>
          <w:sz w:val="24"/>
          <w:szCs w:val="24"/>
          <w:lang w:eastAsia="ru-RU"/>
        </w:rPr>
        <w:t>Наименование территориального общественного самоуправления______________________________________________________________________________________________________________________________</w:t>
      </w:r>
    </w:p>
    <w:p w:rsidR="005645EA" w:rsidRPr="00134F20" w:rsidRDefault="005645EA" w:rsidP="00134F20">
      <w:pPr>
        <w:autoSpaceDE w:val="0"/>
        <w:autoSpaceDN w:val="0"/>
        <w:adjustRightInd w:val="0"/>
        <w:spacing w:after="0" w:line="240" w:lineRule="auto"/>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rPr>
          <w:rFonts w:ascii="Arial" w:hAnsi="Arial" w:cs="Arial"/>
          <w:sz w:val="24"/>
          <w:szCs w:val="24"/>
          <w:lang w:eastAsia="ru-RU"/>
        </w:rPr>
      </w:pPr>
      <w:r w:rsidRPr="00134F20">
        <w:rPr>
          <w:rFonts w:ascii="Arial" w:hAnsi="Arial" w:cs="Arial"/>
          <w:sz w:val="24"/>
          <w:szCs w:val="24"/>
          <w:lang w:eastAsia="ru-RU"/>
        </w:rPr>
        <w:t>Местонахождение________________________________________________</w:t>
      </w:r>
      <w:r>
        <w:rPr>
          <w:rFonts w:ascii="Arial" w:hAnsi="Arial" w:cs="Arial"/>
          <w:sz w:val="24"/>
          <w:szCs w:val="24"/>
          <w:lang w:eastAsia="ru-RU"/>
        </w:rPr>
        <w:t>_</w:t>
      </w:r>
      <w:r w:rsidRPr="00134F20">
        <w:rPr>
          <w:rFonts w:ascii="Arial" w:hAnsi="Arial" w:cs="Arial"/>
          <w:sz w:val="24"/>
          <w:szCs w:val="24"/>
          <w:lang w:eastAsia="ru-RU"/>
        </w:rPr>
        <w:t>_____</w:t>
      </w:r>
    </w:p>
    <w:p w:rsidR="005645EA" w:rsidRPr="00134F20" w:rsidRDefault="005645EA" w:rsidP="00134F20">
      <w:pPr>
        <w:autoSpaceDE w:val="0"/>
        <w:autoSpaceDN w:val="0"/>
        <w:adjustRightInd w:val="0"/>
        <w:spacing w:after="0" w:line="240" w:lineRule="auto"/>
        <w:rPr>
          <w:rFonts w:ascii="Arial" w:hAnsi="Arial" w:cs="Arial"/>
          <w:sz w:val="24"/>
          <w:szCs w:val="24"/>
          <w:lang w:eastAsia="ru-RU"/>
        </w:rPr>
      </w:pPr>
      <w:r w:rsidRPr="00134F20">
        <w:rPr>
          <w:rFonts w:ascii="Arial" w:hAnsi="Arial" w:cs="Arial"/>
          <w:sz w:val="24"/>
          <w:szCs w:val="24"/>
          <w:lang w:eastAsia="ru-RU"/>
        </w:rPr>
        <w:t>______________________________________________________________</w:t>
      </w:r>
      <w:r>
        <w:rPr>
          <w:rFonts w:ascii="Arial" w:hAnsi="Arial" w:cs="Arial"/>
          <w:sz w:val="24"/>
          <w:szCs w:val="24"/>
          <w:lang w:eastAsia="ru-RU"/>
        </w:rPr>
        <w:t>____</w:t>
      </w:r>
      <w:r w:rsidRPr="00134F20">
        <w:rPr>
          <w:rFonts w:ascii="Arial" w:hAnsi="Arial" w:cs="Arial"/>
          <w:sz w:val="24"/>
          <w:szCs w:val="24"/>
          <w:lang w:eastAsia="ru-RU"/>
        </w:rPr>
        <w:t>____</w:t>
      </w:r>
    </w:p>
    <w:p w:rsidR="005645EA" w:rsidRDefault="005645EA" w:rsidP="00134F20">
      <w:pPr>
        <w:autoSpaceDE w:val="0"/>
        <w:autoSpaceDN w:val="0"/>
        <w:adjustRightInd w:val="0"/>
        <w:spacing w:after="0" w:line="240" w:lineRule="auto"/>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rPr>
          <w:rFonts w:ascii="Arial" w:hAnsi="Arial" w:cs="Arial"/>
          <w:sz w:val="24"/>
          <w:szCs w:val="24"/>
          <w:lang w:eastAsia="ru-RU"/>
        </w:rPr>
      </w:pPr>
      <w:r w:rsidRPr="00134F20">
        <w:rPr>
          <w:rFonts w:ascii="Arial" w:hAnsi="Arial" w:cs="Arial"/>
          <w:sz w:val="24"/>
          <w:szCs w:val="24"/>
          <w:lang w:eastAsia="ru-RU"/>
        </w:rPr>
        <w:t>Наименование</w:t>
      </w:r>
      <w:r>
        <w:rPr>
          <w:rFonts w:ascii="Arial" w:hAnsi="Arial" w:cs="Arial"/>
          <w:sz w:val="24"/>
          <w:szCs w:val="24"/>
          <w:lang w:eastAsia="ru-RU"/>
        </w:rPr>
        <w:t xml:space="preserve"> </w:t>
      </w:r>
      <w:r w:rsidRPr="00134F20">
        <w:rPr>
          <w:rFonts w:ascii="Arial" w:hAnsi="Arial" w:cs="Arial"/>
          <w:sz w:val="24"/>
          <w:szCs w:val="24"/>
          <w:lang w:eastAsia="ru-RU"/>
        </w:rPr>
        <w:t>исполнительного</w:t>
      </w:r>
      <w:r>
        <w:rPr>
          <w:rFonts w:ascii="Arial" w:hAnsi="Arial" w:cs="Arial"/>
          <w:sz w:val="24"/>
          <w:szCs w:val="24"/>
          <w:lang w:eastAsia="ru-RU"/>
        </w:rPr>
        <w:t xml:space="preserve"> </w:t>
      </w:r>
      <w:r w:rsidRPr="00134F20">
        <w:rPr>
          <w:rFonts w:ascii="Arial" w:hAnsi="Arial" w:cs="Arial"/>
          <w:sz w:val="24"/>
          <w:szCs w:val="24"/>
          <w:lang w:eastAsia="ru-RU"/>
        </w:rPr>
        <w:t>органа территориального</w:t>
      </w:r>
      <w:r>
        <w:rPr>
          <w:rFonts w:ascii="Arial" w:hAnsi="Arial" w:cs="Arial"/>
          <w:sz w:val="24"/>
          <w:szCs w:val="24"/>
          <w:lang w:eastAsia="ru-RU"/>
        </w:rPr>
        <w:t xml:space="preserve"> </w:t>
      </w:r>
      <w:r w:rsidRPr="00134F20">
        <w:rPr>
          <w:rFonts w:ascii="Arial" w:hAnsi="Arial" w:cs="Arial"/>
          <w:sz w:val="24"/>
          <w:szCs w:val="24"/>
          <w:lang w:eastAsia="ru-RU"/>
        </w:rPr>
        <w:t>общественного самоуправления________________________________________________________</w:t>
      </w:r>
    </w:p>
    <w:p w:rsidR="005645EA" w:rsidRDefault="005645EA" w:rsidP="00134F20">
      <w:pPr>
        <w:autoSpaceDE w:val="0"/>
        <w:autoSpaceDN w:val="0"/>
        <w:adjustRightInd w:val="0"/>
        <w:spacing w:after="0" w:line="240" w:lineRule="auto"/>
        <w:rPr>
          <w:rFonts w:ascii="Arial" w:hAnsi="Arial" w:cs="Arial"/>
          <w:sz w:val="24"/>
          <w:szCs w:val="24"/>
          <w:lang w:eastAsia="ru-RU"/>
        </w:rPr>
      </w:pPr>
      <w:r w:rsidRPr="00134F20">
        <w:rPr>
          <w:rFonts w:ascii="Arial" w:hAnsi="Arial" w:cs="Arial"/>
          <w:sz w:val="24"/>
          <w:szCs w:val="24"/>
          <w:lang w:eastAsia="ru-RU"/>
        </w:rPr>
        <w:t>______________________________________________________________________</w:t>
      </w:r>
    </w:p>
    <w:p w:rsidR="005645EA" w:rsidRDefault="005645EA" w:rsidP="00134F20">
      <w:pPr>
        <w:autoSpaceDE w:val="0"/>
        <w:autoSpaceDN w:val="0"/>
        <w:adjustRightInd w:val="0"/>
        <w:spacing w:after="0" w:line="240" w:lineRule="auto"/>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rPr>
          <w:rFonts w:ascii="Arial" w:hAnsi="Arial" w:cs="Arial"/>
          <w:sz w:val="24"/>
          <w:szCs w:val="24"/>
          <w:lang w:eastAsia="ru-RU"/>
        </w:rPr>
      </w:pPr>
      <w:r w:rsidRPr="00134F20">
        <w:rPr>
          <w:rFonts w:ascii="Arial" w:hAnsi="Arial" w:cs="Arial"/>
          <w:sz w:val="24"/>
          <w:szCs w:val="24"/>
          <w:lang w:eastAsia="ru-RU"/>
        </w:rPr>
        <w:t xml:space="preserve">Дата принятия </w:t>
      </w:r>
      <w:r>
        <w:rPr>
          <w:rFonts w:ascii="Arial" w:hAnsi="Arial" w:cs="Arial"/>
          <w:sz w:val="24"/>
          <w:szCs w:val="24"/>
          <w:lang w:eastAsia="ru-RU"/>
        </w:rPr>
        <w:t>у</w:t>
      </w:r>
      <w:r w:rsidRPr="00134F20">
        <w:rPr>
          <w:rFonts w:ascii="Arial" w:hAnsi="Arial" w:cs="Arial"/>
          <w:sz w:val="24"/>
          <w:szCs w:val="24"/>
          <w:lang w:eastAsia="ru-RU"/>
        </w:rPr>
        <w:t>става___________________________________________________</w:t>
      </w:r>
    </w:p>
    <w:p w:rsidR="005645EA" w:rsidRPr="00134F20" w:rsidRDefault="005645EA" w:rsidP="00134F20">
      <w:pPr>
        <w:autoSpaceDE w:val="0"/>
        <w:autoSpaceDN w:val="0"/>
        <w:adjustRightInd w:val="0"/>
        <w:spacing w:after="0" w:line="240" w:lineRule="auto"/>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rPr>
          <w:rFonts w:ascii="Arial" w:hAnsi="Arial" w:cs="Arial"/>
          <w:sz w:val="24"/>
          <w:szCs w:val="24"/>
          <w:lang w:eastAsia="ru-RU"/>
        </w:rPr>
      </w:pPr>
      <w:r w:rsidRPr="00134F20">
        <w:rPr>
          <w:rFonts w:ascii="Arial" w:hAnsi="Arial" w:cs="Arial"/>
          <w:sz w:val="24"/>
          <w:szCs w:val="24"/>
          <w:lang w:eastAsia="ru-RU"/>
        </w:rPr>
        <w:t>Зарегистрирован решением регистрирующего органа _____________________________</w:t>
      </w:r>
    </w:p>
    <w:p w:rsidR="005645EA" w:rsidRPr="00134F20" w:rsidRDefault="005645EA" w:rsidP="00134F20">
      <w:pPr>
        <w:autoSpaceDE w:val="0"/>
        <w:autoSpaceDN w:val="0"/>
        <w:adjustRightInd w:val="0"/>
        <w:spacing w:after="0" w:line="240" w:lineRule="auto"/>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rPr>
          <w:rFonts w:ascii="Arial" w:hAnsi="Arial" w:cs="Arial"/>
          <w:sz w:val="24"/>
          <w:szCs w:val="24"/>
          <w:lang w:eastAsia="ru-RU"/>
        </w:rPr>
      </w:pPr>
      <w:r w:rsidRPr="00134F20">
        <w:rPr>
          <w:rFonts w:ascii="Arial" w:hAnsi="Arial" w:cs="Arial"/>
          <w:sz w:val="24"/>
          <w:szCs w:val="24"/>
          <w:lang w:eastAsia="ru-RU"/>
        </w:rPr>
        <w:t>от «___» ____________20_ года.</w:t>
      </w:r>
    </w:p>
    <w:p w:rsidR="005645EA" w:rsidRPr="00134F20" w:rsidRDefault="005645EA" w:rsidP="00134F20">
      <w:pPr>
        <w:autoSpaceDE w:val="0"/>
        <w:autoSpaceDN w:val="0"/>
        <w:adjustRightInd w:val="0"/>
        <w:spacing w:after="0" w:line="240" w:lineRule="auto"/>
        <w:rPr>
          <w:rFonts w:ascii="Arial" w:hAnsi="Arial" w:cs="Arial"/>
          <w:sz w:val="24"/>
          <w:szCs w:val="24"/>
          <w:lang w:eastAsia="ru-RU"/>
        </w:rPr>
      </w:pPr>
    </w:p>
    <w:p w:rsidR="005645EA" w:rsidRPr="00134F20" w:rsidRDefault="005645EA" w:rsidP="00134F20">
      <w:pPr>
        <w:autoSpaceDE w:val="0"/>
        <w:autoSpaceDN w:val="0"/>
        <w:adjustRightInd w:val="0"/>
        <w:spacing w:after="0" w:line="240" w:lineRule="auto"/>
        <w:rPr>
          <w:rFonts w:ascii="Arial" w:hAnsi="Arial" w:cs="Arial"/>
          <w:sz w:val="24"/>
          <w:szCs w:val="24"/>
          <w:lang w:eastAsia="ru-RU"/>
        </w:rPr>
      </w:pPr>
      <w:r w:rsidRPr="00134F20">
        <w:rPr>
          <w:rFonts w:ascii="Arial" w:hAnsi="Arial" w:cs="Arial"/>
          <w:sz w:val="24"/>
          <w:szCs w:val="24"/>
          <w:lang w:eastAsia="ru-RU"/>
        </w:rPr>
        <w:t>Руководитель регистрирующего органа</w:t>
      </w:r>
    </w:p>
    <w:p w:rsidR="005645EA" w:rsidRPr="00134F20" w:rsidRDefault="005645EA" w:rsidP="00134F20">
      <w:pPr>
        <w:autoSpaceDE w:val="0"/>
        <w:autoSpaceDN w:val="0"/>
        <w:adjustRightInd w:val="0"/>
        <w:spacing w:after="0" w:line="240" w:lineRule="auto"/>
        <w:rPr>
          <w:rFonts w:ascii="Arial" w:hAnsi="Arial" w:cs="Arial"/>
          <w:sz w:val="24"/>
          <w:szCs w:val="24"/>
          <w:lang w:eastAsia="ru-RU"/>
        </w:rPr>
      </w:pPr>
      <w:r w:rsidRPr="00134F20">
        <w:rPr>
          <w:rFonts w:ascii="Arial" w:hAnsi="Arial" w:cs="Arial"/>
          <w:sz w:val="24"/>
          <w:szCs w:val="24"/>
          <w:lang w:eastAsia="ru-RU"/>
        </w:rPr>
        <w:t>__________________ (______________________)</w:t>
      </w:r>
    </w:p>
    <w:p w:rsidR="005645EA" w:rsidRPr="00134F20" w:rsidRDefault="005645EA" w:rsidP="00134F20">
      <w:pPr>
        <w:spacing w:after="0" w:line="240" w:lineRule="auto"/>
        <w:rPr>
          <w:rFonts w:ascii="Arial" w:hAnsi="Arial" w:cs="Arial"/>
          <w:sz w:val="24"/>
          <w:szCs w:val="24"/>
          <w:lang w:eastAsia="ru-RU"/>
        </w:rPr>
      </w:pPr>
    </w:p>
    <w:p w:rsidR="005645EA" w:rsidRPr="000077A2" w:rsidRDefault="005645EA" w:rsidP="00134F20">
      <w:pPr>
        <w:autoSpaceDE w:val="0"/>
        <w:autoSpaceDN w:val="0"/>
        <w:adjustRightInd w:val="0"/>
        <w:spacing w:after="0" w:line="240" w:lineRule="auto"/>
        <w:jc w:val="right"/>
        <w:rPr>
          <w:rFonts w:ascii="Courier New" w:hAnsi="Courier New" w:cs="Courier New"/>
          <w:lang w:eastAsia="ru-RU"/>
        </w:rPr>
      </w:pPr>
      <w:r>
        <w:rPr>
          <w:rFonts w:ascii="Courier New" w:hAnsi="Courier New" w:cs="Courier New"/>
          <w:lang w:eastAsia="ru-RU"/>
        </w:rPr>
        <w:t>Приложение №</w:t>
      </w:r>
      <w:r w:rsidRPr="000077A2">
        <w:rPr>
          <w:rFonts w:ascii="Courier New" w:hAnsi="Courier New" w:cs="Courier New"/>
          <w:lang w:eastAsia="ru-RU"/>
        </w:rPr>
        <w:t>3</w:t>
      </w:r>
    </w:p>
    <w:p w:rsidR="005645EA" w:rsidRPr="000077A2" w:rsidRDefault="005645EA" w:rsidP="00134F20">
      <w:pPr>
        <w:autoSpaceDE w:val="0"/>
        <w:autoSpaceDN w:val="0"/>
        <w:adjustRightInd w:val="0"/>
        <w:spacing w:after="0" w:line="240" w:lineRule="auto"/>
        <w:jc w:val="right"/>
        <w:rPr>
          <w:rFonts w:ascii="Courier New" w:hAnsi="Courier New" w:cs="Courier New"/>
          <w:lang w:eastAsia="ru-RU"/>
        </w:rPr>
      </w:pPr>
      <w:r w:rsidRPr="000077A2">
        <w:rPr>
          <w:rFonts w:ascii="Courier New" w:hAnsi="Courier New" w:cs="Courier New"/>
          <w:lang w:eastAsia="ru-RU"/>
        </w:rPr>
        <w:t>к решению Думы</w:t>
      </w:r>
    </w:p>
    <w:p w:rsidR="005645EA" w:rsidRPr="000077A2" w:rsidRDefault="005645EA" w:rsidP="00134F20">
      <w:pPr>
        <w:autoSpaceDE w:val="0"/>
        <w:autoSpaceDN w:val="0"/>
        <w:adjustRightInd w:val="0"/>
        <w:spacing w:after="0" w:line="240" w:lineRule="auto"/>
        <w:jc w:val="right"/>
        <w:rPr>
          <w:rFonts w:ascii="Courier New" w:hAnsi="Courier New" w:cs="Courier New"/>
          <w:lang w:eastAsia="ru-RU"/>
        </w:rPr>
      </w:pPr>
      <w:r w:rsidRPr="000077A2">
        <w:rPr>
          <w:rFonts w:ascii="Courier New" w:hAnsi="Courier New" w:cs="Courier New"/>
          <w:lang w:eastAsia="ru-RU"/>
        </w:rPr>
        <w:t>Котикского сельского поселения</w:t>
      </w:r>
    </w:p>
    <w:p w:rsidR="005645EA" w:rsidRPr="000077A2" w:rsidRDefault="005645EA" w:rsidP="00134F20">
      <w:pPr>
        <w:autoSpaceDE w:val="0"/>
        <w:autoSpaceDN w:val="0"/>
        <w:adjustRightInd w:val="0"/>
        <w:spacing w:after="0" w:line="240" w:lineRule="auto"/>
        <w:jc w:val="right"/>
        <w:rPr>
          <w:rFonts w:ascii="Courier New" w:hAnsi="Courier New" w:cs="Courier New"/>
          <w:u w:val="single"/>
          <w:lang w:eastAsia="ru-RU"/>
        </w:rPr>
      </w:pPr>
      <w:r w:rsidRPr="000077A2">
        <w:rPr>
          <w:rFonts w:ascii="Courier New" w:hAnsi="Courier New" w:cs="Courier New"/>
          <w:lang w:eastAsia="ru-RU"/>
        </w:rPr>
        <w:t>от «13» июля 2017 года №18</w:t>
      </w:r>
    </w:p>
    <w:p w:rsidR="005645EA" w:rsidRPr="00134F20" w:rsidRDefault="005645EA" w:rsidP="00134F20">
      <w:pPr>
        <w:autoSpaceDE w:val="0"/>
        <w:autoSpaceDN w:val="0"/>
        <w:adjustRightInd w:val="0"/>
        <w:spacing w:after="0" w:line="240" w:lineRule="auto"/>
        <w:jc w:val="both"/>
        <w:rPr>
          <w:rFonts w:ascii="Arial" w:hAnsi="Arial" w:cs="Arial"/>
          <w:bCs/>
          <w:sz w:val="24"/>
          <w:szCs w:val="24"/>
          <w:lang w:eastAsia="ru-RU"/>
        </w:rPr>
      </w:pPr>
    </w:p>
    <w:p w:rsidR="005645EA" w:rsidRPr="000077A2" w:rsidRDefault="005645EA" w:rsidP="00134F20">
      <w:pPr>
        <w:autoSpaceDE w:val="0"/>
        <w:autoSpaceDN w:val="0"/>
        <w:adjustRightInd w:val="0"/>
        <w:spacing w:after="0" w:line="240" w:lineRule="auto"/>
        <w:jc w:val="center"/>
        <w:rPr>
          <w:rFonts w:ascii="Arial" w:hAnsi="Arial" w:cs="Arial"/>
          <w:b/>
          <w:sz w:val="30"/>
          <w:szCs w:val="30"/>
          <w:lang w:eastAsia="ru-RU"/>
        </w:rPr>
      </w:pPr>
      <w:r>
        <w:rPr>
          <w:rFonts w:ascii="Arial" w:hAnsi="Arial" w:cs="Arial"/>
          <w:b/>
          <w:bCs/>
          <w:sz w:val="30"/>
          <w:szCs w:val="30"/>
          <w:lang w:eastAsia="ru-RU"/>
        </w:rPr>
        <w:t>Ф</w:t>
      </w:r>
      <w:r w:rsidRPr="000077A2">
        <w:rPr>
          <w:rFonts w:ascii="Arial" w:hAnsi="Arial" w:cs="Arial"/>
          <w:b/>
          <w:bCs/>
          <w:sz w:val="30"/>
          <w:szCs w:val="30"/>
          <w:lang w:eastAsia="ru-RU"/>
        </w:rPr>
        <w:t xml:space="preserve">орма книги учета выданных свидетельств о регистрации </w:t>
      </w:r>
      <w:r>
        <w:rPr>
          <w:rFonts w:ascii="Arial" w:hAnsi="Arial" w:cs="Arial"/>
          <w:b/>
          <w:bCs/>
          <w:sz w:val="30"/>
          <w:szCs w:val="30"/>
          <w:lang w:eastAsia="ru-RU"/>
        </w:rPr>
        <w:t>У</w:t>
      </w:r>
      <w:r w:rsidRPr="000077A2">
        <w:rPr>
          <w:rFonts w:ascii="Arial" w:hAnsi="Arial" w:cs="Arial"/>
          <w:b/>
          <w:bCs/>
          <w:sz w:val="30"/>
          <w:szCs w:val="30"/>
          <w:lang w:eastAsia="ru-RU"/>
        </w:rPr>
        <w:t>ставов территориального общественного самоуправления</w:t>
      </w:r>
    </w:p>
    <w:p w:rsidR="005645EA" w:rsidRPr="00134F20" w:rsidRDefault="005645EA" w:rsidP="00134F20">
      <w:pPr>
        <w:spacing w:after="0" w:line="240" w:lineRule="auto"/>
        <w:rPr>
          <w:rFonts w:ascii="Arial" w:hAnsi="Arial" w:cs="Arial"/>
          <w:sz w:val="24"/>
          <w:szCs w:val="24"/>
          <w:lang w:eastAsia="ru-RU"/>
        </w:rPr>
      </w:pPr>
    </w:p>
    <w:tbl>
      <w:tblPr>
        <w:tblW w:w="9498" w:type="dxa"/>
        <w:tblInd w:w="70" w:type="dxa"/>
        <w:tblLayout w:type="fixed"/>
        <w:tblCellMar>
          <w:left w:w="70" w:type="dxa"/>
          <w:right w:w="70" w:type="dxa"/>
        </w:tblCellMar>
        <w:tblLook w:val="0000"/>
      </w:tblPr>
      <w:tblGrid>
        <w:gridCol w:w="540"/>
        <w:gridCol w:w="1890"/>
        <w:gridCol w:w="1710"/>
        <w:gridCol w:w="2520"/>
        <w:gridCol w:w="1620"/>
        <w:gridCol w:w="1218"/>
      </w:tblGrid>
      <w:tr w:rsidR="005645EA" w:rsidRPr="00835876" w:rsidTr="000077A2">
        <w:trPr>
          <w:cantSplit/>
          <w:trHeight w:val="480"/>
        </w:trPr>
        <w:tc>
          <w:tcPr>
            <w:tcW w:w="540" w:type="dxa"/>
            <w:tcBorders>
              <w:top w:val="single" w:sz="6" w:space="0" w:color="auto"/>
              <w:left w:val="single" w:sz="6" w:space="0" w:color="auto"/>
              <w:bottom w:val="single" w:sz="6" w:space="0" w:color="auto"/>
              <w:right w:val="single" w:sz="6" w:space="0" w:color="auto"/>
            </w:tcBorders>
          </w:tcPr>
          <w:p w:rsidR="005645EA" w:rsidRPr="000077A2" w:rsidRDefault="005645EA" w:rsidP="000077A2">
            <w:pPr>
              <w:autoSpaceDE w:val="0"/>
              <w:autoSpaceDN w:val="0"/>
              <w:adjustRightInd w:val="0"/>
              <w:spacing w:after="0" w:line="240" w:lineRule="auto"/>
              <w:rPr>
                <w:rFonts w:ascii="Courier New" w:hAnsi="Courier New" w:cs="Courier New"/>
                <w:lang w:eastAsia="ru-RU"/>
              </w:rPr>
            </w:pPr>
            <w:r w:rsidRPr="000077A2">
              <w:rPr>
                <w:rFonts w:ascii="Courier New" w:hAnsi="Courier New" w:cs="Courier New"/>
                <w:lang w:eastAsia="ru-RU"/>
              </w:rPr>
              <w:t>Nп/п</w:t>
            </w:r>
          </w:p>
        </w:tc>
        <w:tc>
          <w:tcPr>
            <w:tcW w:w="1890" w:type="dxa"/>
            <w:tcBorders>
              <w:top w:val="single" w:sz="6" w:space="0" w:color="auto"/>
              <w:left w:val="single" w:sz="6" w:space="0" w:color="auto"/>
              <w:bottom w:val="single" w:sz="6" w:space="0" w:color="auto"/>
              <w:right w:val="single" w:sz="6" w:space="0" w:color="auto"/>
            </w:tcBorders>
          </w:tcPr>
          <w:p w:rsidR="005645EA" w:rsidRPr="000077A2" w:rsidRDefault="005645EA" w:rsidP="000077A2">
            <w:pPr>
              <w:autoSpaceDE w:val="0"/>
              <w:autoSpaceDN w:val="0"/>
              <w:adjustRightInd w:val="0"/>
              <w:spacing w:after="0" w:line="240" w:lineRule="auto"/>
              <w:rPr>
                <w:rFonts w:ascii="Courier New" w:hAnsi="Courier New" w:cs="Courier New"/>
                <w:lang w:eastAsia="ru-RU"/>
              </w:rPr>
            </w:pPr>
            <w:r w:rsidRPr="000077A2">
              <w:rPr>
                <w:rFonts w:ascii="Courier New" w:hAnsi="Courier New" w:cs="Courier New"/>
                <w:lang w:eastAsia="ru-RU"/>
              </w:rPr>
              <w:t>Дата выдачисвидетельства</w:t>
            </w:r>
          </w:p>
        </w:tc>
        <w:tc>
          <w:tcPr>
            <w:tcW w:w="1710" w:type="dxa"/>
            <w:tcBorders>
              <w:top w:val="single" w:sz="6" w:space="0" w:color="auto"/>
              <w:left w:val="single" w:sz="6" w:space="0" w:color="auto"/>
              <w:bottom w:val="single" w:sz="6" w:space="0" w:color="auto"/>
              <w:right w:val="single" w:sz="6" w:space="0" w:color="auto"/>
            </w:tcBorders>
          </w:tcPr>
          <w:p w:rsidR="005645EA" w:rsidRPr="000077A2" w:rsidRDefault="005645EA" w:rsidP="000077A2">
            <w:pPr>
              <w:autoSpaceDE w:val="0"/>
              <w:autoSpaceDN w:val="0"/>
              <w:adjustRightInd w:val="0"/>
              <w:spacing w:after="0" w:line="240" w:lineRule="auto"/>
              <w:rPr>
                <w:rFonts w:ascii="Courier New" w:hAnsi="Courier New" w:cs="Courier New"/>
                <w:lang w:eastAsia="ru-RU"/>
              </w:rPr>
            </w:pPr>
            <w:r w:rsidRPr="000077A2">
              <w:rPr>
                <w:rFonts w:ascii="Courier New" w:hAnsi="Courier New" w:cs="Courier New"/>
                <w:lang w:eastAsia="ru-RU"/>
              </w:rPr>
              <w:t>Датарегистрации</w:t>
            </w:r>
          </w:p>
        </w:tc>
        <w:tc>
          <w:tcPr>
            <w:tcW w:w="2520" w:type="dxa"/>
            <w:tcBorders>
              <w:top w:val="single" w:sz="6" w:space="0" w:color="auto"/>
              <w:left w:val="single" w:sz="6" w:space="0" w:color="auto"/>
              <w:bottom w:val="single" w:sz="6" w:space="0" w:color="auto"/>
              <w:right w:val="single" w:sz="6" w:space="0" w:color="auto"/>
            </w:tcBorders>
          </w:tcPr>
          <w:p w:rsidR="005645EA" w:rsidRPr="000077A2" w:rsidRDefault="005645EA" w:rsidP="000077A2">
            <w:pPr>
              <w:autoSpaceDE w:val="0"/>
              <w:autoSpaceDN w:val="0"/>
              <w:adjustRightInd w:val="0"/>
              <w:spacing w:after="0" w:line="240" w:lineRule="auto"/>
              <w:rPr>
                <w:rFonts w:ascii="Courier New" w:hAnsi="Courier New" w:cs="Courier New"/>
                <w:lang w:eastAsia="ru-RU"/>
              </w:rPr>
            </w:pPr>
            <w:r w:rsidRPr="000077A2">
              <w:rPr>
                <w:rFonts w:ascii="Courier New" w:hAnsi="Courier New" w:cs="Courier New"/>
                <w:lang w:eastAsia="ru-RU"/>
              </w:rPr>
              <w:t>Регистрационный номерсвидетельства</w:t>
            </w:r>
          </w:p>
        </w:tc>
        <w:tc>
          <w:tcPr>
            <w:tcW w:w="1620" w:type="dxa"/>
            <w:tcBorders>
              <w:top w:val="single" w:sz="6" w:space="0" w:color="auto"/>
              <w:left w:val="single" w:sz="6" w:space="0" w:color="auto"/>
              <w:bottom w:val="single" w:sz="6" w:space="0" w:color="auto"/>
              <w:right w:val="single" w:sz="6" w:space="0" w:color="auto"/>
            </w:tcBorders>
          </w:tcPr>
          <w:p w:rsidR="005645EA" w:rsidRPr="000077A2" w:rsidRDefault="005645EA" w:rsidP="000077A2">
            <w:pPr>
              <w:autoSpaceDE w:val="0"/>
              <w:autoSpaceDN w:val="0"/>
              <w:adjustRightInd w:val="0"/>
              <w:spacing w:after="0" w:line="240" w:lineRule="auto"/>
              <w:rPr>
                <w:rFonts w:ascii="Courier New" w:hAnsi="Courier New" w:cs="Courier New"/>
                <w:lang w:eastAsia="ru-RU"/>
              </w:rPr>
            </w:pPr>
            <w:r w:rsidRPr="000077A2">
              <w:rPr>
                <w:rFonts w:ascii="Courier New" w:hAnsi="Courier New" w:cs="Courier New"/>
                <w:lang w:eastAsia="ru-RU"/>
              </w:rPr>
              <w:t>Фамилияи подписьзаявителя</w:t>
            </w:r>
          </w:p>
        </w:tc>
        <w:tc>
          <w:tcPr>
            <w:tcW w:w="1218" w:type="dxa"/>
            <w:tcBorders>
              <w:top w:val="single" w:sz="6" w:space="0" w:color="auto"/>
              <w:left w:val="single" w:sz="6" w:space="0" w:color="auto"/>
              <w:bottom w:val="single" w:sz="6" w:space="0" w:color="auto"/>
              <w:right w:val="single" w:sz="6" w:space="0" w:color="auto"/>
            </w:tcBorders>
          </w:tcPr>
          <w:p w:rsidR="005645EA" w:rsidRPr="000077A2" w:rsidRDefault="005645EA" w:rsidP="00134F20">
            <w:pPr>
              <w:autoSpaceDE w:val="0"/>
              <w:autoSpaceDN w:val="0"/>
              <w:adjustRightInd w:val="0"/>
              <w:spacing w:after="0" w:line="240" w:lineRule="auto"/>
              <w:rPr>
                <w:rFonts w:ascii="Courier New" w:hAnsi="Courier New" w:cs="Courier New"/>
                <w:lang w:eastAsia="ru-RU"/>
              </w:rPr>
            </w:pPr>
            <w:r w:rsidRPr="000077A2">
              <w:rPr>
                <w:rFonts w:ascii="Courier New" w:hAnsi="Courier New" w:cs="Courier New"/>
                <w:lang w:eastAsia="ru-RU"/>
              </w:rPr>
              <w:t>Примечания</w:t>
            </w:r>
          </w:p>
        </w:tc>
      </w:tr>
      <w:tr w:rsidR="005645EA" w:rsidRPr="00835876" w:rsidTr="000077A2">
        <w:trPr>
          <w:cantSplit/>
          <w:trHeight w:val="120"/>
        </w:trPr>
        <w:tc>
          <w:tcPr>
            <w:tcW w:w="540" w:type="dxa"/>
            <w:tcBorders>
              <w:top w:val="single" w:sz="6" w:space="0" w:color="auto"/>
              <w:left w:val="single" w:sz="6" w:space="0" w:color="auto"/>
              <w:bottom w:val="single" w:sz="6" w:space="0" w:color="auto"/>
              <w:right w:val="single" w:sz="6" w:space="0" w:color="auto"/>
            </w:tcBorders>
          </w:tcPr>
          <w:p w:rsidR="005645EA" w:rsidRPr="000077A2" w:rsidRDefault="005645EA" w:rsidP="00134F20">
            <w:pPr>
              <w:autoSpaceDE w:val="0"/>
              <w:autoSpaceDN w:val="0"/>
              <w:adjustRightInd w:val="0"/>
              <w:spacing w:after="0" w:line="240" w:lineRule="auto"/>
              <w:rPr>
                <w:rFonts w:ascii="Courier New" w:hAnsi="Courier New" w:cs="Courier New"/>
                <w:lang w:eastAsia="ru-RU"/>
              </w:rPr>
            </w:pPr>
          </w:p>
        </w:tc>
        <w:tc>
          <w:tcPr>
            <w:tcW w:w="1890" w:type="dxa"/>
            <w:tcBorders>
              <w:top w:val="single" w:sz="6" w:space="0" w:color="auto"/>
              <w:left w:val="single" w:sz="6" w:space="0" w:color="auto"/>
              <w:bottom w:val="single" w:sz="6" w:space="0" w:color="auto"/>
              <w:right w:val="single" w:sz="6" w:space="0" w:color="auto"/>
            </w:tcBorders>
          </w:tcPr>
          <w:p w:rsidR="005645EA" w:rsidRPr="000077A2" w:rsidRDefault="005645EA" w:rsidP="00134F20">
            <w:pPr>
              <w:autoSpaceDE w:val="0"/>
              <w:autoSpaceDN w:val="0"/>
              <w:adjustRightInd w:val="0"/>
              <w:spacing w:after="0" w:line="240" w:lineRule="auto"/>
              <w:rPr>
                <w:rFonts w:ascii="Courier New" w:hAnsi="Courier New" w:cs="Courier New"/>
                <w:lang w:eastAsia="ru-RU"/>
              </w:rPr>
            </w:pPr>
          </w:p>
        </w:tc>
        <w:tc>
          <w:tcPr>
            <w:tcW w:w="1710" w:type="dxa"/>
            <w:tcBorders>
              <w:top w:val="single" w:sz="6" w:space="0" w:color="auto"/>
              <w:left w:val="single" w:sz="6" w:space="0" w:color="auto"/>
              <w:bottom w:val="single" w:sz="6" w:space="0" w:color="auto"/>
              <w:right w:val="single" w:sz="6" w:space="0" w:color="auto"/>
            </w:tcBorders>
          </w:tcPr>
          <w:p w:rsidR="005645EA" w:rsidRPr="000077A2" w:rsidRDefault="005645EA" w:rsidP="00134F20">
            <w:pPr>
              <w:autoSpaceDE w:val="0"/>
              <w:autoSpaceDN w:val="0"/>
              <w:adjustRightInd w:val="0"/>
              <w:spacing w:after="0" w:line="240" w:lineRule="auto"/>
              <w:rPr>
                <w:rFonts w:ascii="Courier New" w:hAnsi="Courier New" w:cs="Courier New"/>
                <w:lang w:eastAsia="ru-RU"/>
              </w:rPr>
            </w:pPr>
          </w:p>
        </w:tc>
        <w:tc>
          <w:tcPr>
            <w:tcW w:w="2520" w:type="dxa"/>
            <w:tcBorders>
              <w:top w:val="single" w:sz="6" w:space="0" w:color="auto"/>
              <w:left w:val="single" w:sz="6" w:space="0" w:color="auto"/>
              <w:bottom w:val="single" w:sz="6" w:space="0" w:color="auto"/>
              <w:right w:val="single" w:sz="6" w:space="0" w:color="auto"/>
            </w:tcBorders>
          </w:tcPr>
          <w:p w:rsidR="005645EA" w:rsidRPr="000077A2" w:rsidRDefault="005645EA" w:rsidP="00134F20">
            <w:pPr>
              <w:autoSpaceDE w:val="0"/>
              <w:autoSpaceDN w:val="0"/>
              <w:adjustRightInd w:val="0"/>
              <w:spacing w:after="0" w:line="240" w:lineRule="auto"/>
              <w:rPr>
                <w:rFonts w:ascii="Courier New" w:hAnsi="Courier New" w:cs="Courier New"/>
                <w:lang w:eastAsia="ru-RU"/>
              </w:rPr>
            </w:pPr>
          </w:p>
        </w:tc>
        <w:tc>
          <w:tcPr>
            <w:tcW w:w="1620" w:type="dxa"/>
            <w:tcBorders>
              <w:top w:val="single" w:sz="6" w:space="0" w:color="auto"/>
              <w:left w:val="single" w:sz="6" w:space="0" w:color="auto"/>
              <w:bottom w:val="single" w:sz="6" w:space="0" w:color="auto"/>
              <w:right w:val="single" w:sz="6" w:space="0" w:color="auto"/>
            </w:tcBorders>
          </w:tcPr>
          <w:p w:rsidR="005645EA" w:rsidRPr="000077A2" w:rsidRDefault="005645EA" w:rsidP="00134F20">
            <w:pPr>
              <w:autoSpaceDE w:val="0"/>
              <w:autoSpaceDN w:val="0"/>
              <w:adjustRightInd w:val="0"/>
              <w:spacing w:after="0" w:line="240" w:lineRule="auto"/>
              <w:rPr>
                <w:rFonts w:ascii="Courier New" w:hAnsi="Courier New" w:cs="Courier New"/>
                <w:lang w:eastAsia="ru-RU"/>
              </w:rPr>
            </w:pPr>
          </w:p>
        </w:tc>
        <w:tc>
          <w:tcPr>
            <w:tcW w:w="1218" w:type="dxa"/>
            <w:tcBorders>
              <w:top w:val="single" w:sz="6" w:space="0" w:color="auto"/>
              <w:left w:val="single" w:sz="6" w:space="0" w:color="auto"/>
              <w:bottom w:val="single" w:sz="6" w:space="0" w:color="auto"/>
              <w:right w:val="single" w:sz="6" w:space="0" w:color="auto"/>
            </w:tcBorders>
          </w:tcPr>
          <w:p w:rsidR="005645EA" w:rsidRPr="000077A2" w:rsidRDefault="005645EA" w:rsidP="00134F20">
            <w:pPr>
              <w:autoSpaceDE w:val="0"/>
              <w:autoSpaceDN w:val="0"/>
              <w:adjustRightInd w:val="0"/>
              <w:spacing w:after="0" w:line="240" w:lineRule="auto"/>
              <w:rPr>
                <w:rFonts w:ascii="Courier New" w:hAnsi="Courier New" w:cs="Courier New"/>
                <w:lang w:eastAsia="ru-RU"/>
              </w:rPr>
            </w:pPr>
          </w:p>
        </w:tc>
      </w:tr>
      <w:tr w:rsidR="005645EA" w:rsidRPr="00835876" w:rsidTr="000077A2">
        <w:trPr>
          <w:cantSplit/>
          <w:trHeight w:val="120"/>
        </w:trPr>
        <w:tc>
          <w:tcPr>
            <w:tcW w:w="540" w:type="dxa"/>
            <w:tcBorders>
              <w:top w:val="single" w:sz="6" w:space="0" w:color="auto"/>
              <w:left w:val="single" w:sz="6" w:space="0" w:color="auto"/>
              <w:bottom w:val="single" w:sz="6" w:space="0" w:color="auto"/>
              <w:right w:val="single" w:sz="6" w:space="0" w:color="auto"/>
            </w:tcBorders>
          </w:tcPr>
          <w:p w:rsidR="005645EA" w:rsidRPr="000077A2" w:rsidRDefault="005645EA" w:rsidP="00134F20">
            <w:pPr>
              <w:autoSpaceDE w:val="0"/>
              <w:autoSpaceDN w:val="0"/>
              <w:adjustRightInd w:val="0"/>
              <w:spacing w:after="0" w:line="240" w:lineRule="auto"/>
              <w:rPr>
                <w:rFonts w:ascii="Courier New" w:hAnsi="Courier New" w:cs="Courier New"/>
                <w:lang w:eastAsia="ru-RU"/>
              </w:rPr>
            </w:pPr>
          </w:p>
        </w:tc>
        <w:tc>
          <w:tcPr>
            <w:tcW w:w="1890" w:type="dxa"/>
            <w:tcBorders>
              <w:top w:val="single" w:sz="6" w:space="0" w:color="auto"/>
              <w:left w:val="single" w:sz="6" w:space="0" w:color="auto"/>
              <w:bottom w:val="single" w:sz="6" w:space="0" w:color="auto"/>
              <w:right w:val="single" w:sz="6" w:space="0" w:color="auto"/>
            </w:tcBorders>
          </w:tcPr>
          <w:p w:rsidR="005645EA" w:rsidRPr="000077A2" w:rsidRDefault="005645EA" w:rsidP="00134F20">
            <w:pPr>
              <w:autoSpaceDE w:val="0"/>
              <w:autoSpaceDN w:val="0"/>
              <w:adjustRightInd w:val="0"/>
              <w:spacing w:after="0" w:line="240" w:lineRule="auto"/>
              <w:rPr>
                <w:rFonts w:ascii="Courier New" w:hAnsi="Courier New" w:cs="Courier New"/>
                <w:lang w:eastAsia="ru-RU"/>
              </w:rPr>
            </w:pPr>
          </w:p>
        </w:tc>
        <w:tc>
          <w:tcPr>
            <w:tcW w:w="1710" w:type="dxa"/>
            <w:tcBorders>
              <w:top w:val="single" w:sz="6" w:space="0" w:color="auto"/>
              <w:left w:val="single" w:sz="6" w:space="0" w:color="auto"/>
              <w:bottom w:val="single" w:sz="6" w:space="0" w:color="auto"/>
              <w:right w:val="single" w:sz="6" w:space="0" w:color="auto"/>
            </w:tcBorders>
          </w:tcPr>
          <w:p w:rsidR="005645EA" w:rsidRPr="000077A2" w:rsidRDefault="005645EA" w:rsidP="00134F20">
            <w:pPr>
              <w:autoSpaceDE w:val="0"/>
              <w:autoSpaceDN w:val="0"/>
              <w:adjustRightInd w:val="0"/>
              <w:spacing w:after="0" w:line="240" w:lineRule="auto"/>
              <w:rPr>
                <w:rFonts w:ascii="Courier New" w:hAnsi="Courier New" w:cs="Courier New"/>
                <w:lang w:eastAsia="ru-RU"/>
              </w:rPr>
            </w:pPr>
          </w:p>
        </w:tc>
        <w:tc>
          <w:tcPr>
            <w:tcW w:w="2520" w:type="dxa"/>
            <w:tcBorders>
              <w:top w:val="single" w:sz="6" w:space="0" w:color="auto"/>
              <w:left w:val="single" w:sz="6" w:space="0" w:color="auto"/>
              <w:bottom w:val="single" w:sz="6" w:space="0" w:color="auto"/>
              <w:right w:val="single" w:sz="6" w:space="0" w:color="auto"/>
            </w:tcBorders>
          </w:tcPr>
          <w:p w:rsidR="005645EA" w:rsidRPr="000077A2" w:rsidRDefault="005645EA" w:rsidP="00134F20">
            <w:pPr>
              <w:autoSpaceDE w:val="0"/>
              <w:autoSpaceDN w:val="0"/>
              <w:adjustRightInd w:val="0"/>
              <w:spacing w:after="0" w:line="240" w:lineRule="auto"/>
              <w:rPr>
                <w:rFonts w:ascii="Courier New" w:hAnsi="Courier New" w:cs="Courier New"/>
                <w:lang w:eastAsia="ru-RU"/>
              </w:rPr>
            </w:pPr>
          </w:p>
        </w:tc>
        <w:tc>
          <w:tcPr>
            <w:tcW w:w="1620" w:type="dxa"/>
            <w:tcBorders>
              <w:top w:val="single" w:sz="6" w:space="0" w:color="auto"/>
              <w:left w:val="single" w:sz="6" w:space="0" w:color="auto"/>
              <w:bottom w:val="single" w:sz="6" w:space="0" w:color="auto"/>
              <w:right w:val="single" w:sz="6" w:space="0" w:color="auto"/>
            </w:tcBorders>
          </w:tcPr>
          <w:p w:rsidR="005645EA" w:rsidRPr="000077A2" w:rsidRDefault="005645EA" w:rsidP="00134F20">
            <w:pPr>
              <w:autoSpaceDE w:val="0"/>
              <w:autoSpaceDN w:val="0"/>
              <w:adjustRightInd w:val="0"/>
              <w:spacing w:after="0" w:line="240" w:lineRule="auto"/>
              <w:rPr>
                <w:rFonts w:ascii="Courier New" w:hAnsi="Courier New" w:cs="Courier New"/>
                <w:lang w:eastAsia="ru-RU"/>
              </w:rPr>
            </w:pPr>
          </w:p>
        </w:tc>
        <w:tc>
          <w:tcPr>
            <w:tcW w:w="1218" w:type="dxa"/>
            <w:tcBorders>
              <w:top w:val="single" w:sz="6" w:space="0" w:color="auto"/>
              <w:left w:val="single" w:sz="6" w:space="0" w:color="auto"/>
              <w:bottom w:val="single" w:sz="6" w:space="0" w:color="auto"/>
              <w:right w:val="single" w:sz="6" w:space="0" w:color="auto"/>
            </w:tcBorders>
          </w:tcPr>
          <w:p w:rsidR="005645EA" w:rsidRPr="000077A2" w:rsidRDefault="005645EA" w:rsidP="00134F20">
            <w:pPr>
              <w:autoSpaceDE w:val="0"/>
              <w:autoSpaceDN w:val="0"/>
              <w:adjustRightInd w:val="0"/>
              <w:spacing w:after="0" w:line="240" w:lineRule="auto"/>
              <w:rPr>
                <w:rFonts w:ascii="Courier New" w:hAnsi="Courier New" w:cs="Courier New"/>
                <w:lang w:eastAsia="ru-RU"/>
              </w:rPr>
            </w:pPr>
          </w:p>
        </w:tc>
      </w:tr>
      <w:tr w:rsidR="005645EA" w:rsidRPr="00835876" w:rsidTr="000077A2">
        <w:trPr>
          <w:cantSplit/>
          <w:trHeight w:val="120"/>
        </w:trPr>
        <w:tc>
          <w:tcPr>
            <w:tcW w:w="540" w:type="dxa"/>
            <w:tcBorders>
              <w:top w:val="single" w:sz="6" w:space="0" w:color="auto"/>
              <w:left w:val="single" w:sz="6" w:space="0" w:color="auto"/>
              <w:bottom w:val="single" w:sz="6" w:space="0" w:color="auto"/>
              <w:right w:val="single" w:sz="6" w:space="0" w:color="auto"/>
            </w:tcBorders>
          </w:tcPr>
          <w:p w:rsidR="005645EA" w:rsidRPr="00134F20" w:rsidRDefault="005645EA" w:rsidP="00134F20">
            <w:pPr>
              <w:autoSpaceDE w:val="0"/>
              <w:autoSpaceDN w:val="0"/>
              <w:adjustRightInd w:val="0"/>
              <w:spacing w:after="0" w:line="240" w:lineRule="auto"/>
              <w:rPr>
                <w:rFonts w:ascii="Arial" w:hAnsi="Arial" w:cs="Arial"/>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5645EA" w:rsidRPr="00134F20" w:rsidRDefault="005645EA" w:rsidP="00134F20">
            <w:pPr>
              <w:autoSpaceDE w:val="0"/>
              <w:autoSpaceDN w:val="0"/>
              <w:adjustRightInd w:val="0"/>
              <w:spacing w:after="0" w:line="240" w:lineRule="auto"/>
              <w:rPr>
                <w:rFonts w:ascii="Arial" w:hAnsi="Arial" w:cs="Arial"/>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5645EA" w:rsidRPr="00134F20" w:rsidRDefault="005645EA" w:rsidP="00134F20">
            <w:pPr>
              <w:autoSpaceDE w:val="0"/>
              <w:autoSpaceDN w:val="0"/>
              <w:adjustRightInd w:val="0"/>
              <w:spacing w:after="0" w:line="240" w:lineRule="auto"/>
              <w:rPr>
                <w:rFonts w:ascii="Arial" w:hAnsi="Arial" w:cs="Arial"/>
                <w:sz w:val="24"/>
                <w:szCs w:val="24"/>
                <w:lang w:eastAsia="ru-RU"/>
              </w:rPr>
            </w:pPr>
          </w:p>
        </w:tc>
        <w:tc>
          <w:tcPr>
            <w:tcW w:w="2520" w:type="dxa"/>
            <w:tcBorders>
              <w:top w:val="single" w:sz="6" w:space="0" w:color="auto"/>
              <w:left w:val="single" w:sz="6" w:space="0" w:color="auto"/>
              <w:bottom w:val="single" w:sz="6" w:space="0" w:color="auto"/>
              <w:right w:val="single" w:sz="6" w:space="0" w:color="auto"/>
            </w:tcBorders>
          </w:tcPr>
          <w:p w:rsidR="005645EA" w:rsidRPr="00134F20" w:rsidRDefault="005645EA" w:rsidP="00134F20">
            <w:pPr>
              <w:autoSpaceDE w:val="0"/>
              <w:autoSpaceDN w:val="0"/>
              <w:adjustRightInd w:val="0"/>
              <w:spacing w:after="0" w:line="240" w:lineRule="auto"/>
              <w:rPr>
                <w:rFonts w:ascii="Arial" w:hAnsi="Arial" w:cs="Arial"/>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5645EA" w:rsidRPr="00134F20" w:rsidRDefault="005645EA" w:rsidP="00134F20">
            <w:pPr>
              <w:autoSpaceDE w:val="0"/>
              <w:autoSpaceDN w:val="0"/>
              <w:adjustRightInd w:val="0"/>
              <w:spacing w:after="0" w:line="240" w:lineRule="auto"/>
              <w:rPr>
                <w:rFonts w:ascii="Arial" w:hAnsi="Arial" w:cs="Arial"/>
                <w:sz w:val="24"/>
                <w:szCs w:val="24"/>
                <w:lang w:eastAsia="ru-RU"/>
              </w:rPr>
            </w:pPr>
          </w:p>
        </w:tc>
        <w:tc>
          <w:tcPr>
            <w:tcW w:w="1218" w:type="dxa"/>
            <w:tcBorders>
              <w:top w:val="single" w:sz="6" w:space="0" w:color="auto"/>
              <w:left w:val="single" w:sz="6" w:space="0" w:color="auto"/>
              <w:bottom w:val="single" w:sz="6" w:space="0" w:color="auto"/>
              <w:right w:val="single" w:sz="6" w:space="0" w:color="auto"/>
            </w:tcBorders>
          </w:tcPr>
          <w:p w:rsidR="005645EA" w:rsidRPr="00134F20" w:rsidRDefault="005645EA" w:rsidP="00134F20">
            <w:pPr>
              <w:autoSpaceDE w:val="0"/>
              <w:autoSpaceDN w:val="0"/>
              <w:adjustRightInd w:val="0"/>
              <w:spacing w:after="0" w:line="240" w:lineRule="auto"/>
              <w:rPr>
                <w:rFonts w:ascii="Arial" w:hAnsi="Arial" w:cs="Arial"/>
                <w:sz w:val="24"/>
                <w:szCs w:val="24"/>
                <w:lang w:eastAsia="ru-RU"/>
              </w:rPr>
            </w:pPr>
          </w:p>
        </w:tc>
      </w:tr>
    </w:tbl>
    <w:p w:rsidR="005645EA" w:rsidRPr="00134F20" w:rsidRDefault="005645EA" w:rsidP="000077A2">
      <w:pPr>
        <w:spacing w:after="0" w:line="240" w:lineRule="auto"/>
        <w:rPr>
          <w:rFonts w:ascii="Arial" w:hAnsi="Arial" w:cs="Arial"/>
          <w:sz w:val="24"/>
          <w:szCs w:val="24"/>
          <w:lang w:eastAsia="ru-RU"/>
        </w:rPr>
      </w:pPr>
    </w:p>
    <w:sectPr w:rsidR="005645EA" w:rsidRPr="00134F20" w:rsidSect="00726811">
      <w:footerReference w:type="even"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5EA" w:rsidRDefault="005645EA">
      <w:pPr>
        <w:spacing w:after="0" w:line="240" w:lineRule="auto"/>
      </w:pPr>
      <w:r>
        <w:separator/>
      </w:r>
    </w:p>
  </w:endnote>
  <w:endnote w:type="continuationSeparator" w:id="1">
    <w:p w:rsidR="005645EA" w:rsidRDefault="00564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EA" w:rsidRDefault="005645EA" w:rsidP="00134F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5645EA" w:rsidRDefault="005645EA" w:rsidP="00134F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5EA" w:rsidRDefault="005645EA">
      <w:pPr>
        <w:spacing w:after="0" w:line="240" w:lineRule="auto"/>
      </w:pPr>
      <w:r>
        <w:separator/>
      </w:r>
    </w:p>
  </w:footnote>
  <w:footnote w:type="continuationSeparator" w:id="1">
    <w:p w:rsidR="005645EA" w:rsidRDefault="005645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E6DF1"/>
    <w:multiLevelType w:val="hybridMultilevel"/>
    <w:tmpl w:val="A13E4650"/>
    <w:lvl w:ilvl="0" w:tplc="8CF4E1DE">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F20"/>
    <w:rsid w:val="000077A2"/>
    <w:rsid w:val="00134F20"/>
    <w:rsid w:val="003118E7"/>
    <w:rsid w:val="004C2101"/>
    <w:rsid w:val="005645EA"/>
    <w:rsid w:val="00712A56"/>
    <w:rsid w:val="00726811"/>
    <w:rsid w:val="00835876"/>
    <w:rsid w:val="00EB0810"/>
    <w:rsid w:val="00EF75E4"/>
    <w:rsid w:val="00F63A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E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134F20"/>
    <w:pPr>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134F20"/>
    <w:pPr>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134F20"/>
    <w:pPr>
      <w:widowControl w:val="0"/>
      <w:autoSpaceDE w:val="0"/>
      <w:autoSpaceDN w:val="0"/>
      <w:adjustRightInd w:val="0"/>
      <w:ind w:firstLine="720"/>
    </w:pPr>
    <w:rPr>
      <w:rFonts w:ascii="Arial" w:eastAsia="Times New Roman" w:hAnsi="Arial" w:cs="Arial"/>
      <w:sz w:val="20"/>
      <w:szCs w:val="20"/>
    </w:rPr>
  </w:style>
  <w:style w:type="paragraph" w:styleId="HTMLPreformatted">
    <w:name w:val="HTML Preformatted"/>
    <w:basedOn w:val="Normal"/>
    <w:link w:val="HTMLPreformattedChar"/>
    <w:uiPriority w:val="99"/>
    <w:rsid w:val="00134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134F20"/>
    <w:rPr>
      <w:rFonts w:ascii="Courier New" w:hAnsi="Courier New" w:cs="Courier New"/>
      <w:sz w:val="20"/>
      <w:szCs w:val="20"/>
      <w:lang w:eastAsia="ru-RU"/>
    </w:rPr>
  </w:style>
  <w:style w:type="paragraph" w:styleId="Footer">
    <w:name w:val="footer"/>
    <w:basedOn w:val="Normal"/>
    <w:link w:val="FooterChar"/>
    <w:uiPriority w:val="99"/>
    <w:rsid w:val="00134F2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134F20"/>
    <w:rPr>
      <w:rFonts w:ascii="Times New Roman" w:hAnsi="Times New Roman" w:cs="Times New Roman"/>
      <w:sz w:val="24"/>
      <w:szCs w:val="24"/>
      <w:lang w:eastAsia="ru-RU"/>
    </w:rPr>
  </w:style>
  <w:style w:type="character" w:styleId="PageNumber">
    <w:name w:val="page number"/>
    <w:basedOn w:val="DefaultParagraphFont"/>
    <w:uiPriority w:val="99"/>
    <w:rsid w:val="00134F20"/>
    <w:rPr>
      <w:rFonts w:cs="Times New Roman"/>
    </w:rPr>
  </w:style>
  <w:style w:type="paragraph" w:customStyle="1" w:styleId="ConsNonformat">
    <w:name w:val="ConsNonformat"/>
    <w:uiPriority w:val="99"/>
    <w:rsid w:val="00134F20"/>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rsid w:val="00134F20"/>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134F20"/>
    <w:rPr>
      <w:rFonts w:ascii="Tahoma" w:hAnsi="Tahoma" w:cs="Tahoma"/>
      <w:sz w:val="16"/>
      <w:szCs w:val="16"/>
      <w:lang w:eastAsia="ru-RU"/>
    </w:rPr>
  </w:style>
  <w:style w:type="paragraph" w:styleId="Header">
    <w:name w:val="header"/>
    <w:basedOn w:val="Normal"/>
    <w:link w:val="HeaderChar"/>
    <w:uiPriority w:val="99"/>
    <w:rsid w:val="00726811"/>
    <w:pPr>
      <w:tabs>
        <w:tab w:val="center" w:pos="4677"/>
        <w:tab w:val="right" w:pos="9355"/>
      </w:tabs>
    </w:pPr>
  </w:style>
  <w:style w:type="character" w:customStyle="1" w:styleId="HeaderChar">
    <w:name w:val="Header Char"/>
    <w:basedOn w:val="DefaultParagraphFont"/>
    <w:link w:val="Header"/>
    <w:uiPriority w:val="99"/>
    <w:semiHidden/>
    <w:rsid w:val="0021109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24</Pages>
  <Words>9095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2017-07-31T02:43:00Z</dcterms:created>
  <dcterms:modified xsi:type="dcterms:W3CDTF">2017-08-11T09:26:00Z</dcterms:modified>
</cp:coreProperties>
</file>