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03" w:rsidRPr="00694503" w:rsidRDefault="00694503" w:rsidP="003924E5">
      <w:pPr>
        <w:pStyle w:val="a5"/>
        <w:ind w:right="-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94503">
        <w:rPr>
          <w:rFonts w:ascii="Arial" w:hAnsi="Arial" w:cs="Arial"/>
          <w:b/>
          <w:spacing w:val="20"/>
          <w:sz w:val="32"/>
          <w:szCs w:val="32"/>
        </w:rPr>
        <w:t>28.06.2017Г. №31-ПГ</w:t>
      </w:r>
    </w:p>
    <w:p w:rsidR="00694503" w:rsidRPr="00694503" w:rsidRDefault="00694503" w:rsidP="003924E5">
      <w:pPr>
        <w:pStyle w:val="a5"/>
        <w:ind w:right="-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94503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3924E5" w:rsidRPr="00694503" w:rsidRDefault="00694503" w:rsidP="003924E5">
      <w:pPr>
        <w:pStyle w:val="a5"/>
        <w:ind w:right="-6"/>
        <w:jc w:val="center"/>
        <w:rPr>
          <w:rFonts w:ascii="Arial" w:hAnsi="Arial" w:cs="Arial"/>
          <w:sz w:val="32"/>
          <w:szCs w:val="32"/>
        </w:rPr>
      </w:pPr>
      <w:r w:rsidRPr="00694503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3924E5" w:rsidRPr="00694503" w:rsidRDefault="00694503" w:rsidP="003924E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94503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3924E5" w:rsidRPr="00694503" w:rsidRDefault="00694503" w:rsidP="003924E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94503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3924E5" w:rsidRPr="00694503" w:rsidRDefault="00694503" w:rsidP="003924E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9450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924E5" w:rsidRDefault="00694503" w:rsidP="003924E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9450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94503" w:rsidRPr="00694503" w:rsidRDefault="00694503" w:rsidP="003924E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694503" w:rsidRPr="00694503" w:rsidRDefault="00694503" w:rsidP="0069450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694503">
        <w:rPr>
          <w:rFonts w:ascii="Arial" w:hAnsi="Arial" w:cs="Arial"/>
          <w:b/>
          <w:sz w:val="32"/>
          <w:szCs w:val="32"/>
        </w:rPr>
        <w:t>ОБ УСТАНОВЛЕНИИ Т</w:t>
      </w:r>
      <w:r w:rsidRPr="00694503">
        <w:rPr>
          <w:rFonts w:ascii="Arial" w:eastAsia="Times New Roman" w:hAnsi="Arial" w:cs="Arial"/>
          <w:b/>
          <w:bCs/>
          <w:iCs/>
          <w:sz w:val="32"/>
          <w:szCs w:val="32"/>
        </w:rPr>
        <w:t>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694503" w:rsidRPr="00694503" w:rsidRDefault="00694503" w:rsidP="003924E5">
      <w:pPr>
        <w:pStyle w:val="a5"/>
        <w:jc w:val="center"/>
        <w:rPr>
          <w:rFonts w:ascii="Arial" w:hAnsi="Arial" w:cs="Arial"/>
          <w:spacing w:val="20"/>
          <w:szCs w:val="24"/>
        </w:rPr>
      </w:pPr>
    </w:p>
    <w:p w:rsidR="003924E5" w:rsidRPr="00694503" w:rsidRDefault="003924E5" w:rsidP="003924E5">
      <w:pPr>
        <w:tabs>
          <w:tab w:val="left" w:pos="851"/>
        </w:tabs>
        <w:ind w:firstLine="720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 xml:space="preserve">В соответствии с </w:t>
      </w:r>
      <w:hyperlink r:id="rId5" w:history="1">
        <w:r w:rsidRPr="00694503">
          <w:rPr>
            <w:rFonts w:ascii="Arial" w:hAnsi="Arial" w:cs="Arial"/>
            <w:szCs w:val="24"/>
          </w:rPr>
          <w:t>частью 6 статьи 91.14</w:t>
        </w:r>
      </w:hyperlink>
      <w:r w:rsidRPr="00694503">
        <w:rPr>
          <w:rFonts w:ascii="Arial" w:hAnsi="Arial" w:cs="Arial"/>
          <w:szCs w:val="24"/>
        </w:rPr>
        <w:t xml:space="preserve"> Жилищного кодекса Российской Федерации, руководствуясь Уставом Котикского муниципального образования </w:t>
      </w:r>
    </w:p>
    <w:p w:rsidR="003924E5" w:rsidRPr="00694503" w:rsidRDefault="003924E5" w:rsidP="003924E5">
      <w:pPr>
        <w:pStyle w:val="a3"/>
        <w:ind w:firstLine="720"/>
        <w:jc w:val="center"/>
        <w:rPr>
          <w:rFonts w:ascii="Arial" w:hAnsi="Arial" w:cs="Arial"/>
          <w:b/>
          <w:color w:val="0A0A0A"/>
          <w:sz w:val="30"/>
          <w:szCs w:val="30"/>
        </w:rPr>
      </w:pPr>
      <w:r w:rsidRPr="00694503">
        <w:rPr>
          <w:rFonts w:ascii="Arial" w:hAnsi="Arial" w:cs="Arial"/>
          <w:b/>
          <w:color w:val="0A0A0A"/>
          <w:sz w:val="30"/>
          <w:szCs w:val="30"/>
        </w:rPr>
        <w:t>ПОСТАНОВЛЯЮ:</w:t>
      </w:r>
    </w:p>
    <w:p w:rsidR="003924E5" w:rsidRPr="00694503" w:rsidRDefault="003924E5" w:rsidP="003924E5">
      <w:pPr>
        <w:pStyle w:val="a3"/>
        <w:ind w:firstLine="720"/>
        <w:jc w:val="both"/>
        <w:rPr>
          <w:rFonts w:ascii="Arial" w:hAnsi="Arial" w:cs="Arial"/>
          <w:color w:val="0A0A0A"/>
        </w:rPr>
      </w:pPr>
    </w:p>
    <w:p w:rsidR="003924E5" w:rsidRPr="00694503" w:rsidRDefault="003924E5" w:rsidP="003924E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>1. Установить  т</w:t>
      </w:r>
      <w:r w:rsidRPr="00694503">
        <w:rPr>
          <w:rFonts w:ascii="Arial" w:hAnsi="Arial" w:cs="Arial"/>
          <w:bCs/>
          <w:iCs/>
          <w:szCs w:val="24"/>
        </w:rPr>
        <w:t xml:space="preserve">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согласно </w:t>
      </w:r>
      <w:r w:rsidRPr="00694503">
        <w:rPr>
          <w:rFonts w:ascii="Arial" w:hAnsi="Arial" w:cs="Arial"/>
          <w:szCs w:val="24"/>
        </w:rPr>
        <w:t>приложению.</w:t>
      </w:r>
    </w:p>
    <w:p w:rsidR="003924E5" w:rsidRPr="00694503" w:rsidRDefault="003924E5" w:rsidP="003924E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>2. Опубликовать настоящее постановление в газете « Вестник Котикского сельского поселения» и разместить на официальном сайте администрации Котикского сельского поселения.</w:t>
      </w:r>
    </w:p>
    <w:p w:rsidR="003924E5" w:rsidRPr="00694503" w:rsidRDefault="003924E5" w:rsidP="003924E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 xml:space="preserve">3. </w:t>
      </w:r>
      <w:proofErr w:type="gramStart"/>
      <w:r w:rsidRPr="00694503">
        <w:rPr>
          <w:rFonts w:ascii="Arial" w:hAnsi="Arial" w:cs="Arial"/>
          <w:szCs w:val="24"/>
        </w:rPr>
        <w:t>Контроль за</w:t>
      </w:r>
      <w:proofErr w:type="gramEnd"/>
      <w:r w:rsidRPr="00694503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3924E5" w:rsidRPr="00694503" w:rsidRDefault="003924E5" w:rsidP="00694503">
      <w:pPr>
        <w:pStyle w:val="a3"/>
        <w:rPr>
          <w:rFonts w:ascii="Arial" w:hAnsi="Arial" w:cs="Arial"/>
          <w:color w:val="0A0A0A"/>
        </w:rPr>
      </w:pPr>
    </w:p>
    <w:p w:rsidR="003924E5" w:rsidRPr="00694503" w:rsidRDefault="003924E5" w:rsidP="003924E5">
      <w:pPr>
        <w:pStyle w:val="a3"/>
        <w:rPr>
          <w:rFonts w:ascii="Arial" w:hAnsi="Arial" w:cs="Arial"/>
          <w:color w:val="0A0A0A"/>
        </w:rPr>
      </w:pPr>
    </w:p>
    <w:p w:rsidR="00694503" w:rsidRDefault="003924E5" w:rsidP="003924E5">
      <w:pPr>
        <w:pStyle w:val="a3"/>
        <w:rPr>
          <w:rFonts w:ascii="Arial" w:hAnsi="Arial" w:cs="Arial"/>
          <w:color w:val="0A0A0A"/>
        </w:rPr>
      </w:pPr>
      <w:r w:rsidRPr="00694503">
        <w:rPr>
          <w:rFonts w:ascii="Arial" w:hAnsi="Arial" w:cs="Arial"/>
          <w:color w:val="0A0A0A"/>
        </w:rPr>
        <w:t>Глава Котикского</w:t>
      </w:r>
      <w:r w:rsidR="00694503">
        <w:rPr>
          <w:rFonts w:ascii="Arial" w:hAnsi="Arial" w:cs="Arial"/>
          <w:color w:val="0A0A0A"/>
        </w:rPr>
        <w:t xml:space="preserve"> </w:t>
      </w:r>
      <w:r w:rsidRPr="00694503">
        <w:rPr>
          <w:rFonts w:ascii="Arial" w:hAnsi="Arial" w:cs="Arial"/>
          <w:color w:val="0A0A0A"/>
        </w:rPr>
        <w:t>сельского поселения</w:t>
      </w:r>
    </w:p>
    <w:p w:rsidR="003924E5" w:rsidRPr="00694503" w:rsidRDefault="003924E5" w:rsidP="003924E5">
      <w:pPr>
        <w:pStyle w:val="a3"/>
        <w:rPr>
          <w:rFonts w:ascii="Arial" w:hAnsi="Arial" w:cs="Arial"/>
          <w:color w:val="0A0A0A"/>
        </w:rPr>
      </w:pPr>
      <w:r w:rsidRPr="00694503">
        <w:rPr>
          <w:rFonts w:ascii="Arial" w:hAnsi="Arial" w:cs="Arial"/>
          <w:color w:val="0A0A0A"/>
        </w:rPr>
        <w:t>Т.А.</w:t>
      </w:r>
      <w:r w:rsidR="00694503">
        <w:rPr>
          <w:rFonts w:ascii="Arial" w:hAnsi="Arial" w:cs="Arial"/>
          <w:color w:val="0A0A0A"/>
        </w:rPr>
        <w:t xml:space="preserve"> </w:t>
      </w:r>
      <w:r w:rsidRPr="00694503">
        <w:rPr>
          <w:rFonts w:ascii="Arial" w:hAnsi="Arial" w:cs="Arial"/>
          <w:color w:val="0A0A0A"/>
        </w:rPr>
        <w:t>Фишер</w:t>
      </w:r>
    </w:p>
    <w:p w:rsidR="003924E5" w:rsidRPr="00694503" w:rsidRDefault="003924E5" w:rsidP="003924E5">
      <w:pPr>
        <w:pStyle w:val="a3"/>
        <w:rPr>
          <w:rFonts w:ascii="Arial" w:hAnsi="Arial" w:cs="Arial"/>
          <w:color w:val="0A0A0A"/>
        </w:rPr>
      </w:pPr>
    </w:p>
    <w:p w:rsidR="003924E5" w:rsidRPr="00694503" w:rsidRDefault="003924E5" w:rsidP="003924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iCs/>
          <w:sz w:val="22"/>
        </w:rPr>
      </w:pPr>
      <w:r w:rsidRPr="00694503">
        <w:rPr>
          <w:rFonts w:ascii="Courier New" w:eastAsia="Times New Roman" w:hAnsi="Courier New" w:cs="Courier New"/>
          <w:bCs/>
          <w:iCs/>
          <w:sz w:val="22"/>
        </w:rPr>
        <w:t>Утверждены</w:t>
      </w:r>
    </w:p>
    <w:p w:rsidR="003924E5" w:rsidRPr="00694503" w:rsidRDefault="003924E5" w:rsidP="003924E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sz w:val="22"/>
        </w:rPr>
      </w:pPr>
      <w:r w:rsidRPr="00694503">
        <w:rPr>
          <w:rFonts w:ascii="Courier New" w:eastAsia="Times New Roman" w:hAnsi="Courier New" w:cs="Courier New"/>
          <w:bCs/>
          <w:iCs/>
          <w:sz w:val="22"/>
        </w:rPr>
        <w:t>постановлением Администрации</w:t>
      </w:r>
    </w:p>
    <w:p w:rsidR="003924E5" w:rsidRPr="00694503" w:rsidRDefault="003924E5" w:rsidP="003924E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sz w:val="22"/>
        </w:rPr>
      </w:pPr>
      <w:r w:rsidRPr="00694503">
        <w:rPr>
          <w:rFonts w:ascii="Courier New" w:eastAsia="Times New Roman" w:hAnsi="Courier New" w:cs="Courier New"/>
          <w:bCs/>
          <w:iCs/>
          <w:sz w:val="22"/>
        </w:rPr>
        <w:t>Котикского сельского поселения</w:t>
      </w:r>
    </w:p>
    <w:p w:rsidR="003924E5" w:rsidRPr="00694503" w:rsidRDefault="003924E5" w:rsidP="003924E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sz w:val="22"/>
        </w:rPr>
      </w:pPr>
      <w:r w:rsidRPr="00694503">
        <w:rPr>
          <w:rFonts w:ascii="Courier New" w:eastAsia="Times New Roman" w:hAnsi="Courier New" w:cs="Courier New"/>
          <w:bCs/>
          <w:iCs/>
          <w:sz w:val="22"/>
        </w:rPr>
        <w:t>от 28.06.2017года №31</w:t>
      </w:r>
      <w:r w:rsidR="00694503">
        <w:rPr>
          <w:rFonts w:ascii="Courier New" w:eastAsia="Times New Roman" w:hAnsi="Courier New" w:cs="Courier New"/>
          <w:bCs/>
          <w:iCs/>
          <w:sz w:val="22"/>
        </w:rPr>
        <w:t>-пг</w:t>
      </w:r>
    </w:p>
    <w:p w:rsidR="003924E5" w:rsidRPr="00694503" w:rsidRDefault="003924E5" w:rsidP="003924E5">
      <w:pPr>
        <w:rPr>
          <w:rFonts w:ascii="Arial" w:hAnsi="Arial" w:cs="Arial"/>
          <w:szCs w:val="24"/>
        </w:rPr>
      </w:pPr>
    </w:p>
    <w:p w:rsidR="003924E5" w:rsidRPr="00694503" w:rsidRDefault="00694503" w:rsidP="003924E5">
      <w:pPr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Т</w:t>
      </w:r>
      <w:r w:rsidRPr="00694503">
        <w:rPr>
          <w:rFonts w:ascii="Arial" w:hAnsi="Arial" w:cs="Arial"/>
          <w:b/>
          <w:bCs/>
          <w:iCs/>
          <w:sz w:val="30"/>
          <w:szCs w:val="30"/>
        </w:rPr>
        <w:t xml:space="preserve">ребования к порядку, форме и срокам информирования граждан, принятых на учет нуждающихся в предоставлении </w:t>
      </w:r>
      <w:r w:rsidRPr="00694503">
        <w:rPr>
          <w:rFonts w:ascii="Arial" w:hAnsi="Arial" w:cs="Arial"/>
          <w:b/>
          <w:bCs/>
          <w:iCs/>
          <w:sz w:val="30"/>
          <w:szCs w:val="30"/>
        </w:rPr>
        <w:lastRenderedPageBreak/>
        <w:t>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3924E5" w:rsidRPr="00694503" w:rsidRDefault="003924E5" w:rsidP="003924E5">
      <w:pPr>
        <w:spacing w:after="0" w:line="240" w:lineRule="auto"/>
        <w:jc w:val="center"/>
        <w:rPr>
          <w:rFonts w:ascii="Arial" w:hAnsi="Arial" w:cs="Arial"/>
          <w:bCs/>
          <w:iCs/>
          <w:szCs w:val="24"/>
        </w:rPr>
      </w:pP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>1. Настоящие Требования применяются Администрацией Котикского сельского поселения 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Котикского муниципального образования.</w:t>
      </w:r>
    </w:p>
    <w:p w:rsidR="003924E5" w:rsidRPr="00694503" w:rsidRDefault="003924E5" w:rsidP="00694503">
      <w:pPr>
        <w:pStyle w:val="a3"/>
        <w:ind w:firstLine="709"/>
        <w:jc w:val="both"/>
        <w:rPr>
          <w:rFonts w:ascii="Arial" w:eastAsia="Times New Roman" w:hAnsi="Arial" w:cs="Arial"/>
        </w:rPr>
      </w:pPr>
      <w:r w:rsidRPr="00694503">
        <w:rPr>
          <w:rFonts w:ascii="Arial" w:hAnsi="Arial" w:cs="Arial"/>
        </w:rPr>
        <w:t>2. И</w:t>
      </w:r>
      <w:r w:rsidRPr="00694503">
        <w:rPr>
          <w:rFonts w:ascii="Arial" w:eastAsia="Times New Roman" w:hAnsi="Arial" w:cs="Arial"/>
        </w:rPr>
        <w:t xml:space="preserve">нформация о количестве жилых помещений,  которые могут </w:t>
      </w:r>
      <w:proofErr w:type="gramStart"/>
      <w:r w:rsidRPr="00694503">
        <w:rPr>
          <w:rFonts w:ascii="Arial" w:eastAsia="Times New Roman" w:hAnsi="Arial" w:cs="Arial"/>
        </w:rPr>
        <w:t>быть</w:t>
      </w:r>
      <w:r w:rsidRPr="00694503">
        <w:rPr>
          <w:rFonts w:ascii="Arial" w:eastAsia="Times New Roman" w:hAnsi="Arial" w:cs="Arial"/>
        </w:rPr>
        <w:br/>
        <w:t>предоставлены по договорам найма жилых помещений жилищного фонда</w:t>
      </w:r>
      <w:r w:rsidRPr="00694503">
        <w:rPr>
          <w:rFonts w:ascii="Arial" w:eastAsia="Times New Roman" w:hAnsi="Arial" w:cs="Arial"/>
        </w:rPr>
        <w:br/>
        <w:t>социального использования размещается</w:t>
      </w:r>
      <w:proofErr w:type="gramEnd"/>
      <w:r w:rsidRPr="00694503">
        <w:rPr>
          <w:rFonts w:ascii="Arial" w:eastAsia="Times New Roman" w:hAnsi="Arial" w:cs="Arial"/>
        </w:rPr>
        <w:t xml:space="preserve"> Администрацией Котикского сельского поселения:</w:t>
      </w:r>
    </w:p>
    <w:p w:rsidR="003924E5" w:rsidRPr="00694503" w:rsidRDefault="003924E5" w:rsidP="00694503">
      <w:pPr>
        <w:pStyle w:val="ConsPlusNormal"/>
        <w:ind w:firstLine="709"/>
        <w:jc w:val="both"/>
        <w:rPr>
          <w:rFonts w:ascii="Arial" w:hAnsi="Arial" w:cs="Arial"/>
          <w:szCs w:val="24"/>
          <w:u w:val="single"/>
        </w:rPr>
      </w:pPr>
      <w:r w:rsidRPr="00694503">
        <w:rPr>
          <w:rFonts w:ascii="Arial" w:hAnsi="Arial" w:cs="Arial"/>
          <w:szCs w:val="24"/>
        </w:rPr>
        <w:t>а) на официальном сайте Администрации Котикского сельского поселения в информационно-телекоммуникационной сети «Интернет» "-</w:t>
      </w:r>
      <w:r w:rsidRPr="00694503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694503">
        <w:rPr>
          <w:rFonts w:ascii="Arial" w:hAnsi="Arial" w:cs="Arial"/>
          <w:szCs w:val="24"/>
          <w:u w:val="single"/>
          <w:lang w:val="en-US"/>
        </w:rPr>
        <w:t>kotik</w:t>
      </w:r>
      <w:proofErr w:type="spellEnd"/>
      <w:r w:rsidRPr="00694503">
        <w:rPr>
          <w:rFonts w:ascii="Arial" w:hAnsi="Arial" w:cs="Arial"/>
          <w:szCs w:val="24"/>
          <w:u w:val="single"/>
        </w:rPr>
        <w:t>.</w:t>
      </w:r>
      <w:proofErr w:type="spellStart"/>
      <w:r w:rsidRPr="00694503">
        <w:rPr>
          <w:rFonts w:ascii="Arial" w:hAnsi="Arial" w:cs="Arial"/>
          <w:szCs w:val="24"/>
          <w:u w:val="single"/>
          <w:lang w:val="en-US"/>
        </w:rPr>
        <w:t>mo</w:t>
      </w:r>
      <w:proofErr w:type="spellEnd"/>
      <w:r w:rsidRPr="00694503">
        <w:rPr>
          <w:rFonts w:ascii="Arial" w:hAnsi="Arial" w:cs="Arial"/>
          <w:szCs w:val="24"/>
          <w:u w:val="single"/>
        </w:rPr>
        <w:t>38.</w:t>
      </w:r>
      <w:proofErr w:type="spellStart"/>
      <w:r w:rsidRPr="00694503">
        <w:rPr>
          <w:rFonts w:ascii="Arial" w:hAnsi="Arial" w:cs="Arial"/>
          <w:szCs w:val="24"/>
          <w:u w:val="single"/>
          <w:lang w:val="en-US"/>
        </w:rPr>
        <w:t>ru</w:t>
      </w:r>
      <w:proofErr w:type="spellEnd"/>
      <w:r w:rsidRPr="00694503">
        <w:rPr>
          <w:rFonts w:ascii="Arial" w:hAnsi="Arial" w:cs="Arial"/>
          <w:szCs w:val="24"/>
          <w:u w:val="single"/>
        </w:rPr>
        <w:t>.;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694503">
        <w:rPr>
          <w:rFonts w:ascii="Arial" w:eastAsia="Times New Roman" w:hAnsi="Arial" w:cs="Arial"/>
          <w:szCs w:val="24"/>
        </w:rPr>
        <w:t xml:space="preserve">б) на информационных  стендах в здании Администрации Котикского сельского поселения по адресу: </w:t>
      </w:r>
      <w:r w:rsidRPr="00694503">
        <w:rPr>
          <w:rFonts w:ascii="Arial" w:hAnsi="Arial" w:cs="Arial"/>
          <w:szCs w:val="24"/>
        </w:rPr>
        <w:t>Иркутская область, Тулунский район, село Котик, улица Центральная, 1а</w:t>
      </w:r>
      <w:r w:rsidRPr="00694503">
        <w:rPr>
          <w:rFonts w:ascii="Arial" w:eastAsia="Times New Roman" w:hAnsi="Arial" w:cs="Arial"/>
          <w:szCs w:val="24"/>
        </w:rPr>
        <w:t>.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 xml:space="preserve">3. Информация </w:t>
      </w:r>
      <w:r w:rsidRPr="00694503">
        <w:rPr>
          <w:rFonts w:ascii="Arial" w:eastAsia="Times New Roman" w:hAnsi="Arial" w:cs="Arial"/>
          <w:szCs w:val="24"/>
        </w:rPr>
        <w:t>о количестве жилых помещений,  которые могут быть</w:t>
      </w:r>
      <w:r w:rsidR="00694503">
        <w:rPr>
          <w:rFonts w:ascii="Arial" w:eastAsia="Times New Roman" w:hAnsi="Arial" w:cs="Arial"/>
          <w:szCs w:val="24"/>
        </w:rPr>
        <w:t xml:space="preserve"> </w:t>
      </w:r>
      <w:proofErr w:type="gramStart"/>
      <w:r w:rsidRPr="00694503">
        <w:rPr>
          <w:rFonts w:ascii="Arial" w:eastAsia="Times New Roman" w:hAnsi="Arial" w:cs="Arial"/>
          <w:szCs w:val="24"/>
        </w:rPr>
        <w:t>предоставлены по договорам найма жилых помещений жилищного фонда</w:t>
      </w:r>
      <w:r w:rsidR="00694503">
        <w:rPr>
          <w:rFonts w:ascii="Arial" w:eastAsia="Times New Roman" w:hAnsi="Arial" w:cs="Arial"/>
          <w:szCs w:val="24"/>
        </w:rPr>
        <w:t xml:space="preserve"> </w:t>
      </w:r>
      <w:r w:rsidRPr="00694503">
        <w:rPr>
          <w:rFonts w:ascii="Arial" w:eastAsia="Times New Roman" w:hAnsi="Arial" w:cs="Arial"/>
          <w:szCs w:val="24"/>
        </w:rPr>
        <w:t xml:space="preserve">социального использования  </w:t>
      </w:r>
      <w:r w:rsidRPr="00694503">
        <w:rPr>
          <w:rFonts w:ascii="Arial" w:hAnsi="Arial" w:cs="Arial"/>
          <w:szCs w:val="24"/>
        </w:rPr>
        <w:t>должна</w:t>
      </w:r>
      <w:proofErr w:type="gramEnd"/>
      <w:r w:rsidRPr="00694503">
        <w:rPr>
          <w:rFonts w:ascii="Arial" w:hAnsi="Arial" w:cs="Arial"/>
          <w:szCs w:val="24"/>
        </w:rPr>
        <w:t xml:space="preserve"> обновляться на официальном сайте и информационных стендах один раз в квартал (при наличии изменений).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 xml:space="preserve">Информация публикуется (размещается) в произвольной форме и должна содержать следующие сведения:  адрес жилого помещения, которое может быть предоставлено по договорам найма жилых помещений жилищного фонда социального использования;  площадь помещения жилищного фонда социального использования, которое может быть предоставлено по договорам найма жилых помещений жилищного фонда социального использования;  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использования;  лицо, уполномоченное заключить договор найма жилого помещения жилищного фонда социального использования. 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 xml:space="preserve">4. Граждане, принятые на учет нуждающихся в предоставлении жилых помещений по договорам социального найма жилых помещений жилищного фонда социального использования также могут получить информацию о количестве жилых помещений, которые предоставляются по договорам найма жилых помещений жилищного фонда социального использования на территории Котикского муниципального образования следующим образом: </w:t>
      </w:r>
    </w:p>
    <w:p w:rsidR="003924E5" w:rsidRPr="00694503" w:rsidRDefault="003924E5" w:rsidP="0069450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>а) при личном обращении заявителя в Администрацию Котикского сельского поселения (Иркутская область, Тулунский район, село Котик, улица Центральная, 1а) в приемные дни: понедельник, вторник, среда, четверг, пятница - с 8-00 до  16-00 часов, перерыв с 12-00 до 13-00;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>б) по телефону:4-03-52;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>в) по почте – путем обращения с письменным запросом о предоставлении информации. Почтовый адрес для направления запроса о предоставлении информации: 6652340, Иркутская область, Тулунский район, село Котик, улица Центральная,1а</w:t>
      </w:r>
      <w:proofErr w:type="gramStart"/>
      <w:r w:rsidRPr="00694503">
        <w:rPr>
          <w:rFonts w:ascii="Arial" w:hAnsi="Arial" w:cs="Arial"/>
          <w:szCs w:val="24"/>
        </w:rPr>
        <w:t xml:space="preserve"> ;</w:t>
      </w:r>
      <w:proofErr w:type="gramEnd"/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lastRenderedPageBreak/>
        <w:t>г) по электронной почте –</w:t>
      </w:r>
      <w:proofErr w:type="spellStart"/>
      <w:r w:rsidRPr="00694503">
        <w:rPr>
          <w:rFonts w:ascii="Arial" w:hAnsi="Arial" w:cs="Arial"/>
          <w:szCs w:val="24"/>
          <w:lang w:val="en-US"/>
        </w:rPr>
        <w:t>kotikskoeposelenie</w:t>
      </w:r>
      <w:proofErr w:type="spellEnd"/>
      <w:r w:rsidRPr="00694503">
        <w:rPr>
          <w:rFonts w:ascii="Arial" w:hAnsi="Arial" w:cs="Arial"/>
          <w:szCs w:val="24"/>
        </w:rPr>
        <w:t>@</w:t>
      </w:r>
      <w:r w:rsidRPr="00694503">
        <w:rPr>
          <w:rFonts w:ascii="Arial" w:hAnsi="Arial" w:cs="Arial"/>
          <w:szCs w:val="24"/>
          <w:lang w:val="en-US"/>
        </w:rPr>
        <w:t>mail</w:t>
      </w:r>
      <w:r w:rsidRPr="00694503">
        <w:rPr>
          <w:rFonts w:ascii="Arial" w:hAnsi="Arial" w:cs="Arial"/>
          <w:szCs w:val="24"/>
        </w:rPr>
        <w:t>.</w:t>
      </w:r>
      <w:proofErr w:type="spellStart"/>
      <w:r w:rsidRPr="00694503">
        <w:rPr>
          <w:rFonts w:ascii="Arial" w:hAnsi="Arial" w:cs="Arial"/>
          <w:szCs w:val="24"/>
          <w:lang w:val="en-US"/>
        </w:rPr>
        <w:t>ru</w:t>
      </w:r>
      <w:proofErr w:type="spellEnd"/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 xml:space="preserve">5. </w:t>
      </w:r>
      <w:proofErr w:type="gramStart"/>
      <w:r w:rsidRPr="00694503">
        <w:rPr>
          <w:rFonts w:ascii="Arial" w:hAnsi="Arial" w:cs="Arial"/>
          <w:szCs w:val="24"/>
        </w:rPr>
        <w:t>Предоставлении</w:t>
      </w:r>
      <w:proofErr w:type="gramEnd"/>
      <w:r w:rsidRPr="00694503">
        <w:rPr>
          <w:rFonts w:ascii="Arial" w:hAnsi="Arial" w:cs="Arial"/>
          <w:szCs w:val="24"/>
        </w:rPr>
        <w:t xml:space="preserve"> информации по письменному запросу осуществляется Администрацией Котикского</w:t>
      </w:r>
      <w:r w:rsidR="00694503">
        <w:rPr>
          <w:rFonts w:ascii="Arial" w:hAnsi="Arial" w:cs="Arial"/>
          <w:szCs w:val="24"/>
        </w:rPr>
        <w:t xml:space="preserve"> </w:t>
      </w:r>
      <w:r w:rsidRPr="00694503">
        <w:rPr>
          <w:rFonts w:ascii="Arial" w:hAnsi="Arial" w:cs="Arial"/>
          <w:szCs w:val="24"/>
        </w:rPr>
        <w:t>сельского поселения в течение 30 дней  со дня поступления запроса, посредством направления почтового отправления в адрес гражданина, либо выдачи запрашиваемой информации лично гражданину.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>6.  В письменном  запросе, подписанном гражданином,  указываются</w:t>
      </w:r>
      <w:r w:rsidRPr="00694503">
        <w:rPr>
          <w:rFonts w:ascii="Arial" w:hAnsi="Arial" w:cs="Arial"/>
          <w:szCs w:val="24"/>
        </w:rPr>
        <w:br/>
        <w:t xml:space="preserve">фамилия, имя и отчество гражданина, почтовый адрес, по которому должен быть направлен ответ, излагается суть  заявления, проставляется дата и подпись гражданина. 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>7. Письменный запрос, поступивший и адрес Администрации Котикского сельского поселения, подлежит регистрации в  журнале регистрации входящей корреспонденции в день его поступления с присвоением ему регистрационного номера и проставлением отметки Администрации Котикского сельского поселения.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hAnsi="Arial" w:cs="Arial"/>
          <w:szCs w:val="24"/>
        </w:rPr>
        <w:t>8. В случае обращения гражданина, принятого на учет нуждающихся в предоставлении жилых помещений по договорам найма  жилых помещений жилищного фонда социального использования о получении информации, указанной в пункте 1 настоящих Требований, Администрацией Котикского сельского поселения: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694503">
        <w:rPr>
          <w:rFonts w:ascii="Arial" w:eastAsia="Times New Roman" w:hAnsi="Arial" w:cs="Arial"/>
          <w:szCs w:val="24"/>
        </w:rPr>
        <w:t>а) при  устном обращений – направляется письменный ответ в порядке и сроки, установленные в пункте 5 настоящих Требований;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694503">
        <w:rPr>
          <w:rFonts w:ascii="Arial" w:eastAsia="Times New Roman" w:hAnsi="Arial" w:cs="Arial"/>
          <w:szCs w:val="24"/>
        </w:rPr>
        <w:t>б) при устном обращении по телефону - дается ответ непосредственно после обращения;</w:t>
      </w:r>
    </w:p>
    <w:p w:rsidR="003924E5" w:rsidRPr="00694503" w:rsidRDefault="003924E5" w:rsidP="0069450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94503">
        <w:rPr>
          <w:rFonts w:ascii="Arial" w:eastAsia="Times New Roman" w:hAnsi="Arial" w:cs="Arial"/>
          <w:szCs w:val="24"/>
        </w:rPr>
        <w:t>в) при запросе в электронной форме (по электронной почте) – направляется ответ в течение 30 дней со дня</w:t>
      </w:r>
      <w:r w:rsidRPr="00694503">
        <w:rPr>
          <w:rFonts w:ascii="Arial" w:eastAsia="Times New Roman" w:hAnsi="Arial" w:cs="Arial"/>
          <w:i/>
          <w:iCs/>
          <w:szCs w:val="24"/>
        </w:rPr>
        <w:t> </w:t>
      </w:r>
      <w:r w:rsidRPr="00694503">
        <w:rPr>
          <w:rFonts w:ascii="Arial" w:eastAsia="Times New Roman" w:hAnsi="Arial" w:cs="Arial"/>
          <w:szCs w:val="24"/>
        </w:rPr>
        <w:t>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информацию, фамилию, имя, отчество и должность специалиста Администрации Котикского</w:t>
      </w:r>
      <w:r w:rsidR="00694503">
        <w:rPr>
          <w:rFonts w:ascii="Arial" w:eastAsia="Times New Roman" w:hAnsi="Arial" w:cs="Arial"/>
          <w:szCs w:val="24"/>
        </w:rPr>
        <w:t xml:space="preserve"> </w:t>
      </w:r>
      <w:bookmarkStart w:id="0" w:name="_GoBack"/>
      <w:bookmarkEnd w:id="0"/>
      <w:r w:rsidRPr="00694503">
        <w:rPr>
          <w:rFonts w:ascii="Arial" w:eastAsia="Times New Roman" w:hAnsi="Arial" w:cs="Arial"/>
          <w:szCs w:val="24"/>
        </w:rPr>
        <w:t>сельского поселения, направляющего информацию.</w:t>
      </w:r>
    </w:p>
    <w:p w:rsidR="00BD226A" w:rsidRPr="00694503" w:rsidRDefault="00BD226A">
      <w:pPr>
        <w:rPr>
          <w:rFonts w:ascii="Arial" w:hAnsi="Arial" w:cs="Arial"/>
          <w:szCs w:val="24"/>
        </w:rPr>
      </w:pPr>
    </w:p>
    <w:sectPr w:rsidR="00BD226A" w:rsidRPr="0069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5"/>
    <w:rsid w:val="003924E5"/>
    <w:rsid w:val="00694503"/>
    <w:rsid w:val="00B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5"/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924E5"/>
    <w:pPr>
      <w:spacing w:after="0" w:line="240" w:lineRule="auto"/>
    </w:pPr>
    <w:rPr>
      <w:szCs w:val="24"/>
    </w:rPr>
  </w:style>
  <w:style w:type="character" w:styleId="a4">
    <w:name w:val="Strong"/>
    <w:basedOn w:val="a0"/>
    <w:qFormat/>
    <w:rsid w:val="003924E5"/>
    <w:rPr>
      <w:rFonts w:cs="Times New Roman"/>
      <w:b/>
      <w:bCs/>
    </w:rPr>
  </w:style>
  <w:style w:type="paragraph" w:customStyle="1" w:styleId="a5">
    <w:name w:val="Шапка (герб)"/>
    <w:basedOn w:val="a"/>
    <w:rsid w:val="003924E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392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2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5"/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924E5"/>
    <w:pPr>
      <w:spacing w:after="0" w:line="240" w:lineRule="auto"/>
    </w:pPr>
    <w:rPr>
      <w:szCs w:val="24"/>
    </w:rPr>
  </w:style>
  <w:style w:type="character" w:styleId="a4">
    <w:name w:val="Strong"/>
    <w:basedOn w:val="a0"/>
    <w:qFormat/>
    <w:rsid w:val="003924E5"/>
    <w:rPr>
      <w:rFonts w:cs="Times New Roman"/>
      <w:b/>
      <w:bCs/>
    </w:rPr>
  </w:style>
  <w:style w:type="paragraph" w:customStyle="1" w:styleId="a5">
    <w:name w:val="Шапка (герб)"/>
    <w:basedOn w:val="a"/>
    <w:rsid w:val="003924E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392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2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AA26FE8CC6C5D3CBC9EC66C3BB4C5D8A49B3DCABA4CDD9364701F9FD62C95848944D36227B2B0D0EC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969</Words>
  <Characters>5524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2017-07-03T01:26:00Z</dcterms:created>
  <dcterms:modified xsi:type="dcterms:W3CDTF">2017-07-07T00:46:00Z</dcterms:modified>
</cp:coreProperties>
</file>