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26.03.2018Г. №21-ПГ</w:t>
      </w: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D3F14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C50">
        <w:rPr>
          <w:rFonts w:ascii="Arial" w:hAnsi="Arial" w:cs="Arial"/>
          <w:b/>
          <w:sz w:val="32"/>
          <w:szCs w:val="32"/>
          <w:lang w:eastAsia="ru-RU"/>
        </w:rPr>
        <w:t>О ПРОВЕДЕНИИ НЕОТЛОЖНЫХ ПРОТИВОПАВОДКОВЫХ МЕРОПРИЯТИЙ НА ТЕРРИТОРИИ КОТИКСКОГО СЕЛЬСКОГО ПОСЕЛЕНИЯ</w:t>
      </w:r>
    </w:p>
    <w:p w:rsidR="00FD3F14" w:rsidRPr="003D14D7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C7C50">
        <w:rPr>
          <w:rFonts w:ascii="Arial" w:hAnsi="Arial" w:cs="Arial"/>
          <w:sz w:val="24"/>
          <w:szCs w:val="24"/>
          <w:lang w:eastAsia="ru-RU"/>
        </w:rPr>
        <w:t>В целях осуществления мероприятий по предупреждению чрезвычайных ситуаций в весенне-летний паводковый период 2018 года на территории Котикского сельского поселения, в соответствии со ст.11 Федерального закона № 68 от 21.12.1994 года «О защите населения и территорий от чрезвычайных ситуаций природного и техногенного характера», статьи 65 пункт 1Водного кодекса Российской Федерации, ст.24 ч.2п.4и ст.40ч.4.</w:t>
      </w:r>
      <w:proofErr w:type="gramEnd"/>
      <w:r w:rsidRPr="002C7C50">
        <w:rPr>
          <w:rFonts w:ascii="Arial" w:hAnsi="Arial" w:cs="Arial"/>
          <w:sz w:val="24"/>
          <w:szCs w:val="24"/>
          <w:lang w:eastAsia="ru-RU"/>
        </w:rPr>
        <w:t xml:space="preserve"> Устава Котикского муниципального образования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2C7C50" w:rsidRDefault="00FD3F14" w:rsidP="002C7C50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C7C50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 xml:space="preserve">1.  Утвердить обновленный состав </w:t>
      </w:r>
      <w:proofErr w:type="spellStart"/>
      <w:r w:rsidRPr="002C7C50">
        <w:rPr>
          <w:rFonts w:ascii="Arial" w:hAnsi="Arial" w:cs="Arial"/>
          <w:sz w:val="24"/>
          <w:szCs w:val="24"/>
          <w:lang w:eastAsia="ru-RU"/>
        </w:rPr>
        <w:t>противопаводковой</w:t>
      </w:r>
      <w:proofErr w:type="spellEnd"/>
      <w:r w:rsidRPr="002C7C50">
        <w:rPr>
          <w:rFonts w:ascii="Arial" w:hAnsi="Arial" w:cs="Arial"/>
          <w:sz w:val="24"/>
          <w:szCs w:val="24"/>
          <w:lang w:eastAsia="ru-RU"/>
        </w:rPr>
        <w:t xml:space="preserve"> комиссии на территории Котикского сельского поселения (приложение 1)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 xml:space="preserve">2. Для обеспечения контроля над уровнем воды и паводковой обстановкой, при необходимости членам </w:t>
      </w:r>
      <w:proofErr w:type="spellStart"/>
      <w:r w:rsidRPr="002C7C50">
        <w:rPr>
          <w:rFonts w:ascii="Arial" w:hAnsi="Arial" w:cs="Arial"/>
          <w:sz w:val="24"/>
          <w:szCs w:val="24"/>
          <w:lang w:eastAsia="ru-RU"/>
        </w:rPr>
        <w:t>противопаводковой</w:t>
      </w:r>
      <w:proofErr w:type="spellEnd"/>
      <w:r w:rsidRPr="002C7C50">
        <w:rPr>
          <w:rFonts w:ascii="Arial" w:hAnsi="Arial" w:cs="Arial"/>
          <w:sz w:val="24"/>
          <w:szCs w:val="24"/>
          <w:lang w:eastAsia="ru-RU"/>
        </w:rPr>
        <w:t xml:space="preserve"> комиссии организовать наблюдательные дополнительные посты.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 xml:space="preserve">3. Уточнить возможное количество населения, попадающего в зоны подтопления (затопления) и подготовить места временного размещения.  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>4. Осуществить проверку системы оповещения населения в случае подтопления (затопления).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 xml:space="preserve">5. Рекомендовать руководителям организаций всех форм собственности, руководствуясь в своей деятельности планом </w:t>
      </w:r>
      <w:proofErr w:type="spellStart"/>
      <w:r w:rsidRPr="002C7C50">
        <w:rPr>
          <w:rFonts w:ascii="Arial" w:hAnsi="Arial" w:cs="Arial"/>
          <w:sz w:val="24"/>
          <w:szCs w:val="24"/>
          <w:lang w:eastAsia="ru-RU"/>
        </w:rPr>
        <w:t>противопаводковых</w:t>
      </w:r>
      <w:proofErr w:type="spellEnd"/>
      <w:r w:rsidRPr="002C7C50">
        <w:rPr>
          <w:rFonts w:ascii="Arial" w:hAnsi="Arial" w:cs="Arial"/>
          <w:sz w:val="24"/>
          <w:szCs w:val="24"/>
          <w:lang w:eastAsia="ru-RU"/>
        </w:rPr>
        <w:t xml:space="preserve"> мероприятий принять меры по безопасному пропуску паводка.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 xml:space="preserve">5.1. По требованию </w:t>
      </w:r>
      <w:proofErr w:type="spellStart"/>
      <w:r w:rsidRPr="002C7C50">
        <w:rPr>
          <w:rFonts w:ascii="Arial" w:hAnsi="Arial" w:cs="Arial"/>
          <w:sz w:val="24"/>
          <w:szCs w:val="24"/>
          <w:lang w:eastAsia="ru-RU"/>
        </w:rPr>
        <w:t>противопаводковой</w:t>
      </w:r>
      <w:proofErr w:type="spellEnd"/>
      <w:r w:rsidRPr="002C7C50">
        <w:rPr>
          <w:rFonts w:ascii="Arial" w:hAnsi="Arial" w:cs="Arial"/>
          <w:sz w:val="24"/>
          <w:szCs w:val="24"/>
          <w:lang w:eastAsia="ru-RU"/>
        </w:rPr>
        <w:t xml:space="preserve"> комиссии главы Котикского сельского поселения, на территории которой они расположены, или ведут свою хозяйственную деятельность, оказывать необходимую помощь транспортом, тяжелой техникой и людьми,  для выполнения экстренных мероприятий, связанных с эвакуацией населения, животных и материальных ценностей из зоны затопления.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Pr="002C7C5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C7C50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D3F14" w:rsidRPr="002C7C50" w:rsidRDefault="00FD3F14" w:rsidP="002C7C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>7. Данное постановление опубликовать в «Вестнике Котикского сельского поселения», разместить на сайте администрации Котикского сельского поселения.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>Г.В.</w:t>
      </w:r>
      <w:r w:rsidR="00085D7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7C50">
        <w:rPr>
          <w:rFonts w:ascii="Arial" w:hAnsi="Arial" w:cs="Arial"/>
          <w:sz w:val="24"/>
          <w:szCs w:val="24"/>
          <w:lang w:eastAsia="ru-RU"/>
        </w:rPr>
        <w:t>Пырьев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2C7C50" w:rsidRDefault="00FD3F14" w:rsidP="002C7C50">
      <w:pPr>
        <w:pStyle w:val="a3"/>
        <w:jc w:val="right"/>
        <w:rPr>
          <w:rFonts w:ascii="Courier New" w:hAnsi="Courier New" w:cs="Courier New"/>
          <w:lang w:eastAsia="ru-RU"/>
        </w:rPr>
      </w:pPr>
      <w:r w:rsidRPr="002C7C50">
        <w:rPr>
          <w:rFonts w:ascii="Courier New" w:hAnsi="Courier New" w:cs="Courier New"/>
          <w:lang w:eastAsia="ru-RU"/>
        </w:rPr>
        <w:lastRenderedPageBreak/>
        <w:t>Приложение</w:t>
      </w:r>
      <w:proofErr w:type="gramStart"/>
      <w:r>
        <w:rPr>
          <w:rFonts w:ascii="Courier New" w:hAnsi="Courier New" w:cs="Courier New"/>
          <w:lang w:eastAsia="ru-RU"/>
        </w:rPr>
        <w:t>1</w:t>
      </w:r>
      <w:proofErr w:type="gramEnd"/>
    </w:p>
    <w:p w:rsidR="00FD3F14" w:rsidRPr="002C7C50" w:rsidRDefault="00FD3F14" w:rsidP="002C7C50">
      <w:pPr>
        <w:pStyle w:val="a3"/>
        <w:jc w:val="right"/>
        <w:rPr>
          <w:rFonts w:ascii="Courier New" w:hAnsi="Courier New" w:cs="Courier New"/>
          <w:lang w:eastAsia="ru-RU"/>
        </w:rPr>
      </w:pPr>
      <w:proofErr w:type="gramStart"/>
      <w:r w:rsidRPr="002C7C50">
        <w:rPr>
          <w:rFonts w:ascii="Courier New" w:hAnsi="Courier New" w:cs="Courier New"/>
          <w:lang w:eastAsia="ru-RU"/>
        </w:rPr>
        <w:t>Утвержден</w:t>
      </w:r>
      <w:proofErr w:type="gramEnd"/>
      <w:r w:rsidRPr="002C7C50">
        <w:rPr>
          <w:rFonts w:ascii="Courier New" w:hAnsi="Courier New" w:cs="Courier New"/>
          <w:lang w:eastAsia="ru-RU"/>
        </w:rPr>
        <w:t xml:space="preserve"> постановлением</w:t>
      </w:r>
    </w:p>
    <w:p w:rsidR="00FD3F14" w:rsidRPr="002C7C50" w:rsidRDefault="00FD3F14" w:rsidP="002C7C50">
      <w:pPr>
        <w:pStyle w:val="a3"/>
        <w:jc w:val="right"/>
        <w:rPr>
          <w:rFonts w:ascii="Courier New" w:hAnsi="Courier New" w:cs="Courier New"/>
          <w:lang w:eastAsia="ru-RU"/>
        </w:rPr>
      </w:pPr>
      <w:r w:rsidRPr="002C7C50">
        <w:rPr>
          <w:rFonts w:ascii="Courier New" w:hAnsi="Courier New" w:cs="Courier New"/>
          <w:lang w:eastAsia="ru-RU"/>
        </w:rPr>
        <w:t>главы администрации</w:t>
      </w:r>
    </w:p>
    <w:p w:rsidR="00FD3F14" w:rsidRPr="002C7C50" w:rsidRDefault="00FD3F14" w:rsidP="002C7C50">
      <w:pPr>
        <w:pStyle w:val="a3"/>
        <w:jc w:val="right"/>
        <w:rPr>
          <w:rFonts w:ascii="Courier New" w:hAnsi="Courier New" w:cs="Courier New"/>
          <w:lang w:eastAsia="ru-RU"/>
        </w:rPr>
      </w:pPr>
      <w:r w:rsidRPr="002C7C50">
        <w:rPr>
          <w:rFonts w:ascii="Courier New" w:hAnsi="Courier New" w:cs="Courier New"/>
          <w:lang w:eastAsia="ru-RU"/>
        </w:rPr>
        <w:t>Котикского  сельского поселения</w:t>
      </w:r>
    </w:p>
    <w:p w:rsidR="00FD3F14" w:rsidRPr="002C7C50" w:rsidRDefault="00FD3F14" w:rsidP="002C7C50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Pr="002C7C50">
        <w:rPr>
          <w:rFonts w:ascii="Courier New" w:hAnsi="Courier New" w:cs="Courier New"/>
          <w:lang w:eastAsia="ru-RU"/>
        </w:rPr>
        <w:t>т 26.03.2018 года №21-пг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F4381D" w:rsidRDefault="00FD3F14" w:rsidP="00F4381D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4381D">
        <w:rPr>
          <w:rFonts w:ascii="Arial" w:hAnsi="Arial" w:cs="Arial"/>
          <w:b/>
          <w:sz w:val="30"/>
          <w:szCs w:val="30"/>
          <w:lang w:eastAsia="ru-RU"/>
        </w:rPr>
        <w:t>С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остав </w:t>
      </w:r>
      <w:proofErr w:type="spellStart"/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F4381D">
        <w:rPr>
          <w:rFonts w:ascii="Arial" w:hAnsi="Arial" w:cs="Arial"/>
          <w:b/>
          <w:sz w:val="30"/>
          <w:szCs w:val="30"/>
          <w:lang w:eastAsia="ru-RU"/>
        </w:rPr>
        <w:t>ротивопаводковой</w:t>
      </w:r>
      <w:proofErr w:type="spellEnd"/>
      <w:r w:rsidRPr="00F4381D">
        <w:rPr>
          <w:rFonts w:ascii="Arial" w:hAnsi="Arial" w:cs="Arial"/>
          <w:b/>
          <w:sz w:val="30"/>
          <w:szCs w:val="30"/>
          <w:lang w:eastAsia="ru-RU"/>
        </w:rPr>
        <w:t xml:space="preserve"> комиссии Котикского сельского поселения.</w:t>
      </w:r>
    </w:p>
    <w:p w:rsidR="00FD3F14" w:rsidRPr="00F4381D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4"/>
        <w:gridCol w:w="2056"/>
        <w:gridCol w:w="3119"/>
        <w:gridCol w:w="1141"/>
      </w:tblGrid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№</w:t>
            </w:r>
          </w:p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п\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ФИО</w:t>
            </w:r>
          </w:p>
        </w:tc>
        <w:tc>
          <w:tcPr>
            <w:tcW w:w="2056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Должность, занимаемая в составе комиссии</w:t>
            </w:r>
          </w:p>
        </w:tc>
        <w:tc>
          <w:tcPr>
            <w:tcW w:w="3119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Должность, занимаемая на основной работе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Телефон раб/дом</w:t>
            </w: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056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119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FD3F14" w:rsidRPr="00A82CC7" w:rsidTr="00AC7607">
        <w:trPr>
          <w:trHeight w:val="621"/>
        </w:trPr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Пырьев Г.В.</w:t>
            </w:r>
          </w:p>
        </w:tc>
        <w:tc>
          <w:tcPr>
            <w:tcW w:w="2056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Председатель комиссии </w:t>
            </w:r>
          </w:p>
        </w:tc>
        <w:tc>
          <w:tcPr>
            <w:tcW w:w="3119" w:type="dxa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Глава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Котикского поселения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4-03-52</w:t>
            </w: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2056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4-03-52</w:t>
            </w:r>
          </w:p>
        </w:tc>
      </w:tr>
      <w:tr w:rsidR="00FD3F14" w:rsidRPr="00A82CC7" w:rsidTr="00AC7607">
        <w:tc>
          <w:tcPr>
            <w:tcW w:w="9345" w:type="dxa"/>
            <w:gridSpan w:val="5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Члены комиссии</w:t>
            </w: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Бушунова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Н.В.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Ведущий специалист администрации Котикского с/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4-03-52</w:t>
            </w: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Зенчик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И.В.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Заведующий учебной частью МОУ «СОШ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A82CC7">
              <w:rPr>
                <w:rFonts w:ascii="Courier New" w:hAnsi="Courier New" w:cs="Courier New"/>
                <w:lang w:eastAsia="ru-RU"/>
              </w:rPr>
              <w:t>. Котик»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Парахненко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Г.А.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Гл. врач </w:t>
            </w:r>
            <w:r>
              <w:rPr>
                <w:rFonts w:ascii="Courier New" w:hAnsi="Courier New" w:cs="Courier New"/>
                <w:lang w:eastAsia="ru-RU"/>
              </w:rPr>
              <w:t xml:space="preserve">Котикской врачебной амбулатории </w:t>
            </w:r>
            <w:r w:rsidRPr="00A82CC7">
              <w:rPr>
                <w:rFonts w:ascii="Courier New" w:hAnsi="Courier New" w:cs="Courier New"/>
                <w:lang w:eastAsia="ru-RU"/>
              </w:rPr>
              <w:t>ОГБУЗ «Тулунская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городская больница»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Ермакова Е.Н.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Директор МОУ «Утайская ООШ»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Генералов И.О.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Директор МОУ «Котикская</w:t>
            </w:r>
            <w:bookmarkStart w:id="0" w:name="_GoBack"/>
            <w:bookmarkEnd w:id="0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СОШ»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Зенчик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О.В.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Директор МКУК «КДЦ 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A82CC7">
              <w:rPr>
                <w:rFonts w:ascii="Courier New" w:hAnsi="Courier New" w:cs="Courier New"/>
                <w:lang w:eastAsia="ru-RU"/>
              </w:rPr>
              <w:t>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Котик»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Евсеенко О.А.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4-03-52</w:t>
            </w: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Коптев В.А.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Водитель администрации Котикского с/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9. 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Муромский С.В.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F4381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Водитель</w:t>
            </w:r>
            <w:r>
              <w:rPr>
                <w:rFonts w:ascii="Courier New" w:hAnsi="Courier New" w:cs="Courier New"/>
                <w:lang w:eastAsia="ru-RU"/>
              </w:rPr>
              <w:t xml:space="preserve"> Котикской врачебной амбулатории</w:t>
            </w:r>
            <w:r w:rsidRPr="00A82CC7">
              <w:rPr>
                <w:rFonts w:ascii="Courier New" w:hAnsi="Courier New" w:cs="Courier New"/>
                <w:lang w:eastAsia="ru-RU"/>
              </w:rPr>
              <w:t xml:space="preserve"> ОГБУЗ «Тулунская городская больница»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10.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Казановский П.П.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Житель д.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Заусаева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11.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Курьянович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О.А.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Ветврач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4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12.</w:t>
            </w:r>
          </w:p>
        </w:tc>
        <w:tc>
          <w:tcPr>
            <w:tcW w:w="2394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Дрозд Н.Н.</w:t>
            </w:r>
          </w:p>
        </w:tc>
        <w:tc>
          <w:tcPr>
            <w:tcW w:w="5175" w:type="dxa"/>
            <w:gridSpan w:val="2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Фельдшер ФАП</w:t>
            </w:r>
          </w:p>
        </w:tc>
        <w:tc>
          <w:tcPr>
            <w:tcW w:w="11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F4381D" w:rsidRDefault="00FD3F14" w:rsidP="00F4381D">
      <w:pPr>
        <w:pStyle w:val="a3"/>
        <w:jc w:val="right"/>
        <w:rPr>
          <w:rFonts w:ascii="Courier New" w:hAnsi="Courier New" w:cs="Courier New"/>
          <w:lang w:eastAsia="ru-RU"/>
        </w:rPr>
      </w:pPr>
      <w:r w:rsidRPr="00F4381D">
        <w:rPr>
          <w:rFonts w:ascii="Courier New" w:hAnsi="Courier New" w:cs="Courier New"/>
          <w:lang w:eastAsia="ru-RU"/>
        </w:rPr>
        <w:t>Утвержден</w:t>
      </w:r>
    </w:p>
    <w:p w:rsidR="00FD3F14" w:rsidRPr="00F4381D" w:rsidRDefault="00FD3F14" w:rsidP="00F4381D">
      <w:pPr>
        <w:pStyle w:val="a3"/>
        <w:jc w:val="right"/>
        <w:rPr>
          <w:rFonts w:ascii="Courier New" w:hAnsi="Courier New" w:cs="Courier New"/>
          <w:lang w:eastAsia="ru-RU"/>
        </w:rPr>
      </w:pPr>
      <w:r w:rsidRPr="00F4381D">
        <w:rPr>
          <w:rFonts w:ascii="Courier New" w:hAnsi="Courier New" w:cs="Courier New"/>
          <w:lang w:eastAsia="ru-RU"/>
        </w:rPr>
        <w:t>постановлением главы администрации</w:t>
      </w:r>
    </w:p>
    <w:p w:rsidR="00FD3F14" w:rsidRPr="00F4381D" w:rsidRDefault="00FD3F14" w:rsidP="00F4381D">
      <w:pPr>
        <w:pStyle w:val="a3"/>
        <w:jc w:val="right"/>
        <w:rPr>
          <w:rFonts w:ascii="Courier New" w:hAnsi="Courier New" w:cs="Courier New"/>
          <w:lang w:eastAsia="ru-RU"/>
        </w:rPr>
      </w:pPr>
      <w:r w:rsidRPr="00F4381D">
        <w:rPr>
          <w:rFonts w:ascii="Courier New" w:hAnsi="Courier New" w:cs="Courier New"/>
          <w:lang w:eastAsia="ru-RU"/>
        </w:rPr>
        <w:t>Котикского  сельского поселения</w:t>
      </w:r>
    </w:p>
    <w:p w:rsidR="00FD3F14" w:rsidRPr="00F4381D" w:rsidRDefault="00FD3F14" w:rsidP="00F4381D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Pr="00F4381D">
        <w:rPr>
          <w:rFonts w:ascii="Courier New" w:hAnsi="Courier New" w:cs="Courier New"/>
          <w:lang w:eastAsia="ru-RU"/>
        </w:rPr>
        <w:t>т 26.03.2018 года №21-пг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F4381D" w:rsidRDefault="00FD3F14" w:rsidP="00F4381D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F4381D">
        <w:rPr>
          <w:rFonts w:ascii="Arial" w:hAnsi="Arial" w:cs="Arial"/>
          <w:b/>
          <w:sz w:val="30"/>
          <w:szCs w:val="30"/>
          <w:lang w:eastAsia="ru-RU"/>
        </w:rPr>
        <w:t>лан</w:t>
      </w:r>
      <w:r w:rsidR="00676CCD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proofErr w:type="spellStart"/>
      <w:r w:rsidRPr="00F4381D">
        <w:rPr>
          <w:rFonts w:ascii="Arial" w:hAnsi="Arial" w:cs="Arial"/>
          <w:b/>
          <w:sz w:val="30"/>
          <w:szCs w:val="30"/>
          <w:lang w:eastAsia="ru-RU"/>
        </w:rPr>
        <w:t>противопаводковых</w:t>
      </w:r>
      <w:proofErr w:type="spellEnd"/>
      <w:r w:rsidRPr="00F4381D">
        <w:rPr>
          <w:rFonts w:ascii="Arial" w:hAnsi="Arial" w:cs="Arial"/>
          <w:b/>
          <w:sz w:val="30"/>
          <w:szCs w:val="30"/>
          <w:lang w:eastAsia="ru-RU"/>
        </w:rPr>
        <w:t xml:space="preserve"> мероприятий на территории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F4381D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 на 2018 год.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521"/>
        <w:gridCol w:w="1728"/>
        <w:gridCol w:w="1958"/>
        <w:gridCol w:w="1537"/>
      </w:tblGrid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№</w:t>
            </w:r>
          </w:p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п\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Наименование проводимого мероприятия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195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Отметка об исполнении</w:t>
            </w: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95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Выявить зоны возможного затопления (подтопления), определение и подготовка мест приема населения. </w:t>
            </w:r>
            <w:r w:rsidRPr="00A82CC7">
              <w:rPr>
                <w:rFonts w:ascii="Courier New" w:hAnsi="Courier New" w:cs="Courier New"/>
                <w:lang w:eastAsia="ru-RU"/>
              </w:rPr>
              <w:lastRenderedPageBreak/>
              <w:t>Доведение до населения порядка действий и правил поведения в случае осуществления эвакуации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lastRenderedPageBreak/>
              <w:t>Март 2018 года</w:t>
            </w:r>
          </w:p>
        </w:tc>
        <w:tc>
          <w:tcPr>
            <w:tcW w:w="1958" w:type="dxa"/>
          </w:tcPr>
          <w:p w:rsidR="00FD3F14" w:rsidRPr="00A82CC7" w:rsidRDefault="00FD3F14" w:rsidP="00E70BE9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lastRenderedPageBreak/>
              <w:t>Пырьев Г.В.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Доводить до населения информацию о поводковой обстановке, мерах безопасности на воде, для чего: </w:t>
            </w:r>
          </w:p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-провести собрания, распространить памятки,  при необходимости провести инструктажи с гражданами, проживающими в зонах возможного подтопления.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Март 2018г</w:t>
            </w:r>
          </w:p>
        </w:tc>
        <w:tc>
          <w:tcPr>
            <w:tcW w:w="195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Пырьев Г.В.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В</w:t>
            </w:r>
            <w:proofErr w:type="gramEnd"/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Подготовить списки граждан, попадающих в предполагаемые зоны  подтоплений с указанием  точного адреса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Март 2018г.</w:t>
            </w:r>
          </w:p>
        </w:tc>
        <w:tc>
          <w:tcPr>
            <w:tcW w:w="1958" w:type="dxa"/>
          </w:tcPr>
          <w:p w:rsidR="00FD3F14" w:rsidRPr="00A82CC7" w:rsidRDefault="00FD3F14" w:rsidP="00E70BE9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3521" w:type="dxa"/>
          </w:tcPr>
          <w:p w:rsidR="00FD3F14" w:rsidRPr="00A82CC7" w:rsidRDefault="00FD3F14" w:rsidP="00E70BE9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Вынести на заседание Думы Котикского сельского поселения вопрос о выявлении  финансовых средств на мероприятия по предупреждению чрезвычайных ситуаций, связанных с весенним паводком.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Март 2018г.</w:t>
            </w:r>
          </w:p>
        </w:tc>
        <w:tc>
          <w:tcPr>
            <w:tcW w:w="1958" w:type="dxa"/>
          </w:tcPr>
          <w:p w:rsidR="00FD3F14" w:rsidRPr="00A82CC7" w:rsidRDefault="00FD3F14" w:rsidP="00E70BE9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Администрация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поселения,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Е.В.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Создание запаса продовольственных и промышленных товаров в магазине ИП Муромский В.С.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Март 2018г.</w:t>
            </w:r>
          </w:p>
        </w:tc>
        <w:tc>
          <w:tcPr>
            <w:tcW w:w="195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Пырьев Г.В.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В</w:t>
            </w:r>
            <w:proofErr w:type="gramEnd"/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 xml:space="preserve">Организовать оперативный 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A82CC7">
              <w:rPr>
                <w:rFonts w:ascii="Courier New" w:hAnsi="Courier New" w:cs="Courier New"/>
                <w:lang w:eastAsia="ru-RU"/>
              </w:rPr>
              <w:t xml:space="preserve"> зонами возможного затопления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 началом паводка</w:t>
            </w:r>
          </w:p>
        </w:tc>
        <w:tc>
          <w:tcPr>
            <w:tcW w:w="1958" w:type="dxa"/>
          </w:tcPr>
          <w:p w:rsidR="00FD3F14" w:rsidRPr="00A82CC7" w:rsidRDefault="00FD3F14" w:rsidP="00676CCD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Пырьев Г.В.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Специалист администрации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A82CC7">
              <w:rPr>
                <w:rFonts w:ascii="Courier New" w:hAnsi="Courier New" w:cs="Courier New"/>
                <w:lang w:eastAsia="ru-RU"/>
              </w:rPr>
              <w:t>Шемякова</w:t>
            </w:r>
            <w:proofErr w:type="spellEnd"/>
            <w:r w:rsidRPr="00A82CC7">
              <w:rPr>
                <w:rFonts w:ascii="Courier New" w:hAnsi="Courier New" w:cs="Courier New"/>
                <w:lang w:eastAsia="ru-RU"/>
              </w:rPr>
              <w:t xml:space="preserve"> Е.</w:t>
            </w:r>
            <w:proofErr w:type="gramStart"/>
            <w:r w:rsidRPr="00A82CC7">
              <w:rPr>
                <w:rFonts w:ascii="Courier New" w:hAnsi="Courier New" w:cs="Courier New"/>
                <w:lang w:eastAsia="ru-RU"/>
              </w:rPr>
              <w:t>В</w:t>
            </w:r>
            <w:proofErr w:type="gramEnd"/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7.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Создать запас медикаментов для обслуживания жителей в зоне возможного подтопления.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Март 2018</w:t>
            </w:r>
          </w:p>
        </w:tc>
        <w:tc>
          <w:tcPr>
            <w:tcW w:w="195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Заведующая ФАП, д.</w:t>
            </w:r>
            <w:r w:rsidR="00676CCD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Заусаева Дрозд Н.Н.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D3F14" w:rsidRPr="00A82CC7" w:rsidTr="00AC7607">
        <w:tc>
          <w:tcPr>
            <w:tcW w:w="69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8.</w:t>
            </w:r>
          </w:p>
        </w:tc>
        <w:tc>
          <w:tcPr>
            <w:tcW w:w="3521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Обеспечить бесперебойное снабжение питьевой водой жителей в зоне возможного подтопления.</w:t>
            </w:r>
          </w:p>
        </w:tc>
        <w:tc>
          <w:tcPr>
            <w:tcW w:w="1728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По обстановке с апреля 2018г.</w:t>
            </w:r>
          </w:p>
        </w:tc>
        <w:tc>
          <w:tcPr>
            <w:tcW w:w="1958" w:type="dxa"/>
          </w:tcPr>
          <w:p w:rsidR="00FD3F14" w:rsidRPr="00A82CC7" w:rsidRDefault="00FD3F14" w:rsidP="00E70BE9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A82CC7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82CC7">
              <w:rPr>
                <w:rFonts w:ascii="Courier New" w:hAnsi="Courier New" w:cs="Courier New"/>
                <w:lang w:eastAsia="ru-RU"/>
              </w:rPr>
              <w:t>Пырьев Г.В.</w:t>
            </w:r>
          </w:p>
        </w:tc>
        <w:tc>
          <w:tcPr>
            <w:tcW w:w="1440" w:type="dxa"/>
          </w:tcPr>
          <w:p w:rsidR="00FD3F14" w:rsidRPr="00A82CC7" w:rsidRDefault="00FD3F14" w:rsidP="002C7C50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3F14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>Специалист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7C50">
        <w:rPr>
          <w:rFonts w:ascii="Arial" w:hAnsi="Arial" w:cs="Arial"/>
          <w:sz w:val="24"/>
          <w:szCs w:val="24"/>
          <w:lang w:eastAsia="ru-RU"/>
        </w:rPr>
        <w:t>Котикского сельского поселения</w:t>
      </w:r>
    </w:p>
    <w:p w:rsidR="00FD3F14" w:rsidRPr="002C7C50" w:rsidRDefault="00FD3F14" w:rsidP="002C7C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2C7C50">
        <w:rPr>
          <w:rFonts w:ascii="Arial" w:hAnsi="Arial" w:cs="Arial"/>
          <w:sz w:val="24"/>
          <w:szCs w:val="24"/>
          <w:lang w:eastAsia="ru-RU"/>
        </w:rPr>
        <w:t>Е.В.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2C7C50">
        <w:rPr>
          <w:rFonts w:ascii="Arial" w:hAnsi="Arial" w:cs="Arial"/>
          <w:sz w:val="24"/>
          <w:szCs w:val="24"/>
          <w:lang w:eastAsia="ru-RU"/>
        </w:rPr>
        <w:t>Шемякова</w:t>
      </w:r>
      <w:proofErr w:type="spellEnd"/>
    </w:p>
    <w:sectPr w:rsidR="00FD3F14" w:rsidRPr="002C7C50" w:rsidSect="003D1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C50"/>
    <w:rsid w:val="00085D70"/>
    <w:rsid w:val="002C7C50"/>
    <w:rsid w:val="003D14D7"/>
    <w:rsid w:val="00676CCD"/>
    <w:rsid w:val="00882345"/>
    <w:rsid w:val="00985342"/>
    <w:rsid w:val="00A82CC7"/>
    <w:rsid w:val="00AC7607"/>
    <w:rsid w:val="00E70BE9"/>
    <w:rsid w:val="00F4381D"/>
    <w:rsid w:val="00FA1D46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C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2018-04-04T07:49:00Z</dcterms:created>
  <dcterms:modified xsi:type="dcterms:W3CDTF">2018-04-12T05:46:00Z</dcterms:modified>
</cp:coreProperties>
</file>