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26.03.2018Г. №22-ПГ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655D">
        <w:rPr>
          <w:rFonts w:ascii="Arial" w:hAnsi="Arial" w:cs="Arial"/>
          <w:b/>
          <w:sz w:val="32"/>
          <w:szCs w:val="32"/>
          <w:lang w:eastAsia="ru-RU"/>
        </w:rPr>
        <w:t>«О МЕРАХ ПО ПРЕДУПРЕЖДЕНИЮ ПОЖАРОВ И ОРГАНИЗАЦИИ ИХ ТУШЕНИЯ В ВЕСЕННЕ-ЛЕТНИЙ ПОЖАРООПАСНЫЙ ПЕРИОД 2018 ГОДА»</w:t>
      </w:r>
    </w:p>
    <w:p w:rsidR="0092486C" w:rsidRPr="00692182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>В целях обеспечения пожарной безопасности на территории Котикского сельского поселения, уменьшения риска возможности ущерба от пожаров, в соответствии со статьями 19.30 Федерального закона от 21.12.1994 года №69-ФЗ «О пожарной безопасности», Правилам пожарной безопасности</w:t>
      </w:r>
      <w:r w:rsidR="009F20D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655D">
        <w:rPr>
          <w:rFonts w:ascii="Arial" w:hAnsi="Arial" w:cs="Arial"/>
          <w:sz w:val="24"/>
          <w:szCs w:val="24"/>
          <w:lang w:eastAsia="ru-RU"/>
        </w:rPr>
        <w:t>в Российской Федераци</w:t>
      </w:r>
      <w:proofErr w:type="gramStart"/>
      <w:r w:rsidRPr="00BA655D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BA655D">
        <w:rPr>
          <w:rFonts w:ascii="Arial" w:hAnsi="Arial" w:cs="Arial"/>
          <w:sz w:val="24"/>
          <w:szCs w:val="24"/>
          <w:lang w:eastAsia="ru-RU"/>
        </w:rPr>
        <w:t>ППБ 01-03), утвержденных Приказом МЧС РФ № 313 от 18 июня 2003 года, руководствуясь Уставом Котикского муниципального образования</w:t>
      </w:r>
    </w:p>
    <w:p w:rsidR="0092486C" w:rsidRPr="00BA655D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486C" w:rsidRPr="00BA655D" w:rsidRDefault="0092486C" w:rsidP="00BA655D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A655D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92486C" w:rsidRPr="00BA655D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 xml:space="preserve">1.Запретить на территории Котикского сельского поселения стихийные пожоги сухой травы, мусора во дворах домов, </w:t>
      </w:r>
      <w:proofErr w:type="spellStart"/>
      <w:r w:rsidRPr="00BA655D">
        <w:rPr>
          <w:rFonts w:ascii="Arial" w:hAnsi="Arial" w:cs="Arial"/>
          <w:sz w:val="24"/>
          <w:szCs w:val="24"/>
          <w:lang w:eastAsia="ru-RU"/>
        </w:rPr>
        <w:t>поживных</w:t>
      </w:r>
      <w:proofErr w:type="spellEnd"/>
      <w:r w:rsidRPr="00BA655D">
        <w:rPr>
          <w:rFonts w:ascii="Arial" w:hAnsi="Arial" w:cs="Arial"/>
          <w:sz w:val="24"/>
          <w:szCs w:val="24"/>
          <w:lang w:eastAsia="ru-RU"/>
        </w:rPr>
        <w:t xml:space="preserve"> остатков соломы на полях в весенне-летний пожароопасный период 2018 года.</w:t>
      </w: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>2. Рекомендовать руководителям предприятий, организаций и учреждений осуществлять контроль по недопущению пожогов сухой травы, мусора и отходов производства на подведомственных территориях.</w:t>
      </w: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 xml:space="preserve">3. Создать минерализованные противопожарные полосы вокруг населенных пунктов Котикского муниципального образования. </w:t>
      </w: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 xml:space="preserve">4. Рекомендовать специалисту администрации </w:t>
      </w:r>
      <w:proofErr w:type="spellStart"/>
      <w:r w:rsidRPr="00BA655D">
        <w:rPr>
          <w:rFonts w:ascii="Arial" w:hAnsi="Arial" w:cs="Arial"/>
          <w:sz w:val="24"/>
          <w:szCs w:val="24"/>
          <w:lang w:eastAsia="ru-RU"/>
        </w:rPr>
        <w:t>Шемяковой</w:t>
      </w:r>
      <w:proofErr w:type="spellEnd"/>
      <w:r w:rsidRPr="00BA655D">
        <w:rPr>
          <w:rFonts w:ascii="Arial" w:hAnsi="Arial" w:cs="Arial"/>
          <w:sz w:val="24"/>
          <w:szCs w:val="24"/>
          <w:lang w:eastAsia="ru-RU"/>
        </w:rPr>
        <w:t xml:space="preserve"> Е.В., депутатам Котикского сельского поселения взять под контроль недопущение пожогов сухой травы, мусора вблизи жилых домов и отходов производства на территории Котикского сельского поселения.</w:t>
      </w: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>5. В случае нарушения данного постановления виновные будут привлекаться к административной ответственности с наложением штрафов.</w:t>
      </w: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Pr="00BA655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A655D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2486C" w:rsidRPr="00BA655D" w:rsidRDefault="0092486C" w:rsidP="00BA655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 xml:space="preserve">7. Данное постановление опубликовать в </w:t>
      </w:r>
      <w:r>
        <w:rPr>
          <w:rFonts w:ascii="Arial" w:hAnsi="Arial" w:cs="Arial"/>
          <w:sz w:val="24"/>
          <w:szCs w:val="24"/>
          <w:lang w:eastAsia="ru-RU"/>
        </w:rPr>
        <w:t xml:space="preserve">газете </w:t>
      </w:r>
      <w:r w:rsidRPr="00BA655D">
        <w:rPr>
          <w:rFonts w:ascii="Arial" w:hAnsi="Arial" w:cs="Arial"/>
          <w:sz w:val="24"/>
          <w:szCs w:val="24"/>
          <w:lang w:eastAsia="ru-RU"/>
        </w:rPr>
        <w:t>«Вестник Котикского сельского поселения», разместить на сайте администрации Котикского сельского поселения.</w:t>
      </w:r>
    </w:p>
    <w:p w:rsidR="0092486C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486C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486C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92486C" w:rsidRPr="00BA655D" w:rsidRDefault="0092486C" w:rsidP="00BA655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A655D">
        <w:rPr>
          <w:rFonts w:ascii="Arial" w:hAnsi="Arial" w:cs="Arial"/>
          <w:sz w:val="24"/>
          <w:szCs w:val="24"/>
          <w:lang w:eastAsia="ru-RU"/>
        </w:rPr>
        <w:t>Г.В.</w:t>
      </w:r>
      <w:r w:rsidR="00F1118E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A655D">
        <w:rPr>
          <w:rFonts w:ascii="Arial" w:hAnsi="Arial" w:cs="Arial"/>
          <w:sz w:val="24"/>
          <w:szCs w:val="24"/>
          <w:lang w:eastAsia="ru-RU"/>
        </w:rPr>
        <w:t>Пырьев</w:t>
      </w:r>
    </w:p>
    <w:sectPr w:rsidR="0092486C" w:rsidRPr="00BA655D" w:rsidSect="00DE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55D"/>
    <w:rsid w:val="000D5F3F"/>
    <w:rsid w:val="00692182"/>
    <w:rsid w:val="0092486C"/>
    <w:rsid w:val="009F20D8"/>
    <w:rsid w:val="00BA655D"/>
    <w:rsid w:val="00DE6C7F"/>
    <w:rsid w:val="00F1118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5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2018-04-05T01:11:00Z</dcterms:created>
  <dcterms:modified xsi:type="dcterms:W3CDTF">2018-04-12T05:46:00Z</dcterms:modified>
</cp:coreProperties>
</file>