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D6" w:rsidRDefault="00E514D6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14D6" w:rsidRPr="00E514D6" w:rsidRDefault="00E514D6" w:rsidP="00AF6E5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4D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514D6" w:rsidRDefault="00E514D6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14D6" w:rsidRDefault="00E514D6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14D6" w:rsidRDefault="00E514D6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F6E5F" w:rsidRDefault="00AF6E5F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AF6E5F" w:rsidRDefault="00AF6E5F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</w:p>
    <w:p w:rsidR="00AF6E5F" w:rsidRDefault="00AF6E5F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AF6E5F" w:rsidRDefault="00AF6E5F" w:rsidP="00AF6E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 20__ г. №_____</w:t>
      </w:r>
    </w:p>
    <w:p w:rsidR="00AF6E5F" w:rsidRDefault="00AF6E5F" w:rsidP="00AF6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КОТИКСКОГО  СЕЛЬСКОГО ПОСЕЛЕНИЯ</w:t>
      </w:r>
    </w:p>
    <w:p w:rsidR="00AF6E5F" w:rsidRDefault="00AF6E5F" w:rsidP="00AF6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AF6E5F" w:rsidRDefault="00AF6E5F" w:rsidP="00AF6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7184"/>
      </w:tblGrid>
      <w:tr w:rsidR="00AF6E5F" w:rsidTr="00AF6E5F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AF6E5F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316FA9" w:rsidP="0031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AF6E5F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316FA9" w:rsidP="0031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AF6E5F" w:rsidTr="00AF6E5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 w:rsidP="0031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AF6E5F" w:rsidTr="00AF6E5F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AF6E5F" w:rsidTr="008E6023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8E6023" w:rsidP="008E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8E6023" w:rsidP="008E6023">
            <w:pPr>
              <w:suppressAutoHyphens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  <w:p w:rsidR="00D07619" w:rsidRDefault="00D07619" w:rsidP="008E6023">
            <w:pPr>
              <w:suppressAutoHyphens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8E6023" w:rsidRDefault="00D07619" w:rsidP="008E6023">
            <w:pPr>
              <w:suppressAutoHyphens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t xml:space="preserve"> </w:t>
            </w:r>
            <w:r w:rsidRPr="00D0761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  <w:p w:rsidR="00D07619" w:rsidRDefault="00D07619" w:rsidP="008E6023">
            <w:pPr>
              <w:suppressAutoHyphens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качественных условий проживания населения</w:t>
            </w:r>
          </w:p>
          <w:p w:rsidR="00D07619" w:rsidRDefault="00D07619" w:rsidP="008E6023">
            <w:pPr>
              <w:suppressAutoHyphens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</w:p>
          <w:p w:rsidR="00D07619" w:rsidRDefault="00D07619" w:rsidP="008E6023">
            <w:pPr>
              <w:suppressAutoHyphens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E6023" w:rsidTr="00AF6E5F">
        <w:trPr>
          <w:trHeight w:val="2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023" w:rsidRDefault="008E6023" w:rsidP="008E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023" w:rsidRDefault="008E6023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023" w:rsidRDefault="008E6023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</w:t>
            </w:r>
          </w:p>
          <w:p w:rsidR="008E6023" w:rsidRDefault="008E6023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-укрепление безопасности территории с/п.; </w:t>
            </w:r>
          </w:p>
          <w:p w:rsidR="008E6023" w:rsidRDefault="008E6023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-сохранение и развитие транспортной инфраструктуры; </w:t>
            </w:r>
          </w:p>
          <w:p w:rsidR="008E6023" w:rsidRDefault="008E6023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культуры, физической культуры и спорта;</w:t>
            </w:r>
          </w:p>
          <w:p w:rsidR="008E6023" w:rsidRDefault="008E6023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-укрепление материально-технической базы объектов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сферы;</w:t>
            </w:r>
          </w:p>
          <w:p w:rsidR="008E6023" w:rsidRDefault="008E6023" w:rsidP="008E6023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более комфортных условий проживания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</w:tc>
      </w:tr>
      <w:tr w:rsidR="00AF6E5F" w:rsidTr="00AF6E5F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6E5F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  благоустроенных территорий общего пользования от общего количества таких территорий;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привлеченная к культурно-массовым и спортивным мероприятиям на территории поселения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5F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поселения»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8E60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8E602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8E60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8E60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="008E602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8E60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023" w:rsidRDefault="008E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6E5F" w:rsidRDefault="008E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E5F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культуры и спорта на территории </w:t>
            </w:r>
            <w:proofErr w:type="spellStart"/>
            <w:r w:rsidR="00AF6E5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AF6E5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AF6E5F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Pr="000B4F22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0B4F22"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4D8">
              <w:rPr>
                <w:rFonts w:ascii="Times New Roman" w:hAnsi="Times New Roman" w:cs="Times New Roman"/>
                <w:b/>
                <w:sz w:val="24"/>
                <w:szCs w:val="24"/>
              </w:rPr>
              <w:t>94208,9</w:t>
            </w:r>
            <w:r w:rsidR="000B4F22"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4F22"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="000B4F22"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0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D8">
              <w:rPr>
                <w:rFonts w:ascii="Times New Roman" w:hAnsi="Times New Roman" w:cs="Times New Roman"/>
                <w:sz w:val="24"/>
                <w:szCs w:val="24"/>
              </w:rPr>
              <w:t>19100,13</w:t>
            </w:r>
            <w:r w:rsidR="000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5F" w:rsidRDefault="00CA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0154D8">
              <w:rPr>
                <w:rFonts w:ascii="Times New Roman" w:hAnsi="Times New Roman" w:cs="Times New Roman"/>
                <w:sz w:val="24"/>
                <w:szCs w:val="24"/>
              </w:rPr>
              <w:t>18884,97</w:t>
            </w:r>
            <w:r w:rsidR="000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 </w:t>
            </w:r>
            <w:r w:rsidR="000B4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  <w:r w:rsidR="000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0154D8">
              <w:rPr>
                <w:rFonts w:ascii="Times New Roman" w:hAnsi="Times New Roman" w:cs="Times New Roman"/>
                <w:sz w:val="24"/>
                <w:szCs w:val="24"/>
              </w:rPr>
              <w:t>18742,0</w:t>
            </w:r>
            <w:r w:rsidR="000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F6E5F" w:rsidRDefault="00AF6E5F" w:rsidP="0001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0154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  <w:r w:rsidR="000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AF6E5F" w:rsidTr="00AF6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предоставляемых услуг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 поселения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AF6E5F" w:rsidRDefault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   занятости.   </w:t>
            </w:r>
          </w:p>
        </w:tc>
      </w:tr>
    </w:tbl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области. Границы территории сельского Поселения установлены законами Иркутской области в соответствии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(далее - Федеральный закон).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границах муниципального образования, установлена законом Иркутской области от 16 декабря 2004 г. № 98-ОЗ и составляет 11334 га, средняя плотность населения – 15,4 чел./км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значительно выше, чем в среднем по Иркутской области.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входит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 расселения с центром в г. Тулун, поддерживается культурно – бытовые связи.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входят село Котик,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Красная Дубрава,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все они относятся к сельским населенным пунктам. Административным центром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Расстояние до наиболее удаленного из них,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составляет 9 км. Связь между населенными пунктами осуществляется автомобильным транспортом.</w:t>
      </w:r>
    </w:p>
    <w:p w:rsidR="00FE78E6" w:rsidRDefault="00FE78E6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11334 га - земли лесного фонда 5655,38 га, земли сельскохозяйственного назначения занимают 3691,8 га.</w:t>
      </w:r>
    </w:p>
    <w:p w:rsidR="00AF6E5F" w:rsidRDefault="00AF6E5F" w:rsidP="00AF6E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01.01.2017г. составляет 2444 человека. По оценке за первое полугодие присутствует снижение естественной убыли населения. Так же в поселении присутствует временный приток населения, примерно 10,8 человек на 1000 населения.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заболеваниям, а также из-за миграционного потока.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населенного пункта.</w:t>
      </w:r>
    </w:p>
    <w:p w:rsidR="00AF6E5F" w:rsidRDefault="00AF6E5F" w:rsidP="00AF6E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Котикское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Котикского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сельского поселения находятся и функционируют следующие учреждения и организации: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1.Администрация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Котикского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2.Учреждение культуры - МКУК «КДЦ 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отик»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Учреждение образования - МОУ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Котикская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средняя общеобразовательная школа», МОУ «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Утайская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основная общеобразовательная школа».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Учреждение здравоохранения -  3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пункта, в д.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Заусаева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д. Красная Дубрава, п.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Утай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 ОГБУЗ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Тулунская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районная больница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Котикская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врачебная амбулатория», ОГБУЗ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Тулунская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районная больница «1 Терапевтическое отделение»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Котик. 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Учреждение почтовой связи - Отделение связи № 30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Организации торговли: - 10 индивидуальных предпринимателей;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 МДОУ «Гномик»;</w:t>
      </w:r>
    </w:p>
    <w:p w:rsidR="00AF6E5F" w:rsidRDefault="00DC60D3" w:rsidP="00AF6E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населения занимается ведением личного подсобного хозяйства.</w:t>
      </w:r>
    </w:p>
    <w:p w:rsidR="00AF6E5F" w:rsidRDefault="00DC60D3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Поголовье скота в личном подсобном хозяйстве на 01.01.2017 г. составило: КРС </w:t>
      </w:r>
      <w:r w:rsidR="00FE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300 голов, сохранилось на уровне прошлого года, в том числе коров 196 голов (98,0%); свиней 60 голов </w:t>
      </w:r>
      <w:proofErr w:type="gramStart"/>
      <w:r w:rsidR="00FE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FE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85,7%); овец, коз 65 голов (100%); лошадей 2 головы (100%); птицы 500 голов (125%).</w:t>
      </w:r>
    </w:p>
    <w:p w:rsidR="00AF6E5F" w:rsidRDefault="00AF6E5F" w:rsidP="00AF6E5F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Среднесписочная численность работающих в 2016 году   во всех  предприятиях  и учреждениях сельского</w:t>
      </w:r>
      <w:r w:rsidR="00FE78E6">
        <w:rPr>
          <w:rFonts w:ascii="Times New Roman" w:hAnsi="Times New Roman"/>
          <w:sz w:val="24"/>
          <w:szCs w:val="24"/>
        </w:rPr>
        <w:t xml:space="preserve"> поселения составила 97 человек</w:t>
      </w:r>
      <w:r>
        <w:rPr>
          <w:rFonts w:ascii="Times New Roman" w:hAnsi="Times New Roman"/>
          <w:sz w:val="24"/>
          <w:szCs w:val="24"/>
        </w:rPr>
        <w:t>.</w:t>
      </w:r>
    </w:p>
    <w:p w:rsidR="00AF6E5F" w:rsidRDefault="00AF6E5F" w:rsidP="00AF6E5F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AF6E5F" w:rsidTr="00AF6E5F">
        <w:trPr>
          <w:trHeight w:val="536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2016 год</w:t>
            </w:r>
          </w:p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F6E5F" w:rsidTr="00AF6E5F">
        <w:trPr>
          <w:trHeight w:val="276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% к общему числу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работающих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F6E5F" w:rsidTr="00AF6E5F">
        <w:trPr>
          <w:trHeight w:val="417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7,4</w:t>
            </w:r>
          </w:p>
        </w:tc>
      </w:tr>
      <w:tr w:rsidR="00AF6E5F" w:rsidTr="00AF6E5F">
        <w:trPr>
          <w:trHeight w:val="2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Социальная работа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F" w:rsidRDefault="00AF6E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F6E5F" w:rsidRDefault="00AF6E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6,11</w:t>
            </w:r>
          </w:p>
        </w:tc>
      </w:tr>
      <w:tr w:rsidR="00AF6E5F" w:rsidTr="00AF6E5F">
        <w:trPr>
          <w:trHeight w:val="2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Клубы, библиотеки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AF6E5F" w:rsidTr="00AF6E5F">
        <w:trPr>
          <w:trHeight w:val="276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AF6E5F" w:rsidTr="00AF6E5F">
        <w:trPr>
          <w:trHeight w:val="2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AF6E5F" w:rsidTr="00AF6E5F">
        <w:trPr>
          <w:trHeight w:val="2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Отделение связи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AF6E5F" w:rsidTr="00AF6E5F">
        <w:trPr>
          <w:trHeight w:val="2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Средняя  общеобразовательная школа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11,1</w:t>
            </w:r>
          </w:p>
        </w:tc>
      </w:tr>
      <w:tr w:rsidR="00AF6E5F" w:rsidTr="00AF6E5F">
        <w:trPr>
          <w:trHeight w:val="2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3,05</w:t>
            </w:r>
          </w:p>
        </w:tc>
      </w:tr>
      <w:tr w:rsidR="00AF6E5F" w:rsidTr="00AF6E5F">
        <w:trPr>
          <w:trHeight w:val="2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5F" w:rsidRDefault="00AF6E5F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AF6E5F" w:rsidRDefault="00AF6E5F" w:rsidP="00AF6E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  населения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трудоспособного возраста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составляет 1350 человек.</w:t>
      </w:r>
    </w:p>
    <w:p w:rsidR="00AF6E5F" w:rsidRDefault="00AF6E5F" w:rsidP="00AF6E5F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В сфере труда  и занятости населения намечается позитивная динамика.</w:t>
      </w:r>
    </w:p>
    <w:p w:rsidR="00AF6E5F" w:rsidRDefault="00AF6E5F" w:rsidP="00AF6E5F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В экономике по оценочным данным 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заняты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2016 году 357 человек. В 2017 году по прогнозным данным их число составит  362 человека. Численность зарегистрированных безработных увеличивается, в связи с отсутствием потребности предприятий в рабочей силе.</w:t>
      </w:r>
    </w:p>
    <w:p w:rsidR="00AF6E5F" w:rsidRDefault="00AF6E5F" w:rsidP="00AF6E5F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2016 году в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Котикском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сельском поселении родилось - 19 человек, умерло – 6 человек, естественный прирост составил (+ 13 человек).</w:t>
      </w:r>
    </w:p>
    <w:p w:rsidR="00AF6E5F" w:rsidRDefault="00AF6E5F" w:rsidP="00AF6E5F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Выбыли из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Котикского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сельского поселения 2016 году – 10 человек.</w:t>
      </w:r>
    </w:p>
    <w:p w:rsidR="00AF6E5F" w:rsidRDefault="00AF6E5F" w:rsidP="00AF6E5F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Прибыло 54 человека, миграционный прирост населения составил 44 человека.</w:t>
      </w:r>
    </w:p>
    <w:p w:rsidR="00AF6E5F" w:rsidRDefault="00AF6E5F" w:rsidP="00AF6E5F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Средняя заработная плата </w:t>
      </w:r>
      <w:proofErr w:type="gramStart"/>
      <w:r>
        <w:rPr>
          <w:rFonts w:ascii="Times New Roman" w:hAnsi="Times New Roman"/>
          <w:sz w:val="24"/>
          <w:szCs w:val="24"/>
        </w:rPr>
        <w:t>работников,  работающих на предприятиях и в учреждениях сельского поселения в 2016 году составила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13124,5</w:t>
      </w:r>
      <w:r>
        <w:rPr>
          <w:rFonts w:ascii="Times New Roman" w:hAnsi="Times New Roman"/>
          <w:sz w:val="24"/>
          <w:szCs w:val="24"/>
        </w:rPr>
        <w:t xml:space="preserve"> рублей, по сравнению с 2015 годом  возросла на 5 % ,   в 2015 году  средняя заработная плата  составляла 12402 рублей.</w:t>
      </w:r>
    </w:p>
    <w:p w:rsidR="00AF6E5F" w:rsidRDefault="00AF6E5F" w:rsidP="00AF6E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бюджетной сфер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 и в МКУК КДЦ с. Котик»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21464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.,   Самый низкий уровень среднемесячной заработной платы по-прежнему остается в сельском хозяйстве – 9800руб.  и в торговле -  8718 рублей.</w:t>
      </w:r>
    </w:p>
    <w:p w:rsidR="00AF6E5F" w:rsidRDefault="00AF6E5F" w:rsidP="00AF6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регистрируемой безработицы по прогнозным данным в 2017 году увеличивается по сравнению с 2016 годом и составит 8,5% -9,2% к трудоспособному населению. Численность безработных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зарегистрированных в службах занятости, в среднем за год составит 69 человек.</w:t>
      </w:r>
    </w:p>
    <w:p w:rsidR="00AF6E5F" w:rsidRDefault="00AF6E5F" w:rsidP="00AF6E5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заработная плата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работников,    работающих  на предприятиях  и в учреждениях сельского поселения  составит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16000 рублей, в бюджетной сфере  25000 рублей.</w:t>
      </w:r>
    </w:p>
    <w:p w:rsidR="00AF6E5F" w:rsidRDefault="00AF6E5F" w:rsidP="00AF6E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Объекты инфраструктуры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F6E5F" w:rsidRDefault="00AF6E5F" w:rsidP="00AF6E5F">
      <w:pPr>
        <w:pStyle w:val="aa"/>
        <w:ind w:firstLine="709"/>
        <w:jc w:val="both"/>
      </w:pPr>
      <w:r>
        <w:rPr>
          <w:u w:val="single"/>
        </w:rPr>
        <w:t>Дорожное хозяйство</w:t>
      </w:r>
      <w:r>
        <w:t xml:space="preserve">  </w:t>
      </w:r>
      <w:proofErr w:type="spellStart"/>
      <w:r>
        <w:t>Котикского</w:t>
      </w:r>
      <w:proofErr w:type="spellEnd"/>
      <w: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AF6E5F" w:rsidRDefault="00AF6E5F" w:rsidP="00AF6E5F">
      <w:pPr>
        <w:pStyle w:val="aa"/>
        <w:ind w:firstLine="709"/>
        <w:jc w:val="both"/>
        <w:rPr>
          <w:rFonts w:eastAsia="Andale Sans UI"/>
          <w:color w:val="FF0000"/>
          <w:kern w:val="2"/>
        </w:rPr>
      </w:pPr>
      <w:r>
        <w:rPr>
          <w:rFonts w:eastAsia="Arial"/>
          <w:lang w:eastAsia="ar-SA"/>
        </w:rPr>
        <w:t>Протяженность автомобильных дорог в черте населенных пунктов составляет 42955 м.</w:t>
      </w:r>
    </w:p>
    <w:p w:rsidR="00AF6E5F" w:rsidRDefault="00AF6E5F" w:rsidP="00AF6E5F">
      <w:pPr>
        <w:pStyle w:val="aa"/>
        <w:ind w:firstLine="709"/>
        <w:jc w:val="both"/>
      </w:pPr>
      <w:r>
        <w:t xml:space="preserve">Значительная часть автомобильных дорог имеет высокую степень износа. В течение длительного периода эксплуатации,  в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AF6E5F" w:rsidRDefault="00AF6E5F" w:rsidP="00AF6E5F">
      <w:pPr>
        <w:pStyle w:val="aa"/>
        <w:ind w:firstLine="709"/>
        <w:jc w:val="both"/>
        <w:rPr>
          <w:color w:val="000000"/>
        </w:rPr>
      </w:pPr>
      <w:r>
        <w:rPr>
          <w:rFonts w:eastAsia="Arial"/>
          <w:lang w:eastAsia="ar-SA"/>
        </w:rPr>
        <w:t xml:space="preserve"> </w:t>
      </w:r>
      <w:r>
        <w:rPr>
          <w:color w:val="000000"/>
        </w:rPr>
        <w:t xml:space="preserve">Основной проблемой развития и содержания автомобильных является то, что администрация </w:t>
      </w:r>
      <w:proofErr w:type="spellStart"/>
      <w:r>
        <w:rPr>
          <w:color w:val="000000"/>
        </w:rPr>
        <w:t>Котикского</w:t>
      </w:r>
      <w:proofErr w:type="spellEnd"/>
      <w:r>
        <w:rPr>
          <w:color w:val="000000"/>
        </w:rPr>
        <w:t xml:space="preserve"> 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AF6E5F" w:rsidRDefault="00AF6E5F" w:rsidP="00AF6E5F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Ежегодно, за счет средств  дорожного фонда,  ремонтируются участки  дорог:</w:t>
      </w:r>
    </w:p>
    <w:p w:rsidR="00AF6E5F" w:rsidRDefault="00AF6E5F" w:rsidP="00AF6E5F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В 2015 году  отремонтирован    участок  автомобильной дороги в д. </w:t>
      </w:r>
      <w:proofErr w:type="spellStart"/>
      <w:r>
        <w:rPr>
          <w:rFonts w:eastAsia="Andale Sans UI"/>
          <w:kern w:val="2"/>
        </w:rPr>
        <w:t>Заусаева</w:t>
      </w:r>
      <w:proofErr w:type="spellEnd"/>
      <w:r>
        <w:rPr>
          <w:rFonts w:eastAsia="Andale Sans UI"/>
          <w:kern w:val="2"/>
        </w:rPr>
        <w:t xml:space="preserve">, также установлена остановка в д. </w:t>
      </w:r>
      <w:proofErr w:type="spellStart"/>
      <w:r>
        <w:rPr>
          <w:rFonts w:eastAsia="Andale Sans UI"/>
          <w:kern w:val="2"/>
        </w:rPr>
        <w:t>Заусаева</w:t>
      </w:r>
      <w:proofErr w:type="spellEnd"/>
      <w:r>
        <w:rPr>
          <w:rFonts w:eastAsia="Andale Sans UI"/>
          <w:kern w:val="2"/>
        </w:rPr>
        <w:t>.</w:t>
      </w:r>
    </w:p>
    <w:p w:rsidR="00AF6E5F" w:rsidRDefault="00AF6E5F" w:rsidP="00AF6E5F">
      <w:pPr>
        <w:pStyle w:val="aa"/>
        <w:ind w:firstLine="709"/>
        <w:jc w:val="both"/>
        <w:rPr>
          <w:rFonts w:eastAsia="Andale Sans UI"/>
          <w:kern w:val="2"/>
        </w:rPr>
      </w:pPr>
      <w:proofErr w:type="gramStart"/>
      <w:r>
        <w:rPr>
          <w:rFonts w:eastAsia="Andale Sans UI"/>
          <w:kern w:val="2"/>
        </w:rPr>
        <w:t xml:space="preserve">В 2016 году отремонтирована  автомобильная дорога в с. Котик, по  ул. Комсомольская, в д. </w:t>
      </w:r>
      <w:proofErr w:type="spellStart"/>
      <w:r>
        <w:rPr>
          <w:rFonts w:eastAsia="Andale Sans UI"/>
          <w:kern w:val="2"/>
        </w:rPr>
        <w:t>Заусаева</w:t>
      </w:r>
      <w:proofErr w:type="spellEnd"/>
      <w:r>
        <w:rPr>
          <w:rFonts w:eastAsia="Andale Sans UI"/>
          <w:kern w:val="2"/>
        </w:rPr>
        <w:t>, по ул. Кирова.</w:t>
      </w:r>
      <w:proofErr w:type="gramEnd"/>
    </w:p>
    <w:p w:rsidR="00AF6E5F" w:rsidRDefault="00AF6E5F" w:rsidP="00AF6E5F">
      <w:pPr>
        <w:pStyle w:val="aa"/>
        <w:ind w:firstLine="709"/>
        <w:jc w:val="both"/>
      </w:pPr>
      <w:r>
        <w:t>Реализация  данной программы позволит увеличить данный показатель</w:t>
      </w:r>
      <w:proofErr w:type="gramStart"/>
      <w:r>
        <w:t xml:space="preserve"> :</w:t>
      </w:r>
      <w:proofErr w:type="gramEnd"/>
      <w:r>
        <w:t xml:space="preserve"> повышение уровня безопасности дорожного движения, проезда скорой помощи, пожарной автомашины, автотранспорта для жизнеобеспечения населения, учреждений и организаций. Повысится уровень безопасности дорожного движения.  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9" w:tooltip="Экономика" w:history="1">
        <w:r w:rsidRPr="00B46916">
          <w:rPr>
            <w:rStyle w:val="af0"/>
            <w:color w:val="auto"/>
            <w:u w:val="none"/>
          </w:rPr>
          <w:t>экономику</w:t>
        </w:r>
      </w:hyperlink>
      <w:r w:rsidRPr="00B46916">
        <w:t>,</w:t>
      </w:r>
      <w:r>
        <w:t xml:space="preserve"> социальную сферу и экологическую ситуацию.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-Водоснабжение</w:t>
      </w:r>
      <w:r>
        <w:rPr>
          <w:rFonts w:ascii="Times New Roman" w:hAnsi="Times New Roman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основными  источниками водоснабжения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являются водонапорные башни</w:t>
      </w:r>
    </w:p>
    <w:p w:rsidR="00AF6E5F" w:rsidRDefault="00AF6E5F" w:rsidP="00AF6E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имеется 12 действующих водонапорных башен,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Котик</w:t>
      </w:r>
      <w:proofErr w:type="gramEnd"/>
      <w:r>
        <w:rPr>
          <w:rFonts w:ascii="Times New Roman" w:hAnsi="Times New Roman"/>
          <w:sz w:val="24"/>
          <w:szCs w:val="24"/>
        </w:rPr>
        <w:t xml:space="preserve"> – 5 башен, п. </w:t>
      </w:r>
      <w:proofErr w:type="spellStart"/>
      <w:r>
        <w:rPr>
          <w:rFonts w:ascii="Times New Roman" w:hAnsi="Times New Roman"/>
          <w:sz w:val="24"/>
          <w:szCs w:val="24"/>
        </w:rPr>
        <w:t>Утай</w:t>
      </w:r>
      <w:proofErr w:type="spellEnd"/>
      <w:r>
        <w:rPr>
          <w:rFonts w:ascii="Times New Roman" w:hAnsi="Times New Roman"/>
          <w:sz w:val="24"/>
          <w:szCs w:val="24"/>
        </w:rPr>
        <w:t xml:space="preserve"> – 4 башни, д. </w:t>
      </w:r>
      <w:proofErr w:type="spellStart"/>
      <w:r>
        <w:rPr>
          <w:rFonts w:ascii="Times New Roman" w:hAnsi="Times New Roman"/>
          <w:sz w:val="24"/>
          <w:szCs w:val="24"/>
        </w:rPr>
        <w:t>Заусаева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2 башни, д. Красная Дубрава – 1 башня, которые служат для обеспечения питьевой водой населения, производственных и бытовых нужд. </w:t>
      </w:r>
      <w:proofErr w:type="gramStart"/>
      <w:r>
        <w:rPr>
          <w:rFonts w:ascii="Times New Roman" w:hAnsi="Times New Roman"/>
          <w:sz w:val="24"/>
          <w:szCs w:val="24"/>
        </w:rPr>
        <w:t>Территории скважин не огорожены, сами водонапорные башни в деревянном исполнение находятся в неудовлетворительном состоянии.</w:t>
      </w:r>
      <w:proofErr w:type="gramEnd"/>
      <w:r>
        <w:rPr>
          <w:rFonts w:ascii="Times New Roman" w:hAnsi="Times New Roman"/>
          <w:sz w:val="24"/>
          <w:szCs w:val="24"/>
        </w:rPr>
        <w:t xml:space="preserve">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</w:t>
      </w:r>
      <w:proofErr w:type="gramStart"/>
      <w:r>
        <w:rPr>
          <w:rFonts w:ascii="Times New Roman" w:hAnsi="Times New Roman"/>
          <w:sz w:val="24"/>
          <w:szCs w:val="24"/>
        </w:rPr>
        <w:t xml:space="preserve">В летний период </w:t>
      </w:r>
      <w:r>
        <w:rPr>
          <w:rFonts w:ascii="Times New Roman" w:hAnsi="Times New Roman"/>
          <w:sz w:val="24"/>
          <w:szCs w:val="24"/>
        </w:rPr>
        <w:lastRenderedPageBreak/>
        <w:t xml:space="preserve">времени осуществляется водопроводный комплекс, включающей в себя </w:t>
      </w:r>
      <w:smartTag w:uri="urn:schemas-microsoft-com:office:smarttags" w:element="metricconverter">
        <w:smartTagPr>
          <w:attr w:name="ProductID" w:val="4280 метров"/>
        </w:smartTagPr>
        <w:r>
          <w:rPr>
            <w:rFonts w:ascii="Times New Roman" w:hAnsi="Times New Roman"/>
            <w:sz w:val="24"/>
            <w:szCs w:val="24"/>
          </w:rPr>
          <w:t>4280 метров</w:t>
        </w:r>
      </w:smartTag>
      <w:r>
        <w:rPr>
          <w:rFonts w:ascii="Times New Roman" w:hAnsi="Times New Roman"/>
          <w:sz w:val="24"/>
          <w:szCs w:val="24"/>
        </w:rPr>
        <w:t xml:space="preserve"> водопроводных сетей.</w:t>
      </w:r>
      <w:proofErr w:type="gramEnd"/>
      <w:r>
        <w:rPr>
          <w:rFonts w:ascii="Times New Roman" w:hAnsi="Times New Roman"/>
          <w:sz w:val="24"/>
          <w:szCs w:val="24"/>
        </w:rPr>
        <w:t xml:space="preserve"> Протяженность ветхих водопроводных сетей, требующих замены составляет </w:t>
      </w:r>
      <w:smartTag w:uri="urn:schemas-microsoft-com:office:smarttags" w:element="metricconverter">
        <w:smartTagPr>
          <w:attr w:name="ProductID" w:val="4280 метров"/>
        </w:smartTagPr>
        <w:r>
          <w:rPr>
            <w:rFonts w:ascii="Times New Roman" w:hAnsi="Times New Roman"/>
            <w:sz w:val="24"/>
            <w:szCs w:val="24"/>
          </w:rPr>
          <w:t>4280 метров</w:t>
        </w:r>
      </w:smartTag>
      <w:r>
        <w:rPr>
          <w:rFonts w:ascii="Times New Roman" w:hAnsi="Times New Roman"/>
          <w:sz w:val="24"/>
          <w:szCs w:val="24"/>
        </w:rPr>
        <w:t xml:space="preserve"> (100%).      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2015 и 2016 годах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проводилась   работа по </w:t>
      </w: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>обеспечения населения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Котикского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 качественной  </w:t>
      </w: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>питьевой водой</w:t>
      </w:r>
      <w:r>
        <w:rPr>
          <w:rFonts w:ascii="Times New Roman" w:hAnsi="Times New Roman"/>
          <w:color w:val="000000" w:themeColor="text1"/>
          <w:sz w:val="24"/>
          <w:szCs w:val="24"/>
        </w:rPr>
        <w:t>, (было отремонтировано 2 водонапорной башни и произведен частичный  замен труб летнего водопровода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Но  в этом вопросе    имеется ряд проблем:  большие нарекания вызывают внешний вид  и санитарное состояние   водонапорных башен. 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Ремонт данных объектов   позволит  решить вопрос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бесперебойному обеспечению населения   водоснабжением  и качественной  питьевой водой.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AF6E5F" w:rsidRDefault="00AF6E5F" w:rsidP="00AF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Благоустройство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  работа по благоустройству   населённого пункта, в 2015 году убирались несанкционированные свалки, произведен ремонт тротуара,  производилась уборка и содержание мест захоронения,  в 2016 году  была произведена уборка мусора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поселению, произведена замена лампочек по уличному освещению, но  этого явно не достаточно. Необходимо и  далее    проводить освещение населенного пункта,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 увеличить долю  благоустроенных общественных территорий.</w:t>
      </w:r>
    </w:p>
    <w:p w:rsidR="00AF6E5F" w:rsidRDefault="00AF6E5F" w:rsidP="00AF6E5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развития инфраструктуры  сельского поселения     требуется приведение градостроительных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в  соответствие с действующим  законодательством.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позволит решить следующие вопросы:</w:t>
      </w:r>
      <w:r>
        <w:rPr>
          <w:rFonts w:ascii="Calibri" w:eastAsia="Calibri" w:hAnsi="Calibri" w:cs="Times New Roman"/>
        </w:rPr>
        <w:t xml:space="preserve"> </w:t>
      </w:r>
    </w:p>
    <w:p w:rsidR="00AF6E5F" w:rsidRDefault="00AF6E5F" w:rsidP="00AF6E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AF6E5F" w:rsidRDefault="00AF6E5F" w:rsidP="00AF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внести сведения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6E5F" w:rsidRDefault="00AF6E5F" w:rsidP="00AF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AF6E5F" w:rsidRDefault="00AF6E5F" w:rsidP="00AF6E5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-поставить на кадастровый учет   объекты недвижимости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t>.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Безопасность территории сельского поселения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обустроен подъезд к водонапорной башне для заправки пожарных машин;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установлена пожарная сирена;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-приобретены мотопомпы в количестве 3-х штук и пожарные рукава.</w:t>
      </w:r>
    </w:p>
    <w:p w:rsidR="00DC60D3" w:rsidRDefault="00E514D6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пери</w:t>
      </w:r>
      <w:r w:rsidR="00DC60D3">
        <w:rPr>
          <w:rFonts w:ascii="Times New Roman" w:hAnsi="Times New Roman" w:cs="Times New Roman"/>
          <w:sz w:val="24"/>
          <w:szCs w:val="24"/>
        </w:rPr>
        <w:t xml:space="preserve">одическое размещение информации, документов по указанной тематике путем размещения на официальном сайте </w:t>
      </w:r>
      <w:proofErr w:type="spellStart"/>
      <w:r w:rsidR="00DC60D3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C60D3">
        <w:rPr>
          <w:rFonts w:ascii="Times New Roman" w:hAnsi="Times New Roman" w:cs="Times New Roman"/>
          <w:sz w:val="24"/>
          <w:szCs w:val="24"/>
        </w:rPr>
        <w:t xml:space="preserve"> сельского поселения в разделе ГО И ЧС</w:t>
      </w:r>
      <w:proofErr w:type="gramStart"/>
      <w:r w:rsidR="00DC6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60D3">
        <w:rPr>
          <w:rFonts w:ascii="Times New Roman" w:hAnsi="Times New Roman" w:cs="Times New Roman"/>
          <w:sz w:val="24"/>
          <w:szCs w:val="24"/>
        </w:rPr>
        <w:t xml:space="preserve"> также проводится </w:t>
      </w:r>
      <w:proofErr w:type="spellStart"/>
      <w:r w:rsidR="00DC60D3"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 w:rsidR="00DC60D3">
        <w:rPr>
          <w:rFonts w:ascii="Times New Roman" w:hAnsi="Times New Roman" w:cs="Times New Roman"/>
          <w:sz w:val="24"/>
          <w:szCs w:val="24"/>
        </w:rPr>
        <w:t xml:space="preserve"> обход с выдачей памяток.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несмотря на что, первичные средства пожаротушения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имеются, требуется их дополнительное приобретение, так как по причине длительной эксплуатации, мотопомпы и пожарные рукава,  ранцевые опрыскиватели приходят в непригодное состояние.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Данная программа позволит решить  задачу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6E5F" w:rsidRDefault="00AF6E5F" w:rsidP="00AF6E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и землеустроительная деятельность</w:t>
      </w:r>
    </w:p>
    <w:p w:rsidR="00AF6E5F" w:rsidRDefault="00AF6E5F" w:rsidP="00AF6E5F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устойчивого </w:t>
      </w:r>
      <w:r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AF6E5F" w:rsidRDefault="00AF6E5F" w:rsidP="00AF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имеет:</w:t>
      </w:r>
    </w:p>
    <w:p w:rsidR="00AF6E5F" w:rsidRDefault="00AF6E5F" w:rsidP="00AF6E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1 )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до 2032 года, утвержденный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от 27 декабря  2013г.  № 17 , разработан  ООО "Градостроительство" 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аранск)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утвержденные Думой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08 мая  2014г.  № 9 ( с внесенными изменениями и дополнениями)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разработанные  ООО "Градостроительство».   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07 ноября 2016г..  № 23, разработанные  ООО «Проектно-планировочная мастерская « Мастер-план».</w:t>
      </w:r>
    </w:p>
    <w:p w:rsidR="00AF6E5F" w:rsidRDefault="00AF6E5F" w:rsidP="00AF6E5F">
      <w:pPr>
        <w:spacing w:after="0" w:line="240" w:lineRule="auto"/>
        <w:ind w:firstLine="709"/>
        <w:jc w:val="both"/>
        <w:rPr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по причине  изменения  законодательства в части требований к составу и содержанию генеральных планов (статья 23 </w:t>
      </w:r>
      <w:hyperlink r:id="rId10" w:history="1">
        <w:r>
          <w:rPr>
            <w:rStyle w:val="af0"/>
            <w:rFonts w:eastAsia="Times New Roman"/>
            <w:color w:val="000000" w:themeColor="text1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отклонениями фактического развития территорий различного функционального назначения от направлений, определенных действующим  Генеральным планом и потребностям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Генеральный план необходимо откорректировать.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Генерального плана в новой редакции  необходимо разработать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 новой редакции.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землепользования и застройки 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строительства,  для ведения хозяйственной деятельности. 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вышеуказанных проблем,  в рамках реализации данной программы, позволит             </w:t>
      </w:r>
      <w:r>
        <w:rPr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6E5F" w:rsidRDefault="00AF6E5F" w:rsidP="00AF6E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-обеспечить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AF6E5F" w:rsidRDefault="00AF6E5F" w:rsidP="00AF6E5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-обеспечить рационального использования территории  сельского поселения с учетом сведений государственного кадастра недвижимости</w:t>
      </w:r>
    </w:p>
    <w:p w:rsidR="00AF6E5F" w:rsidRDefault="00AF6E5F" w:rsidP="00AF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-внести сведения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6E5F" w:rsidRDefault="00AF6E5F" w:rsidP="00AF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-поставить на кадастровый учет   объекты недвижимости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глубоко дотационным. Доля собственных доходов поселения составляет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5% до 17%.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Основным доходным источником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являются доходы от уплаты акцизов.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Удельный вес поступления доходов от уплаты акцизов составляет 48,7%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общей сумме собственных доходов.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План на 2016 год  по доходам от уплаты акцизов выполнен на 69,3%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оплату коммунальных услуг (электроэнергия)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ежбюджетные трансферты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AF6E5F" w:rsidRDefault="00AF6E5F" w:rsidP="00AF6E5F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6E5F" w:rsidRDefault="00AF6E5F" w:rsidP="00AF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F6E5F" w:rsidRDefault="00AF6E5F" w:rsidP="00AF6E5F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поселении;</w:t>
      </w:r>
    </w:p>
    <w:p w:rsidR="00AF6E5F" w:rsidRDefault="00AF6E5F" w:rsidP="00AF6E5F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безопасности территории сельского поселения;</w:t>
      </w:r>
    </w:p>
    <w:p w:rsidR="00AF6E5F" w:rsidRDefault="00AF6E5F" w:rsidP="00AF6E5F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и развитие транспортной инфраструктуры;  </w:t>
      </w:r>
    </w:p>
    <w:p w:rsidR="00AF6E5F" w:rsidRDefault="00AF6E5F" w:rsidP="00AF6E5F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 спорта;</w:t>
      </w:r>
    </w:p>
    <w:p w:rsidR="00AF6E5F" w:rsidRDefault="00AF6E5F" w:rsidP="00AF6E5F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сферы;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более комфортных условий проживания населения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поселения;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-Прирост поступлений налоговых доходов в местный бюджет;  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количества пожаров на территории населенного пункта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санитарного и  эстетического состояния населенного пункта;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Доля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привлеченным к культурно-массовым мероприятиям на территории поселения</w:t>
      </w:r>
      <w:proofErr w:type="gramEnd"/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F6E5F" w:rsidRDefault="00AF6E5F" w:rsidP="00AF6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AF6E5F" w:rsidRDefault="00AF6E5F" w:rsidP="00AF6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поселения».</w:t>
      </w:r>
    </w:p>
    <w:p w:rsidR="00AF6E5F" w:rsidRDefault="00DC60D3" w:rsidP="00AF6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6E5F">
        <w:rPr>
          <w:rFonts w:ascii="Times New Roman" w:hAnsi="Times New Roman" w:cs="Times New Roman"/>
          <w:sz w:val="24"/>
          <w:szCs w:val="24"/>
        </w:rPr>
        <w:t>.</w:t>
      </w:r>
      <w:r w:rsidR="00AF6E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AF6E5F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proofErr w:type="spellStart"/>
      <w:r w:rsidR="00AF6E5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AF6E5F">
        <w:rPr>
          <w:rFonts w:ascii="Times New Roman" w:hAnsi="Times New Roman" w:cs="Times New Roman"/>
          <w:sz w:val="24"/>
          <w:szCs w:val="24"/>
        </w:rPr>
        <w:t xml:space="preserve">  сельского поселения»</w:t>
      </w:r>
    </w:p>
    <w:p w:rsidR="00DC60D3" w:rsidRDefault="00DC60D3" w:rsidP="00AF6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«Обеспечение комплексного пространственного и территориального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сельского поселения»</w:t>
      </w:r>
    </w:p>
    <w:p w:rsidR="00DC60D3" w:rsidRDefault="00DC60D3" w:rsidP="00AF6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«Обеспечение комплексных мер безопасности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территорииКотикского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сельского поселении». </w:t>
      </w:r>
    </w:p>
    <w:p w:rsidR="00AF6E5F" w:rsidRDefault="00DC60D3" w:rsidP="00AF6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6E5F">
        <w:rPr>
          <w:rFonts w:ascii="Times New Roman" w:hAnsi="Times New Roman" w:cs="Times New Roman"/>
          <w:sz w:val="24"/>
          <w:szCs w:val="24"/>
        </w:rPr>
        <w:t>.</w:t>
      </w:r>
      <w:r w:rsidR="00AF6E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AF6E5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сферы </w:t>
      </w:r>
      <w:r w:rsidR="00AF6E5F">
        <w:rPr>
          <w:rFonts w:ascii="Times New Roman" w:hAnsi="Times New Roman" w:cs="Times New Roman"/>
          <w:sz w:val="24"/>
          <w:szCs w:val="24"/>
        </w:rPr>
        <w:t xml:space="preserve"> культуры и спорта на территории </w:t>
      </w:r>
      <w:proofErr w:type="spellStart"/>
      <w:r w:rsidR="00AF6E5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AF6E5F">
        <w:rPr>
          <w:rFonts w:ascii="Times New Roman" w:hAnsi="Times New Roman" w:cs="Times New Roman"/>
          <w:sz w:val="24"/>
          <w:szCs w:val="24"/>
        </w:rPr>
        <w:t xml:space="preserve">  сельского поселения»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AF6E5F" w:rsidRP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r:id="rId11" w:anchor="Par607" w:history="1">
        <w:r w:rsidRPr="00AF6E5F">
          <w:rPr>
            <w:rStyle w:val="af0"/>
            <w:color w:val="000000" w:themeColor="text1"/>
            <w:sz w:val="24"/>
            <w:szCs w:val="24"/>
          </w:rPr>
          <w:t>перечнем</w:t>
        </w:r>
      </w:hyperlink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  к муниципальной программе.</w:t>
      </w:r>
    </w:p>
    <w:p w:rsidR="00AF6E5F" w:rsidRP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anchor="Par607" w:history="1">
        <w:r w:rsidRPr="00AF6E5F">
          <w:rPr>
            <w:rStyle w:val="af0"/>
            <w:color w:val="000000" w:themeColor="text1"/>
            <w:sz w:val="24"/>
            <w:szCs w:val="24"/>
          </w:rPr>
          <w:t>Перечень</w:t>
        </w:r>
      </w:hyperlink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AF6E5F" w:rsidRPr="00AF6E5F" w:rsidRDefault="00AF6E5F" w:rsidP="00AF6E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6E5F" w:rsidRDefault="00AF6E5F" w:rsidP="00AF6E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AF6E5F" w:rsidRDefault="00AF6E5F" w:rsidP="00AF6E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AF6E5F" w:rsidRDefault="00AF6E5F" w:rsidP="00AF6E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AF6E5F" w:rsidRDefault="00AF6E5F" w:rsidP="00AF6E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AF6E5F" w:rsidRDefault="00AF6E5F" w:rsidP="00AF6E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AF6E5F" w:rsidRDefault="00AF6E5F" w:rsidP="00AF6E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AF6E5F" w:rsidRDefault="00AF6E5F" w:rsidP="00AF6E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AF6E5F" w:rsidRDefault="00AF6E5F" w:rsidP="00AF6E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муниципальной программы</w:t>
      </w:r>
    </w:p>
    <w:p w:rsidR="00AF6E5F" w:rsidRP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AF6E5F">
          <w:rPr>
            <w:rStyle w:val="af0"/>
            <w:color w:val="000000" w:themeColor="text1"/>
            <w:sz w:val="24"/>
            <w:szCs w:val="24"/>
          </w:rPr>
          <w:t>обеспечении</w:t>
        </w:r>
      </w:hyperlink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средств, предусмотренных в бюджете </w:t>
      </w:r>
      <w:proofErr w:type="spellStart"/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>Котикского</w:t>
      </w:r>
      <w:proofErr w:type="spellEnd"/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представлена</w:t>
      </w:r>
      <w:proofErr w:type="gramEnd"/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№ 3 к муниципальной программе.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Прогнозная (справочная) </w:t>
      </w:r>
      <w:hyperlink r:id="rId14" w:history="1">
        <w:r w:rsidRPr="00AF6E5F">
          <w:rPr>
            <w:rStyle w:val="af0"/>
            <w:color w:val="000000" w:themeColor="text1"/>
            <w:sz w:val="24"/>
            <w:szCs w:val="24"/>
          </w:rPr>
          <w:t>оценка</w:t>
        </w:r>
      </w:hyperlink>
      <w:r w:rsidRPr="00AF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Ожидаемые конечные результаты реализации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6E5F" w:rsidRDefault="00AF6E5F" w:rsidP="00AF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 администрацией сельского поселения;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бюджета;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на территории поселения;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 территории поселения;</w:t>
      </w:r>
    </w:p>
    <w:p w:rsidR="00AF6E5F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жизни;</w:t>
      </w:r>
    </w:p>
    <w:p w:rsidR="00D0439D" w:rsidRPr="005A2A39" w:rsidRDefault="00AF6E5F" w:rsidP="00AF6E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0439D" w:rsidRPr="005A2A39" w:rsidSect="00F818DB">
          <w:footerReference w:type="default" r:id="rId15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 занятости.</w:t>
      </w:r>
    </w:p>
    <w:p w:rsidR="00877549" w:rsidRDefault="00877549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316FA9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1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06">
        <w:rPr>
          <w:rFonts w:ascii="Times New Roman" w:hAnsi="Times New Roman" w:cs="Times New Roman"/>
          <w:sz w:val="24"/>
          <w:szCs w:val="24"/>
        </w:rPr>
        <w:t xml:space="preserve"> </w:t>
      </w:r>
      <w:r w:rsidR="0010340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4A116B">
        <w:rPr>
          <w:rFonts w:ascii="Times New Roman" w:hAnsi="Times New Roman" w:cs="Times New Roman"/>
          <w:b/>
          <w:sz w:val="24"/>
          <w:szCs w:val="24"/>
        </w:rPr>
        <w:t>»</w:t>
      </w:r>
    </w:p>
    <w:p w:rsidR="003B44E3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92"/>
        <w:gridCol w:w="2420"/>
        <w:gridCol w:w="761"/>
        <w:gridCol w:w="116"/>
        <w:gridCol w:w="13"/>
        <w:gridCol w:w="562"/>
        <w:gridCol w:w="146"/>
        <w:gridCol w:w="1106"/>
        <w:gridCol w:w="28"/>
        <w:gridCol w:w="1234"/>
        <w:gridCol w:w="42"/>
        <w:gridCol w:w="1788"/>
        <w:gridCol w:w="55"/>
        <w:gridCol w:w="1491"/>
        <w:gridCol w:w="68"/>
        <w:gridCol w:w="1379"/>
        <w:gridCol w:w="39"/>
        <w:gridCol w:w="1191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877549">
        <w:trPr>
          <w:gridAfter w:val="10"/>
          <w:wAfter w:w="16525" w:type="dxa"/>
          <w:trHeight w:val="84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877549">
        <w:trPr>
          <w:gridAfter w:val="10"/>
          <w:wAfter w:w="16525" w:type="dxa"/>
          <w:trHeight w:val="33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AF1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6AF1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514D6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67D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E514D6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E5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AF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632AC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AF6E5F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AF6E5F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AF6E5F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AF6E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AF6E5F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AF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63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D77199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AF6E5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54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4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49" w:rsidRPr="005A2A3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Pr="005A2A39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hRule="exact" w:val="397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Default="002019D1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B4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B4691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B4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6916" w:rsidRDefault="00B46916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16" w:rsidRPr="005A2A39" w:rsidRDefault="00B46916" w:rsidP="00AF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8C" w:rsidRDefault="00843F8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916" w:rsidRPr="005A2A39" w:rsidRDefault="00B46916" w:rsidP="00B4691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E57C44" w:rsidRPr="005A2A39" w:rsidRDefault="00B46916" w:rsidP="00B469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6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1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="00B4691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4691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5A2A39" w:rsidTr="00513CD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B4691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52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D1" w:rsidRPr="005A2A39" w:rsidRDefault="002019D1" w:rsidP="00B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B469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916" w:rsidRPr="005A2A39" w:rsidRDefault="00937E4E" w:rsidP="00B4691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9D1" w:rsidRPr="005A2A39" w:rsidRDefault="00A92E0D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A92E0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92E0D" w:rsidP="00AF6E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92E0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201E1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88" w:rsidRPr="005A2A39" w:rsidTr="0085587C">
        <w:trPr>
          <w:trHeight w:val="118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88" w:rsidRPr="005A2A39" w:rsidRDefault="00B47788" w:rsidP="00A92E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="00A9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комплексных мер безопасности на территории </w:t>
            </w:r>
            <w:proofErr w:type="spellStart"/>
            <w:r w:rsidR="00A92E0D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A9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15255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88" w:rsidRPr="005A2A39" w:rsidTr="00A92E0D">
        <w:trPr>
          <w:trHeight w:val="1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788" w:rsidRPr="005A2A39" w:rsidRDefault="00B47788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A92E0D" w:rsidP="00B477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A92E0D" w:rsidRDefault="00A92E0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7D" w:rsidRPr="005A2A39" w:rsidTr="00A92E0D">
        <w:trPr>
          <w:trHeight w:val="1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Default="00A92E0D" w:rsidP="001346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E0D" w:rsidRPr="005A2A39" w:rsidRDefault="00A92E0D" w:rsidP="001346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13467D" w:rsidP="001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A92E0D" w:rsidRDefault="00A92E0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D1" w:rsidRPr="005A2A39" w:rsidRDefault="00B47788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D1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proofErr w:type="spellStart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632AC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2019D1" w:rsidRPr="00632AC6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привлеченным к культурно-массовым 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  <w:proofErr w:type="gramEnd"/>
          </w:p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632AC6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632AC6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6" w:rsidRPr="00E514D6" w:rsidTr="0013467D">
        <w:trPr>
          <w:trHeight w:val="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5F277A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с</w:t>
            </w:r>
            <w:proofErr w:type="gramStart"/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AC6" w:rsidRPr="00E514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32AC6" w:rsidRPr="00E514D6"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77A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77A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77A" w:rsidRPr="00E5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77A" w:rsidRPr="00E5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E514D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514D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514D6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E514D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E0D" w:rsidRDefault="00A92E0D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549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97"/>
        <w:gridCol w:w="64"/>
        <w:gridCol w:w="1875"/>
        <w:gridCol w:w="1811"/>
        <w:gridCol w:w="1711"/>
        <w:gridCol w:w="90"/>
        <w:gridCol w:w="2560"/>
        <w:gridCol w:w="183"/>
        <w:gridCol w:w="2827"/>
      </w:tblGrid>
      <w:tr w:rsidR="007454FC" w:rsidRPr="005A2A39" w:rsidTr="001F06A9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1F06A9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1F06A9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9D691A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454FC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5A2A39" w:rsidRDefault="00B80236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63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7454FC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63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632A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632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632A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632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2C1C62" w:rsidRPr="005A2A39" w:rsidTr="001F06A9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F49F3" w:rsidRPr="009E2A99" w:rsidRDefault="008F49F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  <w:p w:rsidR="002C1C62" w:rsidRPr="009E2A99" w:rsidRDefault="002C1C62" w:rsidP="009E2A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5A2A39" w:rsidTr="001F06A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</w:t>
            </w:r>
            <w:r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</w:t>
            </w:r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  <w:p w:rsidR="009E2A99" w:rsidRP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2C1C62" w:rsidRPr="005A2A39" w:rsidTr="001F06A9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9E2A99" w:rsidRDefault="002C1C62" w:rsidP="009E2A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Pr="00DD0DB0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DD0DB0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DD0DB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48" w:rsidRPr="005A2A39" w:rsidTr="001F06A9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5A2A39" w:rsidRDefault="00E43D4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9E2A99" w:rsidRPr="009E2A99" w:rsidRDefault="009E2A99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9E2A99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без нарушений к общему количеству-100 %</w:t>
            </w:r>
            <w:r w:rsidR="00E43D48"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A99" w:rsidRPr="009E2A99" w:rsidRDefault="009E2A99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48" w:rsidRPr="009E2A99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Default="00E43D48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48" w:rsidRPr="005A2A39" w:rsidRDefault="00E43D48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5A2A39" w:rsidTr="001F06A9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E43D4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E43D48" w:rsidRPr="009E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9E2A99" w:rsidRPr="009E2A99" w:rsidRDefault="009E2A9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 соглашениями</w:t>
            </w:r>
            <w:proofErr w:type="gram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E2A9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P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99" w:rsidRPr="009E2A9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деятельности администрации сельского поселения.</w:t>
            </w:r>
          </w:p>
          <w:p w:rsidR="009E2A99" w:rsidRPr="009E2A99" w:rsidRDefault="009E2A99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99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2C1C62" w:rsidRPr="005A2A39" w:rsidRDefault="002C1C62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A1" w:rsidRPr="005A2A39" w:rsidTr="009D69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E243A1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632AC6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C1C62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467D"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632AC6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2C1C62" w:rsidRPr="005A2A39" w:rsidRDefault="004A116B" w:rsidP="004A116B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 w:rsidR="00877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49"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632AC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E243A1" w:rsidRPr="005A2A39" w:rsidTr="009D69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E243A1" w:rsidP="009E2A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9E2A9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</w:t>
            </w:r>
            <w:r w:rsidR="001F06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E2A99">
              <w:rPr>
                <w:rFonts w:ascii="Times New Roman" w:hAnsi="Times New Roman" w:cs="Times New Roman"/>
                <w:b/>
                <w:sz w:val="24"/>
                <w:szCs w:val="24"/>
              </w:rPr>
              <w:t>аструктуры на территории</w:t>
            </w:r>
            <w:r w:rsidR="001F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06A9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1F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2018-2022гг.</w:t>
            </w:r>
            <w:r w:rsidR="009E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5A2A39" w:rsidRDefault="005F277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384" w:rsidRPr="00843F8C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E40FE" w:rsidRPr="00843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43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F06A9" w:rsidRPr="00843F8C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дорог"</w:t>
            </w: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B0" w:rsidRPr="00843F8C" w:rsidRDefault="00DD0DB0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1161" w:rsidRPr="00843F8C" w:rsidRDefault="00481161" w:rsidP="00D46D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843F8C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FC" w:rsidRPr="00843F8C" w:rsidRDefault="00632AC6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843F8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843F8C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843F8C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843F8C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1F06A9" w:rsidRPr="00843F8C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1F06A9" w:rsidRPr="00843F8C" w:rsidRDefault="001F06A9" w:rsidP="003240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A9" w:rsidRPr="00843F8C" w:rsidRDefault="001F06A9" w:rsidP="003240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61" w:rsidRPr="00843F8C" w:rsidRDefault="00481161" w:rsidP="00632A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843F8C" w:rsidRDefault="001F06A9" w:rsidP="001F06A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F06A9" w:rsidRPr="00843F8C" w:rsidRDefault="001F06A9" w:rsidP="001F06A9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  <w:p w:rsidR="001F06A9" w:rsidRPr="00843F8C" w:rsidRDefault="001F06A9" w:rsidP="003240BE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A9" w:rsidRPr="00843F8C" w:rsidRDefault="001F06A9" w:rsidP="003240BE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1C" w:rsidRPr="00843F8C" w:rsidRDefault="00B05B1C" w:rsidP="003240BE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A9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6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F06A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1F06A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5A2A3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5A2A3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1F06A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1F06A9" w:rsidRDefault="001F06A9" w:rsidP="001F06A9">
            <w:pPr>
              <w:spacing w:after="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1F06A9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1F06A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1F06A9" w:rsidRDefault="001F06A9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D0DB0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D0DB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5A2A3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1F06A9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1F06A9" w:rsidRPr="00D77199" w:rsidRDefault="001F06A9" w:rsidP="001F0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BB2638" w:rsidRDefault="001F06A9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6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F06A9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1F06A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F8C" w:rsidRDefault="00843F8C" w:rsidP="00843F8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A9" w:rsidRDefault="001F06A9" w:rsidP="00843F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Pr="00D77199" w:rsidRDefault="001F06A9" w:rsidP="001F06A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FF" w:rsidRPr="005A2A39" w:rsidTr="008E62FF">
        <w:trPr>
          <w:trHeight w:val="1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1F06A9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8E62F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2FF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5340F9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 w:rsidR="0053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="00BB2638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5340F9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E62F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E62FF" w:rsidRPr="005A2A39" w:rsidTr="001F06A9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245C3D" w:rsidRDefault="00843F8C" w:rsidP="004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42314F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340F9" w:rsidRPr="005A2A39" w:rsidRDefault="005340F9" w:rsidP="005340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Default="00B47788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E62FF" w:rsidRPr="005A2A39" w:rsidRDefault="008E62FF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AC1D5B" w:rsidP="00AC1D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AC1D5B" w:rsidP="00AC1D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565E7A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7E198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2FF" w:rsidRPr="005A2A39" w:rsidTr="001F06A9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A50714" w:rsidRDefault="00843F8C" w:rsidP="004231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42314F"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2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E62FF" w:rsidRPr="005A2A39" w:rsidRDefault="005340F9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BB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 w:rsidR="00BB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8" w:rsidRDefault="00BB2638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E62FF" w:rsidRPr="005A2A39" w:rsidRDefault="008E62FF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AC1D5B" w:rsidP="00AC1D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AC1D5B" w:rsidP="00AC1D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7E1989" w:rsidP="00565E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9" w:rsidRDefault="007E1989" w:rsidP="007E19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E1989" w:rsidRPr="00442706" w:rsidRDefault="007E1989" w:rsidP="007E19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0" w:rsidRPr="005A2A39" w:rsidTr="00DD0DB0">
        <w:trPr>
          <w:trHeight w:val="1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7E1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0DB0" w:rsidRPr="005A2A39" w:rsidTr="00DD0DB0">
        <w:trPr>
          <w:trHeight w:val="31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Pr="00A50714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D0DB0" w:rsidRPr="00A50714" w:rsidRDefault="00DD0DB0" w:rsidP="004231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Default="00DD0DB0" w:rsidP="00D076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Pr="005A2A39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Pr="005A2A39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C" w:rsidRPr="005A2A39" w:rsidRDefault="00843F8C" w:rsidP="00843F8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ситуаций, связанных с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пожарами;</w:t>
            </w:r>
          </w:p>
          <w:p w:rsidR="00843F8C" w:rsidRPr="005A2A39" w:rsidRDefault="00843F8C" w:rsidP="00843F8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843F8C" w:rsidRPr="005A2A39" w:rsidRDefault="00843F8C" w:rsidP="00843F8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DD0DB0" w:rsidRDefault="00843F8C" w:rsidP="00843F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C" w:rsidRDefault="00843F8C" w:rsidP="00843F8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843F8C" w:rsidRDefault="00843F8C" w:rsidP="00843F8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DD0DB0" w:rsidRDefault="00843F8C" w:rsidP="0084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1F06A9" w:rsidRPr="005A2A39" w:rsidTr="009D69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A9" w:rsidRDefault="001F06A9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454FC" w:rsidRPr="005A2A39" w:rsidTr="001F06A9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245C3D" w:rsidRDefault="0042314F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245C3D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771C6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3C2D73" w:rsidRPr="005A2A39" w:rsidRDefault="00BB2638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C723D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5A2A39" w:rsidRDefault="006B3602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A50714"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="00A5071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5B1C" w:rsidRPr="005A2A39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Котиского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B1C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9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50714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638" w:rsidRDefault="00BB2638" w:rsidP="00BB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B2638" w:rsidRDefault="00BB2638" w:rsidP="00BB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877549" w:rsidRPr="005A2A39" w:rsidRDefault="00BB2638" w:rsidP="00BB2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87754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877549" w:rsidRPr="005A2A39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0" w:rsidRPr="005A2A39" w:rsidTr="001F06A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D0DB0" w:rsidRPr="00DD0DB0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культурных по</w:t>
            </w:r>
            <w:r w:rsidRPr="00DD0DB0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  <w:p w:rsidR="00DD0DB0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D0DB0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DD0DB0" w:rsidRDefault="00DD0DB0" w:rsidP="00DD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Pr="005A2A39" w:rsidRDefault="00DD0DB0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Pr="005A2A39" w:rsidRDefault="00DD0DB0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Pr="005A2A39" w:rsidRDefault="00DD0DB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DB0" w:rsidRDefault="00DD0DB0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8C" w:rsidRDefault="00843F8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="00CA6B7A">
        <w:rPr>
          <w:rFonts w:ascii="Times New Roman" w:hAnsi="Times New Roman" w:cs="Times New Roman"/>
          <w:sz w:val="24"/>
          <w:szCs w:val="24"/>
          <w:u w:val="single"/>
        </w:rPr>
        <w:t>Котикского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1"/>
        <w:gridCol w:w="1279"/>
        <w:gridCol w:w="1134"/>
        <w:gridCol w:w="13"/>
        <w:gridCol w:w="1118"/>
        <w:gridCol w:w="41"/>
        <w:gridCol w:w="1235"/>
        <w:gridCol w:w="35"/>
        <w:gridCol w:w="16"/>
        <w:gridCol w:w="941"/>
        <w:gridCol w:w="1127"/>
      </w:tblGrid>
      <w:tr w:rsidR="008E62FF" w:rsidRPr="005A2A39" w:rsidTr="00773819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E62FF" w:rsidRPr="005A2A39" w:rsidTr="00B23B5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B2638">
              <w:rPr>
                <w:rFonts w:ascii="Times New Roman" w:hAnsi="Times New Roman" w:cs="Times New Roman"/>
                <w:sz w:val="24"/>
                <w:szCs w:val="24"/>
              </w:rPr>
              <w:t>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19100,13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18884,97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CA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15E27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94208,9</w:t>
            </w:r>
          </w:p>
        </w:tc>
      </w:tr>
      <w:tr w:rsidR="006865B8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915E27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19100,13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915E27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18884,97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915E27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915E27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915E27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915E27" w:rsidP="0063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94208,9</w:t>
            </w:r>
          </w:p>
        </w:tc>
      </w:tr>
      <w:tr w:rsidR="008E62FF" w:rsidRPr="005A2A39" w:rsidTr="00B23B5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45687" w:rsidRPr="005A2A39" w:rsidRDefault="0004568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BB2638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687C3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7897</w:t>
            </w:r>
            <w:r w:rsidRPr="0050281B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7901</w:t>
            </w:r>
            <w:r w:rsidRPr="0050281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50281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0281B" w:rsidRDefault="00826242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39506,0</w:t>
            </w:r>
          </w:p>
        </w:tc>
      </w:tr>
      <w:tr w:rsidR="00F1722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50281B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</w:t>
            </w: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50281B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50281B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50281B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50281B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0281B" w:rsidRDefault="00826242" w:rsidP="00632A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39506,0</w:t>
            </w:r>
          </w:p>
        </w:tc>
      </w:tr>
      <w:tr w:rsidR="008E62FF" w:rsidRPr="005A2A39" w:rsidTr="00B23B5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45687" w:rsidRPr="005A2A39" w:rsidRDefault="002622F6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C638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1723C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723C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45687" w:rsidRPr="005A2A39" w:rsidRDefault="00AC1D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99C" w:rsidRDefault="0004568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3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50281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45687" w:rsidRPr="005A2A39" w:rsidRDefault="00045687" w:rsidP="00AC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proofErr w:type="spellStart"/>
            <w:r w:rsidR="00AC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замещавщим</w:t>
            </w:r>
            <w:proofErr w:type="spellEnd"/>
            <w:r w:rsidR="00AC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</w:t>
            </w:r>
            <w:r w:rsidR="00AC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C6385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45687" w:rsidRPr="005A2A39" w:rsidRDefault="00AC1D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C638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C5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C57708" w:rsidRPr="005A2A39" w:rsidRDefault="00C57708" w:rsidP="00AC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C1D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резервного фонда администрации </w:t>
            </w:r>
            <w:proofErr w:type="spellStart"/>
            <w:r w:rsidR="00AC1D5B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AC1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D34932" w:rsidRDefault="00D3493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08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8" w:rsidRPr="005A2A39" w:rsidRDefault="00C5770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8" w:rsidRPr="005A2A39" w:rsidRDefault="00C5770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C5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045687" w:rsidRPr="005A2A39" w:rsidRDefault="00AC1D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C638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B4784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B4784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B4784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B4784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81B" w:rsidRPr="0050281B">
              <w:rPr>
                <w:rFonts w:ascii="Times New Roman" w:hAnsi="Times New Roman" w:cs="Times New Roman"/>
                <w:sz w:val="24"/>
                <w:szCs w:val="24"/>
              </w:rPr>
              <w:t>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1F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0281B" w:rsidRDefault="0050281B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45687" w:rsidRPr="005A2A39" w:rsidRDefault="0004568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C63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D34932" w:rsidRDefault="001F1CF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 w:rsidR="00C57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045687" w:rsidRPr="005A2A39" w:rsidRDefault="00C5770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3C638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8262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8262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8262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826242" w:rsidRDefault="004201E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C61CF" w:rsidRPr="005A2A39" w:rsidRDefault="009C61CF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FC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AFC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C00AF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FC" w:rsidRPr="003C638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115" w:rsidRDefault="00F81115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1115" w:rsidRDefault="003C6385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1CF" w:rsidRDefault="00F6299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9C61CF" w:rsidRPr="005A2A39" w:rsidRDefault="009C61CF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18783D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5D09C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22392,2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8262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5D09C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22392,2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09C2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344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44" w:rsidRPr="005A2A39" w:rsidRDefault="006353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35344" w:rsidRPr="005A2A39" w:rsidRDefault="00C00AF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385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385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344" w:rsidRPr="005A2A39" w:rsidRDefault="003C6385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5A2A39" w:rsidRDefault="0063534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8355,0</w:t>
            </w:r>
          </w:p>
        </w:tc>
      </w:tr>
      <w:tr w:rsidR="00635344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44" w:rsidRPr="005A2A39" w:rsidRDefault="006353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5A2A39" w:rsidRDefault="006353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5A2A39" w:rsidRDefault="0063534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344" w:rsidRPr="00D34932" w:rsidRDefault="00D34932" w:rsidP="00632A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8355,0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FC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385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385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687" w:rsidRPr="005A2A39" w:rsidRDefault="003C6385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B23B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9797,2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B23B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243FA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9797,2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AFC" w:rsidRPr="005A2A39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1CF" w:rsidRPr="005A2A39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385" w:rsidRPr="00D25573" w:rsidRDefault="0004568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385" w:rsidRPr="00D255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8A4CEB" w:rsidRPr="00D25573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243F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D25573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5243FA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25573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0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EB" w:rsidRPr="005A2A39" w:rsidRDefault="00C00AF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385" w:rsidRPr="00D25573" w:rsidRDefault="003C6385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81115" w:rsidRPr="00D25573" w:rsidRDefault="00F6299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EB" w:rsidRPr="00D25573" w:rsidRDefault="00F81115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CEB" w:rsidRPr="00D25573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B23B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826242" w:rsidRDefault="0082624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77" w:rsidRPr="005A2A39" w:rsidRDefault="00933F77" w:rsidP="008E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C00A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933F77" w:rsidRPr="005A2A39" w:rsidRDefault="00933F77" w:rsidP="003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Котикского</w:t>
            </w:r>
            <w:proofErr w:type="spellEnd"/>
            <w:r w:rsidR="003C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3C6385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33F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F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33F77" w:rsidRDefault="00933F77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2600,0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Default="00933F7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3740AA" w:rsidRDefault="00933F77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77" w:rsidRPr="005A2A39" w:rsidTr="00727717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77" w:rsidRPr="00245C3D" w:rsidRDefault="00CD289A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933F77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33F77" w:rsidRPr="005A2A39" w:rsidRDefault="00933F77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33F77" w:rsidRPr="005A2A39" w:rsidRDefault="00933F77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0883" w:rsidRDefault="009F0883" w:rsidP="009F08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33F77" w:rsidRDefault="009F0883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3F77" w:rsidRPr="005A2A39" w:rsidRDefault="00933F77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="00933F77" w:rsidRPr="0091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77" w:rsidRPr="00915E27" w:rsidRDefault="00915E27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="00933F77" w:rsidRPr="0091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50714" w:rsidRDefault="00CD289A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773819"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73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73819" w:rsidRPr="005A2A39" w:rsidRDefault="00773819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9F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 w:rsidR="009F0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0883" w:rsidRDefault="009F0883" w:rsidP="009F08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73819" w:rsidRDefault="00773819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915E27" w:rsidRDefault="00915E2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CD2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773819" w:rsidRPr="005A2A39" w:rsidRDefault="00773819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="00C00A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0AFC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AFC" w:rsidRPr="00CD289A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00AFC" w:rsidRPr="00CD289A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AFC" w:rsidRPr="00CD289A" w:rsidRDefault="00C00AFC" w:rsidP="00C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73819" w:rsidRPr="00CD289A" w:rsidRDefault="007738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1550,0</w:t>
            </w:r>
          </w:p>
        </w:tc>
      </w:tr>
      <w:tr w:rsidR="00F1722F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CD289A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3740AA" w:rsidRDefault="003740AA" w:rsidP="00632A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CD289A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CD289A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CD289A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CD289A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245C3D" w:rsidRDefault="00CD289A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773819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73819" w:rsidRPr="005A2A39" w:rsidRDefault="0077381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населённых пунктов.</w:t>
            </w:r>
          </w:p>
          <w:p w:rsidR="00773819" w:rsidRPr="005A2A39" w:rsidRDefault="0077381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CD289A" w:rsidRDefault="00773819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289A" w:rsidRPr="00CD28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D289A" w:rsidRPr="00CD289A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89A" w:rsidRPr="00CD289A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73819" w:rsidRPr="00CD289A" w:rsidRDefault="00773819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="00773819" w:rsidRPr="00374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3740AA" w:rsidRDefault="003740A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773819" w:rsidRPr="005A2A39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883" w:rsidRDefault="00773819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8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F0883" w:rsidRDefault="009F0883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773819" w:rsidRPr="005A2A39" w:rsidRDefault="009F0883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27031,9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A65898" w:rsidRDefault="0099567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27031,9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819" w:rsidRPr="005A2A39" w:rsidTr="0072771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5A2A39" w:rsidRDefault="0077381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819" w:rsidRPr="0099567D" w:rsidRDefault="0077381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245C3D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CD289A" w:rsidRPr="005A2A39" w:rsidRDefault="00CD289A" w:rsidP="00CD2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289A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2688,19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2688,19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CD289A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CD289A" w:rsidRPr="005A2A39" w:rsidRDefault="00CD289A" w:rsidP="00D3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49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proofErr w:type="spellStart"/>
            <w:r w:rsidR="00D3493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349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="00D3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289A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142CAB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32" w:rsidRPr="00CD289A" w:rsidRDefault="00D34932" w:rsidP="00D3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CD289A" w:rsidRPr="005A2A39" w:rsidRDefault="00D34932" w:rsidP="00D3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поселений.</w:t>
            </w: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289A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99567D" w:rsidRDefault="0099567D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89A" w:rsidRPr="005A2A39" w:rsidTr="003740A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89A" w:rsidRPr="005A2A39" w:rsidRDefault="00CD289A" w:rsidP="003740A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289A" w:rsidRPr="005A2A39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Pr="005A2A39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Pr="005A2A39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CD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687" w:rsidRPr="005A2A39" w:rsidRDefault="00045687" w:rsidP="00C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6B" w:rsidRDefault="004A116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89A" w:rsidRDefault="00CD289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C3132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AD5C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C3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D5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CF" w:rsidRPr="00AD5C3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AD5C39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2109ED" w:rsidRPr="00AD5C39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C39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D25573" w:rsidRPr="005A2A39" w:rsidRDefault="00D25573" w:rsidP="00D25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1"/>
        <w:gridCol w:w="1279"/>
        <w:gridCol w:w="1134"/>
        <w:gridCol w:w="13"/>
        <w:gridCol w:w="1118"/>
        <w:gridCol w:w="41"/>
        <w:gridCol w:w="1235"/>
        <w:gridCol w:w="35"/>
        <w:gridCol w:w="16"/>
        <w:gridCol w:w="941"/>
        <w:gridCol w:w="1127"/>
      </w:tblGrid>
      <w:tr w:rsidR="000B4F22" w:rsidRPr="005A2A39" w:rsidTr="000B4F2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B4F22" w:rsidRPr="005A2A39" w:rsidTr="000B4F2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19100,13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18884,97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94208,0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19100,13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18884,97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6865B8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94208,9</w:t>
            </w:r>
          </w:p>
        </w:tc>
      </w:tr>
      <w:tr w:rsidR="000B4F22" w:rsidRPr="005A2A39" w:rsidTr="000B4F2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7897</w:t>
            </w:r>
            <w:r w:rsidRPr="0050281B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7901</w:t>
            </w:r>
            <w:r w:rsidRPr="0050281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39506,0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</w:t>
            </w: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39506,0</w:t>
            </w:r>
          </w:p>
        </w:tc>
      </w:tr>
      <w:tr w:rsidR="000B4F22" w:rsidRPr="005A2A39" w:rsidTr="000B4F2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замещавщим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0281B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1B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D3493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8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1878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b/>
                <w:sz w:val="24"/>
                <w:szCs w:val="24"/>
              </w:rPr>
              <w:t>22392,2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22392,2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D09C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5A2A39" w:rsidRDefault="000B4F22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8355,0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3493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2">
              <w:rPr>
                <w:rFonts w:ascii="Times New Roman" w:hAnsi="Times New Roman" w:cs="Times New Roman"/>
                <w:sz w:val="24"/>
                <w:szCs w:val="24"/>
              </w:rPr>
              <w:t>8355,0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9797,2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243FA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A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9797,2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D25573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82624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AD5C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</w:t>
            </w:r>
            <w:proofErr w:type="spellStart"/>
            <w:r w:rsidR="00AD5C3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468,43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247,37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815,8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247,37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815,8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245C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="000B4F22" w:rsidRPr="0037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="000B4F22" w:rsidRPr="0037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50714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3740AA" w:rsidRDefault="000154D8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CD289A" w:rsidRDefault="000B4F22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b/>
                <w:sz w:val="24"/>
                <w:szCs w:val="24"/>
              </w:rPr>
              <w:t>1550,0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245C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населённых пунктов.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22" w:rsidRPr="00CD289A" w:rsidRDefault="000B4F22" w:rsidP="00A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3740AA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A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27031,9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A65898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 w:cs="Times New Roman"/>
                <w:b/>
                <w:sz w:val="24"/>
                <w:szCs w:val="24"/>
              </w:rPr>
              <w:t>27031,9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245C3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2688,19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2688,19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CD289A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поселений.</w:t>
            </w:r>
            <w:r w:rsidRPr="00C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F22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</w:p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99567D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22" w:rsidRPr="005A2A39" w:rsidTr="000B4F2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F22" w:rsidRPr="005A2A39" w:rsidRDefault="000B4F22" w:rsidP="000B4F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4F22" w:rsidRPr="005A2A39" w:rsidRDefault="000B4F22" w:rsidP="000B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73" w:rsidRPr="005A2A39" w:rsidRDefault="00D25573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5573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Pr="005A2A39" w:rsidRDefault="00AD5C39" w:rsidP="00AD5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D5C39" w:rsidRPr="005A2A39" w:rsidRDefault="00AD5C39" w:rsidP="00AD5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092DD2">
        <w:rPr>
          <w:rFonts w:ascii="Times New Roman" w:hAnsi="Times New Roman" w:cs="Times New Roman"/>
          <w:sz w:val="24"/>
          <w:szCs w:val="24"/>
        </w:rPr>
        <w:t>подпрограмме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Pr="007D4B46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7D4B46">
        <w:rPr>
          <w:rFonts w:ascii="Times New Roman" w:hAnsi="Times New Roman" w:cs="Times New Roman"/>
          <w:sz w:val="24"/>
          <w:szCs w:val="24"/>
        </w:rPr>
        <w:t xml:space="preserve"> </w:t>
      </w:r>
      <w:r w:rsidR="007D4B46" w:rsidRPr="007D4B4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AD5C39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AD5C39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C39" w:rsidRDefault="007D4B46" w:rsidP="00AD5C3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Обеспечение  деятельности 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AD5C39" w:rsidRDefault="00AD5C39" w:rsidP="00AD5C3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AD5C3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AD5C3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AD5C39" w:rsidRDefault="00AD5C39" w:rsidP="00AD5C3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AD5C39" w:rsidRDefault="00AD5C39" w:rsidP="00AD5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5C39" w:rsidRDefault="00AD5C3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9F0883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521"/>
      </w:tblGrid>
      <w:tr w:rsidR="00FC7A69" w:rsidRPr="005A2A39" w:rsidTr="000C7BE1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9F0883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0C7BE1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9B362E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9F088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9F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F0883">
              <w:rPr>
                <w:rFonts w:ascii="Times New Roman" w:hAnsi="Times New Roman" w:cs="Times New Roman"/>
                <w:sz w:val="24"/>
                <w:szCs w:val="24"/>
              </w:rPr>
              <w:t>Бушунова</w:t>
            </w:r>
            <w:proofErr w:type="spellEnd"/>
            <w:r w:rsidR="009F08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F088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9F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9F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="009F0883"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="009F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0C7BE1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9F088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9F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F088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9F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0C7BE1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9F08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 w:rsidR="009F08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0C7BE1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9F088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9F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F0883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9F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176A0B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 переданных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 уровень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«Тулунский район»,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соглашениями</w:t>
            </w:r>
            <w:proofErr w:type="gramStart"/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  <w:p w:rsidR="00A257E8" w:rsidRPr="005A2A39" w:rsidRDefault="00A257E8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5.Управление  муниципальным долгом</w:t>
            </w:r>
          </w:p>
          <w:p w:rsidR="003059BB" w:rsidRPr="005A2A39" w:rsidRDefault="00A257E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Default="00A257E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Default="00A257E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9" w:rsidRPr="000B4F22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1F17D6"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F22"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>39506,0 т. Р.</w:t>
            </w:r>
            <w:r w:rsidR="001F17D6"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47D2"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F22">
              <w:rPr>
                <w:rFonts w:ascii="Times New Roman" w:hAnsi="Times New Roman" w:cs="Times New Roman"/>
                <w:b/>
                <w:sz w:val="24"/>
                <w:szCs w:val="24"/>
              </w:rPr>
              <w:t>в т.ч. по годам:</w:t>
            </w:r>
          </w:p>
          <w:p w:rsidR="00775B37" w:rsidRPr="000B4F22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22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0B4F22">
              <w:rPr>
                <w:rFonts w:ascii="Times New Roman" w:hAnsi="Times New Roman" w:cs="Times New Roman"/>
                <w:sz w:val="24"/>
                <w:szCs w:val="24"/>
              </w:rPr>
              <w:t xml:space="preserve"> 7897,3</w:t>
            </w:r>
            <w:r w:rsidR="001F17D6" w:rsidRPr="000B4F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0B4F22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22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B4F22">
              <w:rPr>
                <w:rFonts w:ascii="Times New Roman" w:hAnsi="Times New Roman" w:cs="Times New Roman"/>
                <w:sz w:val="24"/>
                <w:szCs w:val="24"/>
              </w:rPr>
              <w:t xml:space="preserve"> 7901,5 </w:t>
            </w:r>
            <w:proofErr w:type="spell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B4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775B37" w:rsidRPr="000B4F22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22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A457B">
              <w:rPr>
                <w:rFonts w:ascii="Times New Roman" w:hAnsi="Times New Roman" w:cs="Times New Roman"/>
                <w:sz w:val="24"/>
                <w:szCs w:val="24"/>
              </w:rPr>
              <w:t xml:space="preserve"> 7902,4 </w:t>
            </w:r>
            <w:proofErr w:type="spellStart"/>
            <w:r w:rsidR="002A45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2A45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775B37" w:rsidRPr="000B4F22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22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A457B">
              <w:rPr>
                <w:rFonts w:ascii="Times New Roman" w:hAnsi="Times New Roman" w:cs="Times New Roman"/>
                <w:sz w:val="24"/>
                <w:szCs w:val="24"/>
              </w:rPr>
              <w:t xml:space="preserve"> 7902,4 </w:t>
            </w:r>
            <w:r w:rsidR="001F17D6" w:rsidRPr="000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0B4F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2A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22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A457B">
              <w:rPr>
                <w:rFonts w:ascii="Times New Roman" w:hAnsi="Times New Roman" w:cs="Times New Roman"/>
                <w:sz w:val="24"/>
                <w:szCs w:val="24"/>
              </w:rPr>
              <w:t xml:space="preserve">  7902,4 </w:t>
            </w:r>
            <w:r w:rsidR="001F17D6" w:rsidRPr="000B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0B4F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B176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Котикского</w:t>
            </w:r>
            <w:proofErr w:type="spellEnd"/>
            <w:r w:rsidR="00B176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proofErr w:type="spellStart"/>
      <w:r w:rsidR="00B176DE">
        <w:rPr>
          <w:rFonts w:ascii="Times New Roman" w:hAnsi="Times New Roman" w:cs="Times New Roman"/>
          <w:sz w:val="24"/>
          <w:szCs w:val="24"/>
        </w:rPr>
        <w:t>Котикском</w:t>
      </w:r>
      <w:proofErr w:type="spellEnd"/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proofErr w:type="spellStart"/>
      <w:r w:rsidR="00B176DE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B176DE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76DE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B176DE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proofErr w:type="spellStart"/>
      <w:r w:rsidR="00B176DE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B176DE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5A2A39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="00381641" w:rsidRPr="005A2A39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381641" w:rsidRPr="00E201BD" w:rsidRDefault="00E201BD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0C7BE1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7BE1" w:rsidRDefault="000C7BE1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4"/>
          <w:szCs w:val="24"/>
        </w:rPr>
      </w:pPr>
    </w:p>
    <w:p w:rsidR="00E55253" w:rsidRPr="005A2A39" w:rsidRDefault="00B631CE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proofErr w:type="spellStart"/>
      <w:r w:rsidR="00B176DE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B176DE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76DE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B176DE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A0B" w:rsidRPr="005A2A39" w:rsidRDefault="00B631CE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B37" w:rsidRPr="005A2A39" w:rsidRDefault="00B631CE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5B3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775B37" w:rsidRPr="005A2A39">
        <w:rPr>
          <w:rFonts w:ascii="Times New Roman" w:hAnsi="Times New Roman" w:cs="Times New Roman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на уровень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район», в соответствии с заключенными соглашениями</w:t>
      </w:r>
      <w:proofErr w:type="gramStart"/>
      <w:r w:rsidR="00775B37" w:rsidRPr="005A2A39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поселений)</w:t>
      </w:r>
    </w:p>
    <w:p w:rsidR="004372D6" w:rsidRPr="005A2A39" w:rsidRDefault="00B631CE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0C7BE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0C7BE1">
      <w:pPr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0C7BE1" w:rsidRDefault="000C7BE1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0C7BE1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0C7BE1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0C7BE1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B176DE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F7C1F" w:rsidRPr="005A2A39" w:rsidRDefault="000F7C1F" w:rsidP="000C7BE1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0C7BE1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7BE1" w:rsidRDefault="000C7BE1" w:rsidP="000C7BE1">
      <w:pPr>
        <w:pStyle w:val="aa"/>
        <w:ind w:left="-567" w:right="-142" w:firstLine="709"/>
        <w:jc w:val="both"/>
      </w:pPr>
    </w:p>
    <w:p w:rsidR="000F7C1F" w:rsidRPr="005A2A39" w:rsidRDefault="000F7C1F" w:rsidP="000C7BE1">
      <w:pPr>
        <w:pStyle w:val="aa"/>
        <w:ind w:left="-567" w:right="-142"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B176DE">
        <w:t>Котикского</w:t>
      </w:r>
      <w:proofErr w:type="spellEnd"/>
      <w:r w:rsidR="00B176DE">
        <w:t xml:space="preserve"> </w:t>
      </w:r>
      <w:r w:rsidRPr="005A2A39">
        <w:t xml:space="preserve"> сельского поселения. </w:t>
      </w:r>
    </w:p>
    <w:p w:rsidR="000F7C1F" w:rsidRPr="005A2A39" w:rsidRDefault="000F7C1F" w:rsidP="000C7BE1">
      <w:pPr>
        <w:pStyle w:val="aa"/>
        <w:ind w:left="-567" w:right="-142"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0C7BE1">
      <w:pPr>
        <w:pStyle w:val="aa"/>
        <w:ind w:left="-567" w:right="-142"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0C7BE1">
      <w:pPr>
        <w:pStyle w:val="aa"/>
        <w:ind w:left="-567" w:right="-142" w:firstLine="567"/>
        <w:jc w:val="center"/>
        <w:rPr>
          <w:b/>
        </w:rPr>
      </w:pPr>
    </w:p>
    <w:p w:rsidR="0050462B" w:rsidRPr="005A2A39" w:rsidRDefault="00B90662" w:rsidP="000C7BE1">
      <w:pPr>
        <w:pStyle w:val="aa"/>
        <w:ind w:left="-567" w:right="-142"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C7BE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B176DE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0C7BE1">
      <w:pPr>
        <w:pStyle w:val="aa"/>
        <w:ind w:left="-567" w:right="-142" w:firstLine="567"/>
        <w:jc w:val="center"/>
        <w:rPr>
          <w:b/>
          <w:u w:val="single"/>
        </w:rPr>
      </w:pPr>
    </w:p>
    <w:p w:rsidR="00B90662" w:rsidRPr="005A2A39" w:rsidRDefault="00B9066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0C7BE1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0C7BE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0C7BE1">
      <w:pPr>
        <w:spacing w:after="0" w:line="240" w:lineRule="auto"/>
        <w:ind w:left="-567" w:right="-142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0C7BE1">
      <w:pPr>
        <w:tabs>
          <w:tab w:val="left" w:pos="4578"/>
        </w:tabs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0C7BE1">
      <w:pPr>
        <w:tabs>
          <w:tab w:val="left" w:pos="4578"/>
        </w:tabs>
        <w:spacing w:after="0" w:line="240" w:lineRule="auto"/>
        <w:ind w:left="-567"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0C7BE1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B176DE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B176DE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0C7BE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0C7BE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0C7BE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5A2A39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7D4B46" w:rsidRPr="005A2A39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092DD2">
        <w:rPr>
          <w:rFonts w:ascii="Times New Roman" w:hAnsi="Times New Roman" w:cs="Times New Roman"/>
          <w:sz w:val="24"/>
          <w:szCs w:val="24"/>
        </w:rPr>
        <w:t>подпрограмме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D4B4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«Повышение эффективности бюджетных расходов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proofErr w:type="spellStart"/>
      <w:r w:rsidR="00B176DE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B17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804"/>
      </w:tblGrid>
      <w:tr w:rsidR="00F27B6D" w:rsidRPr="005A2A39" w:rsidTr="005F6215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B1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B176DE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1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B362E" w:rsidP="00B1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B176DE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176DE">
              <w:rPr>
                <w:rFonts w:ascii="Times New Roman" w:hAnsi="Times New Roman" w:cs="Times New Roman"/>
                <w:sz w:val="24"/>
                <w:szCs w:val="24"/>
              </w:rPr>
              <w:t>Бушунова</w:t>
            </w:r>
            <w:proofErr w:type="spellEnd"/>
            <w:r w:rsidR="00B176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B1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176DE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="00CA6B7A"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proofErr w:type="spellStart"/>
            <w:r w:rsidR="00B176DE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1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B1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B176DE"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F6215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F6215">
        <w:trPr>
          <w:trHeight w:val="58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B176DE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1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49149D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F27B6D" w:rsidRPr="005A2A39" w:rsidTr="005F621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DB200F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1F17D6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,0 т.р.</w:t>
            </w:r>
            <w:r w:rsidR="00AD47D2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в т.ч. по годам:</w:t>
            </w:r>
          </w:p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B176DE" w:rsidRPr="002A45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17D6" w:rsidRPr="002A457B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1F17D6" w:rsidRPr="002A4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6DE" w:rsidRPr="002A4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17D6" w:rsidRPr="002A457B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B176DE" w:rsidRPr="002A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7D6" w:rsidRPr="002A457B">
              <w:rPr>
                <w:rFonts w:ascii="Times New Roman" w:hAnsi="Times New Roman" w:cs="Times New Roman"/>
                <w:sz w:val="24"/>
                <w:szCs w:val="24"/>
              </w:rPr>
              <w:t>5,0 т.р.</w:t>
            </w:r>
          </w:p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B176DE" w:rsidRPr="002A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7D6" w:rsidRPr="002A457B">
              <w:rPr>
                <w:rFonts w:ascii="Times New Roman" w:hAnsi="Times New Roman" w:cs="Times New Roman"/>
                <w:sz w:val="24"/>
                <w:szCs w:val="24"/>
              </w:rPr>
              <w:t>5,0 т.р.</w:t>
            </w:r>
          </w:p>
          <w:p w:rsidR="00F27B6D" w:rsidRPr="005A2A39" w:rsidRDefault="009001A8" w:rsidP="00B1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1F17D6" w:rsidRPr="002A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6DE" w:rsidRPr="002A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7D6" w:rsidRPr="002A457B">
              <w:rPr>
                <w:rFonts w:ascii="Times New Roman" w:hAnsi="Times New Roman" w:cs="Times New Roman"/>
                <w:sz w:val="24"/>
                <w:szCs w:val="24"/>
              </w:rPr>
              <w:t>5,0 т.р</w:t>
            </w:r>
            <w:r w:rsidR="001F17D6" w:rsidRPr="00DB20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225CC" w:rsidRPr="005A2A39" w:rsidTr="005F6215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proofErr w:type="spellStart"/>
            <w:r w:rsid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 7,5%.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215" w:rsidRDefault="005F6215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B200F">
        <w:rPr>
          <w:rFonts w:ascii="Times New Roman" w:hAnsi="Times New Roman" w:cs="Times New Roman"/>
          <w:sz w:val="24"/>
          <w:szCs w:val="24"/>
        </w:rPr>
        <w:t xml:space="preserve"> 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Котикском</w:t>
      </w:r>
      <w:proofErr w:type="spellEnd"/>
      <w:r w:rsidR="00DB200F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B200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r w:rsidR="00DB200F">
        <w:rPr>
          <w:rFonts w:ascii="Times New Roman" w:hAnsi="Times New Roman" w:cs="Times New Roman"/>
          <w:sz w:val="24"/>
          <w:szCs w:val="24"/>
        </w:rPr>
        <w:t>).</w:t>
      </w:r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9149D" w:rsidRDefault="0049149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467D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B200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DB200F">
        <w:t>Котикского</w:t>
      </w:r>
      <w:proofErr w:type="spellEnd"/>
      <w:r w:rsidR="00DB200F">
        <w:t xml:space="preserve"> 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B200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5F621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7BE1" w:rsidRDefault="000C7BE1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Pr="005A2A39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7D4B46" w:rsidRPr="005A2A39" w:rsidRDefault="007D4B46" w:rsidP="00092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092DD2">
        <w:rPr>
          <w:rFonts w:ascii="Times New Roman" w:hAnsi="Times New Roman" w:cs="Times New Roman"/>
          <w:sz w:val="24"/>
          <w:szCs w:val="24"/>
        </w:rPr>
        <w:t>подпрограмме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D4B4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Обеспечение комплексных мер безопасности на территории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сельского поселения»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8E" w:rsidRPr="005A2A39" w:rsidRDefault="005F621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23E23" w:rsidRPr="005A2A39">
        <w:rPr>
          <w:rFonts w:ascii="Times New Roman" w:hAnsi="Times New Roman" w:cs="Times New Roman"/>
          <w:sz w:val="24"/>
          <w:szCs w:val="24"/>
        </w:rPr>
        <w:t>АСПОРТ ПОДПРОГРАММЫ</w:t>
      </w: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9F2C8E"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="00DB200F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DB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8E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D4B46">
        <w:rPr>
          <w:rFonts w:ascii="Times New Roman" w:hAnsi="Times New Roman" w:cs="Times New Roman"/>
          <w:b/>
          <w:sz w:val="24"/>
          <w:szCs w:val="24"/>
        </w:rPr>
        <w:t>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337AB9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1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391"/>
      </w:tblGrid>
      <w:tr w:rsidR="00F27B6D" w:rsidRPr="005A2A39" w:rsidTr="00A257E8">
        <w:trPr>
          <w:trHeight w:val="39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B200F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B200F" w:rsidRDefault="00F27B6D" w:rsidP="00DB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B20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F2615" w:rsidRPr="00DB2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DB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B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B200F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B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DB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B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3E7ECF" w:rsidRPr="005A2A39">
              <w:t xml:space="preserve"> </w:t>
            </w:r>
            <w:r w:rsidR="009F2C8E" w:rsidRPr="005A2A39">
              <w:t>и</w:t>
            </w:r>
            <w:r w:rsidR="003E7ECF" w:rsidRPr="005A2A39">
              <w:t xml:space="preserve"> </w:t>
            </w:r>
            <w:r w:rsidR="009F2C8E" w:rsidRPr="005A2A39">
              <w:t>минерализованных полос.</w:t>
            </w:r>
            <w:r w:rsidR="00AD47D2">
              <w:t xml:space="preserve"> 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3E7ECF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49149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2A457B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04E06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A457B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DB200F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4E06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="00E020BA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  <w:r w:rsidR="00AD47D2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0D2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  <w:p w:rsidR="00F27B6D" w:rsidRPr="002A457B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DB200F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>10,0т</w:t>
            </w:r>
            <w:proofErr w:type="gramStart"/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AC30D2" w:rsidRPr="002A457B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DB200F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>10,0 т.р.</w:t>
            </w:r>
          </w:p>
          <w:p w:rsidR="00AC30D2" w:rsidRPr="002A457B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2A457B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AC30D2" w:rsidRPr="002A457B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2A457B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>0,0 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2A457B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E020BA"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E020BA" w:rsidRPr="00DB20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6B3602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3E7ECF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B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49D" w:rsidRDefault="0049149D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49D" w:rsidRDefault="0049149D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BE1" w:rsidRDefault="000C7BE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Раздел.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49149D" w:rsidRDefault="00FF010B" w:rsidP="005F621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67F" w:rsidRPr="005A2A39" w:rsidRDefault="009F2C8E" w:rsidP="005F621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>статистик</w:t>
      </w:r>
      <w:r w:rsidR="0049149D">
        <w:rPr>
          <w:rFonts w:ascii="Times New Roman" w:hAnsi="Times New Roman" w:cs="Times New Roman"/>
          <w:color w:val="000000"/>
          <w:sz w:val="24"/>
          <w:szCs w:val="24"/>
        </w:rPr>
        <w:t>е чрезвычайных ситуаций, пожары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DB200F"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proofErr w:type="spellEnd"/>
      <w:r w:rsidR="00DB2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</w:t>
      </w:r>
      <w:r w:rsidR="00491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60A8" w:rsidRPr="005A2A39" w:rsidRDefault="009675DB" w:rsidP="005F6215">
      <w:pPr>
        <w:spacing w:after="0" w:line="24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F6215">
      <w:pPr>
        <w:spacing w:after="0" w:line="240" w:lineRule="auto"/>
        <w:ind w:right="-567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F6215">
      <w:pPr>
        <w:pStyle w:val="af"/>
        <w:spacing w:before="0" w:beforeAutospacing="0" w:after="0" w:afterAutospacing="0"/>
        <w:ind w:right="-567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3E7ECF" w:rsidRPr="005A2A39">
        <w:t xml:space="preserve"> </w:t>
      </w:r>
      <w:r w:rsidRPr="005A2A39">
        <w:t>и</w:t>
      </w:r>
      <w:r w:rsidR="003E7ECF" w:rsidRPr="005A2A39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F6215">
      <w:pPr>
        <w:spacing w:after="0" w:line="240" w:lineRule="auto"/>
        <w:ind w:right="-56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</w:t>
      </w:r>
      <w:r w:rsidR="005F6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67F" w:rsidRPr="005A2A39" w:rsidRDefault="00784364" w:rsidP="005F6215">
      <w:pPr>
        <w:spacing w:after="0" w:line="24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7F" w:rsidRDefault="003E7ECF" w:rsidP="005F6215">
      <w:pPr>
        <w:spacing w:after="0" w:line="24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67F"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5F6215">
      <w:pPr>
        <w:spacing w:after="0" w:line="24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F621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5A2A39" w:rsidRDefault="00D047D3" w:rsidP="005F621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</w:p>
    <w:p w:rsidR="0049149D" w:rsidRDefault="0049149D" w:rsidP="005F621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B1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364" w:rsidRDefault="0049149D" w:rsidP="005F621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442F6"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5F6215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28767F" w:rsidRPr="005A2A39" w:rsidRDefault="00B255E8" w:rsidP="005F621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F6215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F6215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F6215">
      <w:pPr>
        <w:pStyle w:val="aa"/>
        <w:ind w:right="-567"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DB200F">
        <w:t>Котикского</w:t>
      </w:r>
      <w:proofErr w:type="spellEnd"/>
      <w:r w:rsidR="00DB200F">
        <w:t xml:space="preserve"> </w:t>
      </w:r>
      <w:r w:rsidRPr="005A2A39">
        <w:t xml:space="preserve"> сельского поселения. </w:t>
      </w:r>
    </w:p>
    <w:p w:rsidR="00B631CE" w:rsidRPr="005A2A39" w:rsidRDefault="00B631CE" w:rsidP="005F6215">
      <w:pPr>
        <w:pStyle w:val="aa"/>
        <w:ind w:right="-567"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F6215">
      <w:pPr>
        <w:pStyle w:val="aa"/>
        <w:ind w:right="-567"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5F6215">
      <w:pPr>
        <w:pStyle w:val="aa"/>
        <w:ind w:left="-567" w:right="-567"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784364">
        <w:rPr>
          <w:b/>
        </w:rPr>
        <w:t xml:space="preserve"> 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5F621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B200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5F621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5F6215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5F6215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5F6215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5F6215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Default="00023A3F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DB200F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B200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Pr="005A2A39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7D4B46" w:rsidRDefault="007D4B46" w:rsidP="00092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092DD2">
        <w:rPr>
          <w:rFonts w:ascii="Times New Roman" w:hAnsi="Times New Roman" w:cs="Times New Roman"/>
          <w:sz w:val="24"/>
          <w:szCs w:val="24"/>
        </w:rPr>
        <w:t>подпрограмме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B46">
        <w:rPr>
          <w:rFonts w:ascii="Times New Roman" w:hAnsi="Times New Roman" w:cs="Times New Roman"/>
          <w:sz w:val="24"/>
          <w:szCs w:val="24"/>
        </w:rPr>
        <w:t>НАИМЕНОВАНИЕ ПОДПРОГРАММЫ</w:t>
      </w: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4B46"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4B4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инфраструктуры на территории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сельского поселения»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Pr="005A2A39" w:rsidRDefault="00092DD2" w:rsidP="005F6215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7BE1" w:rsidRDefault="000C7BE1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B0069" w:rsidRPr="005A2A3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1B0069"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proofErr w:type="spellStart"/>
      <w:r w:rsidR="00DB200F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DB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</w:t>
      </w:r>
      <w:r w:rsidR="009675D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F27B6D" w:rsidRPr="005A2A39" w:rsidTr="005F6215">
        <w:trPr>
          <w:trHeight w:val="41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B200F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B200F" w:rsidRDefault="00F27B6D" w:rsidP="00DB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DB200F" w:rsidRP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B200F" w:rsidRPr="00DB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0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DB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B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B200F">
              <w:rPr>
                <w:rFonts w:ascii="Times New Roman" w:hAnsi="Times New Roman" w:cs="Times New Roman"/>
                <w:sz w:val="24"/>
                <w:szCs w:val="24"/>
              </w:rPr>
              <w:t>Бушунова</w:t>
            </w:r>
            <w:proofErr w:type="spellEnd"/>
            <w:r w:rsidR="00DB200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675DB" w:rsidP="00DB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200F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B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F6215">
        <w:trPr>
          <w:trHeight w:val="5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качественных 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>условий проживания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A257E8">
        <w:trPr>
          <w:trHeight w:val="1984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5A2A3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="003560A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 местного значения,</w:t>
            </w:r>
            <w:r w:rsidR="00711BF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7B6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156C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5156C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6CB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качественной питьевой водой</w:t>
            </w:r>
            <w:r w:rsidR="005F6215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8322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D83223" w:rsidRDefault="00784364" w:rsidP="001202B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A4"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2B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  <w:r w:rsidR="0012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2B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 w:rsidR="0012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02B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2BA4" w:rsidRPr="00D83223" w:rsidRDefault="001202B4" w:rsidP="000C2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BA4"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стихийных свалок на территории </w:t>
            </w:r>
            <w:proofErr w:type="spellStart"/>
            <w:r w:rsidR="00CA6B7A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CBD" w:rsidRPr="00D83223" w:rsidRDefault="001202B4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D58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3D58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56C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02B4">
              <w:t xml:space="preserve"> </w:t>
            </w:r>
            <w:r w:rsidR="001202B4"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9AD" w:rsidRPr="005A2A39" w:rsidRDefault="00BE1D25" w:rsidP="001202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02B4">
              <w:t xml:space="preserve"> </w:t>
            </w:r>
            <w:r w:rsidR="001202B4"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120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2B4" w:rsidRPr="0012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5F6215">
        <w:trPr>
          <w:trHeight w:val="154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D86290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457B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22392,2</w:t>
            </w:r>
            <w:r w:rsidR="00D86290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E06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  <w:r w:rsidR="00AD47D2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в т.ч. по годам:</w:t>
            </w:r>
          </w:p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A457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D86290" w:rsidRPr="002A457B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A457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D86290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79,0 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D86290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7B">
              <w:rPr>
                <w:rFonts w:ascii="Times New Roman" w:hAnsi="Times New Roman" w:cs="Times New Roman"/>
                <w:sz w:val="24"/>
                <w:szCs w:val="24"/>
              </w:rPr>
              <w:t xml:space="preserve"> 4477</w:t>
            </w:r>
            <w:r w:rsidR="00437C7F" w:rsidRPr="002A457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D86290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7B">
              <w:rPr>
                <w:rFonts w:ascii="Times New Roman" w:hAnsi="Times New Roman" w:cs="Times New Roman"/>
                <w:sz w:val="24"/>
                <w:szCs w:val="24"/>
              </w:rPr>
              <w:t>4479</w:t>
            </w:r>
            <w:r w:rsidR="00437C7F" w:rsidRPr="002A457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D86290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D87E13" w:rsidRPr="005A2A39" w:rsidRDefault="009001A8" w:rsidP="0043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290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7B">
              <w:rPr>
                <w:rFonts w:ascii="Times New Roman" w:hAnsi="Times New Roman" w:cs="Times New Roman"/>
                <w:sz w:val="24"/>
                <w:szCs w:val="24"/>
              </w:rPr>
              <w:t xml:space="preserve"> 4477</w:t>
            </w:r>
            <w:r w:rsidR="00437C7F" w:rsidRPr="002A457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D86290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290" w:rsidRPr="002A45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304E06" w:rsidRPr="002A45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6B3602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автодорог;</w:t>
            </w:r>
          </w:p>
          <w:p w:rsidR="00E21F5F" w:rsidRPr="005A2A39" w:rsidRDefault="005F6215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B3602" w:rsidRPr="005A2A39" w:rsidRDefault="000B1064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0B1064" w:rsidRPr="005A2A39" w:rsidRDefault="000B1064" w:rsidP="00BC6C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4239AD" w:rsidRPr="005A2A39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9AD" w:rsidRPr="005A2A39" w:rsidRDefault="004239AD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="009675DB" w:rsidRPr="008558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 w:rsidR="004914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реализации.</w:t>
      </w:r>
    </w:p>
    <w:p w:rsidR="00045C13" w:rsidRPr="005A2A39" w:rsidRDefault="00833D58" w:rsidP="005F6215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>ю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AD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4239A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239AD"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4239AD" w:rsidRPr="005A2A39">
        <w:rPr>
          <w:rFonts w:ascii="Times New Roman" w:hAnsi="Times New Roman" w:cs="Times New Roman"/>
          <w:sz w:val="24"/>
          <w:szCs w:val="24"/>
        </w:rPr>
        <w:t xml:space="preserve">: </w:t>
      </w:r>
      <w:r w:rsidR="005F5EB9" w:rsidRPr="005A2A39">
        <w:rPr>
          <w:rFonts w:ascii="Times New Roman" w:hAnsi="Times New Roman" w:cs="Times New Roman"/>
          <w:sz w:val="24"/>
          <w:szCs w:val="24"/>
        </w:rPr>
        <w:t>с</w:t>
      </w:r>
      <w:r w:rsidR="00045C13" w:rsidRPr="005A2A39">
        <w:rPr>
          <w:rFonts w:ascii="Times New Roman" w:hAnsi="Times New Roman" w:cs="Times New Roman"/>
          <w:sz w:val="24"/>
          <w:szCs w:val="24"/>
        </w:rPr>
        <w:t>оздания комфортных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5C13" w:rsidRPr="005A2A39">
        <w:rPr>
          <w:rFonts w:ascii="Times New Roman" w:hAnsi="Times New Roman" w:cs="Times New Roman"/>
          <w:sz w:val="24"/>
          <w:szCs w:val="24"/>
        </w:rPr>
        <w:t>и качественных условий проживания населения</w:t>
      </w:r>
      <w:r w:rsidR="005F5EB9" w:rsidRPr="005A2A39">
        <w:rPr>
          <w:rFonts w:ascii="Times New Roman" w:hAnsi="Times New Roman" w:cs="Times New Roman"/>
          <w:sz w:val="24"/>
          <w:szCs w:val="24"/>
        </w:rPr>
        <w:t>.</w:t>
      </w:r>
    </w:p>
    <w:p w:rsidR="009675DB" w:rsidRPr="00784364" w:rsidRDefault="009675DB" w:rsidP="005F6215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F5EB9" w:rsidRPr="005A2A39" w:rsidRDefault="005F5EB9" w:rsidP="005F6215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-сохранение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дорог общего пользования местного значения, </w:t>
      </w:r>
    </w:p>
    <w:p w:rsidR="005F5EB9" w:rsidRPr="005A2A39" w:rsidRDefault="005F5EB9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 w:rsidR="00D86290"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proofErr w:type="spellEnd"/>
      <w:r w:rsidR="00D86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F5EB9" w:rsidRPr="005A2A39" w:rsidRDefault="005F5EB9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178DD" w:rsidRPr="005A2A39" w:rsidRDefault="0049149D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качественной питьевой водой</w:t>
      </w:r>
      <w:proofErr w:type="gramStart"/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8DD" w:rsidRPr="005A2A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239AD" w:rsidRPr="005A2A39" w:rsidRDefault="005178DD" w:rsidP="005F6215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b/>
          <w:sz w:val="24"/>
          <w:szCs w:val="24"/>
        </w:rPr>
        <w:t>целевые</w:t>
      </w:r>
      <w:r w:rsidR="001F4D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D83223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49149D" w:rsidRPr="00D83223" w:rsidRDefault="0049149D" w:rsidP="005F6215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автомобильных дорог, находящихся в границах населенного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техническим требованиям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149D" w:rsidRPr="00D83223" w:rsidRDefault="0049149D" w:rsidP="005F6215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стихийных свалок на территории </w:t>
      </w:r>
      <w:proofErr w:type="spellStart"/>
      <w:r w:rsidR="00D86290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8629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49D" w:rsidRDefault="0049149D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9AD" w:rsidRPr="005A2A39" w:rsidRDefault="004239AD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239AD" w:rsidRPr="005A2A39" w:rsidRDefault="004239AD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1202B4" w:rsidRPr="005A2A39" w:rsidRDefault="001202B4" w:rsidP="005F6215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2B4" w:rsidRPr="005A2A39" w:rsidRDefault="001202B4" w:rsidP="005F6215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2B4" w:rsidRDefault="001202B4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водоснабжения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D25" w:rsidRDefault="00F442F6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1B0069" w:rsidRDefault="00F442F6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4239AD" w:rsidRPr="005A2A39" w:rsidRDefault="004239AD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F6215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F6215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F6215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D86290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8629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F6215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F6215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F6215">
      <w:pPr>
        <w:pStyle w:val="aa"/>
        <w:ind w:left="-567" w:right="-426"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D86290">
        <w:t>Котикского</w:t>
      </w:r>
      <w:proofErr w:type="spellEnd"/>
      <w:r w:rsidR="00D86290">
        <w:t xml:space="preserve"> </w:t>
      </w:r>
      <w:r w:rsidRPr="005A2A39">
        <w:t xml:space="preserve"> сельского поселения. </w:t>
      </w:r>
    </w:p>
    <w:p w:rsidR="00B631CE" w:rsidRPr="005A2A39" w:rsidRDefault="00B631CE" w:rsidP="005F6215">
      <w:pPr>
        <w:pStyle w:val="aa"/>
        <w:ind w:left="-567" w:right="-426"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F6215">
      <w:pPr>
        <w:pStyle w:val="aa"/>
        <w:ind w:left="-567" w:right="-426"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5F6215">
      <w:pPr>
        <w:pStyle w:val="aa"/>
        <w:ind w:left="-567" w:right="-426" w:firstLine="567"/>
        <w:jc w:val="center"/>
        <w:rPr>
          <w:b/>
          <w:u w:val="single"/>
        </w:rPr>
      </w:pPr>
      <w:r w:rsidRPr="005A2A39">
        <w:rPr>
          <w:b/>
        </w:rPr>
        <w:t>Раздел 4</w:t>
      </w:r>
      <w:r w:rsidR="009675DB" w:rsidRPr="005A2A39">
        <w:rPr>
          <w:b/>
        </w:rPr>
        <w:t>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23A3F" w:rsidRPr="00D46D2C" w:rsidRDefault="00023A3F" w:rsidP="005F6215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D86290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86290">
        <w:rPr>
          <w:rFonts w:ascii="Times New Roman" w:hAnsi="Times New Roman" w:cs="Times New Roman"/>
          <w:sz w:val="24"/>
          <w:szCs w:val="24"/>
        </w:rPr>
        <w:t xml:space="preserve"> 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23A3F" w:rsidRPr="005A2A39" w:rsidRDefault="009675DB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5F6215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5F6215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1B006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5F6215">
      <w:pPr>
        <w:tabs>
          <w:tab w:val="left" w:pos="4578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5F6215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Default="00023A3F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D86290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8629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Pr="005A2A39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7D4B46" w:rsidRPr="005A2A39" w:rsidRDefault="007D4B46" w:rsidP="00092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092DD2">
        <w:rPr>
          <w:rFonts w:ascii="Times New Roman" w:hAnsi="Times New Roman" w:cs="Times New Roman"/>
          <w:sz w:val="24"/>
          <w:szCs w:val="24"/>
        </w:rPr>
        <w:t>подпрограмме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B46">
        <w:rPr>
          <w:rFonts w:ascii="Times New Roman" w:hAnsi="Times New Roman" w:cs="Times New Roman"/>
          <w:sz w:val="24"/>
          <w:szCs w:val="24"/>
        </w:rPr>
        <w:t>НАИМЕНОВАНИЕ ПОДПРОГРАММЫ</w:t>
      </w: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4B46"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46">
        <w:rPr>
          <w:rFonts w:ascii="Times New Roman" w:hAnsi="Times New Roman" w:cs="Times New Roman"/>
          <w:b/>
          <w:u w:val="single"/>
        </w:rPr>
        <w:t xml:space="preserve">«Обеспечение комплексного пространственного и территориального развития </w:t>
      </w: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поселения»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DD2" w:rsidRDefault="00092DD2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5F6215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49D" w:rsidRDefault="0049149D" w:rsidP="005F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99C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6299C" w:rsidRPr="00141A20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290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F6299C" w:rsidRPr="005A2A39" w:rsidRDefault="00F6299C" w:rsidP="00F6299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299C" w:rsidRPr="005A2A39" w:rsidRDefault="00F6299C" w:rsidP="00F6299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F6299C" w:rsidRPr="005A2A39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F6299C" w:rsidRPr="005A2A39" w:rsidTr="00D0439D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D86290" w:rsidRDefault="00F6299C" w:rsidP="0085587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6299C" w:rsidRPr="005A2A39" w:rsidTr="00D0439D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D86290" w:rsidRDefault="00F6299C" w:rsidP="00D8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="00D86290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2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6299C" w:rsidRPr="005A2A39" w:rsidTr="00D0439D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D8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86290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6299C" w:rsidRPr="005A2A39" w:rsidTr="00D0439D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D8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86290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6299C" w:rsidRPr="005A2A39" w:rsidTr="00D0439D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47678A" w:rsidRDefault="007D683F" w:rsidP="00D8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proofErr w:type="spellStart"/>
            <w:r w:rsidR="00D86290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99C" w:rsidRPr="005A2A39" w:rsidTr="00D0439D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Default="00CE5682" w:rsidP="007D683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299C"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proofErr w:type="spellStart"/>
            <w:r w:rsidR="00D86290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D8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99C"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8C1B84" w:rsidRPr="0096377B" w:rsidRDefault="0085587C" w:rsidP="008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B84"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 w:rsidR="008C1B84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населенного пункта, территориальных зон</w:t>
            </w:r>
          </w:p>
          <w:p w:rsidR="00F6299C" w:rsidRPr="0047678A" w:rsidRDefault="008C1B84" w:rsidP="008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сельского поселения</w:t>
            </w:r>
            <w:r w:rsidR="007D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99C" w:rsidRPr="005A2A39" w:rsidTr="00D0439D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47678A" w:rsidRDefault="00F6299C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6299C" w:rsidRPr="005A2A39" w:rsidTr="00D0439D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D83223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Default="00F6299C" w:rsidP="00BF0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6299C" w:rsidRPr="0096377B" w:rsidRDefault="00BF0073" w:rsidP="00963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F6299C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 w:rsidR="00F62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</w:t>
            </w:r>
            <w:r w:rsidR="00963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F62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F6299C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62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299C" w:rsidRPr="00442706" w:rsidTr="00D0439D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6299C" w:rsidRPr="00442706" w:rsidRDefault="00F6299C" w:rsidP="00D862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D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6299C" w:rsidRPr="005A2A39" w:rsidTr="00D0439D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A457B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092DD2">
              <w:rPr>
                <w:rFonts w:ascii="Times New Roman" w:hAnsi="Times New Roman" w:cs="Times New Roman"/>
                <w:b/>
                <w:sz w:val="24"/>
                <w:szCs w:val="24"/>
              </w:rPr>
              <w:t>2600,0</w:t>
            </w:r>
            <w:r w:rsid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683F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. в т.ч. по годам:</w:t>
            </w:r>
          </w:p>
          <w:p w:rsidR="00F6299C" w:rsidRPr="002A457B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2A457B" w:rsidRPr="002A4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377B"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DD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9C" w:rsidRPr="002A457B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96377B" w:rsidRPr="002A4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DD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9C" w:rsidRPr="002A457B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96377B" w:rsidRPr="002A4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DD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9C" w:rsidRPr="002A457B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7D683F" w:rsidRPr="002A4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DD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9C" w:rsidRPr="005A2A39" w:rsidRDefault="00F6299C" w:rsidP="0009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7D683F" w:rsidRPr="002A4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DD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Pr="002A4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99C" w:rsidRPr="005A2A39" w:rsidTr="00D0439D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9C" w:rsidRPr="005A2A3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7C" w:rsidRDefault="0085587C" w:rsidP="007D683F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299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proofErr w:type="spellStart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0F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99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8C1B84" w:rsidRPr="008C1B84" w:rsidRDefault="007D683F" w:rsidP="00565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E7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="008C1B84"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565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B84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 w:rsidR="00565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B84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E7A"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="008C1B84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565E7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F6299C" w:rsidRPr="005A2A39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87C" w:rsidRPr="005A2A39" w:rsidRDefault="0085587C" w:rsidP="000C7BE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B38BA" w:rsidRPr="00784364" w:rsidRDefault="0085587C" w:rsidP="000C7BE1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proofErr w:type="spellStart"/>
      <w:r w:rsidR="000F192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sz w:val="24"/>
          <w:szCs w:val="24"/>
        </w:rPr>
        <w:t xml:space="preserve"> </w:t>
      </w:r>
      <w:r w:rsidR="00FB38B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7258AF">
        <w:rPr>
          <w:rFonts w:ascii="Times New Roman" w:hAnsi="Times New Roman" w:cs="Times New Roman"/>
          <w:sz w:val="24"/>
          <w:szCs w:val="24"/>
        </w:rPr>
        <w:t xml:space="preserve"> </w:t>
      </w:r>
      <w:r w:rsidR="00FB38B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38BA"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565E7A" w:rsidRDefault="00565E7A" w:rsidP="000C7BE1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AF">
        <w:rPr>
          <w:rFonts w:ascii="Times New Roman" w:hAnsi="Times New Roman" w:cs="Times New Roman"/>
          <w:sz w:val="24"/>
          <w:szCs w:val="24"/>
        </w:rPr>
        <w:t>-о</w:t>
      </w:r>
      <w:r w:rsidR="00FB38BA"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proofErr w:type="spellStart"/>
      <w:r w:rsidR="000F192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sz w:val="24"/>
          <w:szCs w:val="24"/>
        </w:rPr>
        <w:t xml:space="preserve"> </w:t>
      </w:r>
      <w:r w:rsidR="00FB38BA"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565E7A" w:rsidRPr="0096377B" w:rsidRDefault="00565E7A" w:rsidP="000C7BE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F6299C" w:rsidRDefault="00565E7A" w:rsidP="000C7BE1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</w:t>
      </w:r>
      <w:r w:rsidRPr="0096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39D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2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9C" w:rsidRDefault="007258AF" w:rsidP="000C7BE1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="00F6299C"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="00F6299C" w:rsidRPr="0069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99C"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F6299C" w:rsidRPr="00337E8D" w:rsidRDefault="001202B4" w:rsidP="000C7BE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F6299C"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F6299C" w:rsidRDefault="001202B4" w:rsidP="000C7BE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="007258AF"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 w:rsidR="007258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7258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258AF"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58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58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99C" w:rsidRPr="00693A77" w:rsidRDefault="00F6299C" w:rsidP="000C7BE1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F6299C" w:rsidRDefault="00F6299C" w:rsidP="000C7BE1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6299C" w:rsidRPr="005A2A39" w:rsidRDefault="00F6299C" w:rsidP="000C7BE1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99C" w:rsidRDefault="00F6299C" w:rsidP="000C7BE1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proofErr w:type="spellStart"/>
      <w:r w:rsidR="00CA6B7A"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299C" w:rsidRDefault="00F6299C" w:rsidP="000C7BE1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6299C" w:rsidRPr="001B0069" w:rsidRDefault="00F6299C" w:rsidP="000C7BE1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F6299C" w:rsidRPr="005A2A39" w:rsidRDefault="00F6299C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6299C" w:rsidRPr="005A2A39" w:rsidRDefault="00F6299C" w:rsidP="000C7BE1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F6299C" w:rsidRPr="005A2A39" w:rsidRDefault="00F6299C" w:rsidP="000C7BE1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6299C" w:rsidRDefault="00F6299C" w:rsidP="000C7BE1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0F192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6299C" w:rsidRPr="005A2A39" w:rsidRDefault="00F6299C" w:rsidP="000C7BE1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</w:t>
      </w:r>
      <w:r w:rsidR="007D683F">
        <w:rPr>
          <w:rFonts w:ascii="Times New Roman" w:hAnsi="Times New Roman" w:cs="Times New Roman"/>
          <w:sz w:val="24"/>
          <w:szCs w:val="24"/>
        </w:rPr>
        <w:t>льного кодекса</w:t>
      </w:r>
    </w:p>
    <w:p w:rsidR="00F6299C" w:rsidRPr="005A2A39" w:rsidRDefault="00F6299C" w:rsidP="000C7BE1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6299C" w:rsidRPr="005A2A39" w:rsidRDefault="00F6299C" w:rsidP="000C7BE1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F6299C" w:rsidRPr="005A2A39" w:rsidRDefault="00F6299C" w:rsidP="000C7BE1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proofErr w:type="spellStart"/>
      <w:r w:rsidR="000F1922">
        <w:t>Котикского</w:t>
      </w:r>
      <w:proofErr w:type="spellEnd"/>
      <w:r w:rsidR="000F1922">
        <w:t xml:space="preserve"> </w:t>
      </w:r>
      <w:r w:rsidRPr="005A2A39">
        <w:t xml:space="preserve"> сельского поселения. </w:t>
      </w:r>
    </w:p>
    <w:p w:rsidR="00F6299C" w:rsidRPr="005A2A39" w:rsidRDefault="00F6299C" w:rsidP="000C7BE1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  <w:r>
        <w:t xml:space="preserve"> </w:t>
      </w:r>
    </w:p>
    <w:p w:rsidR="00F6299C" w:rsidRPr="005A2A39" w:rsidRDefault="00F6299C" w:rsidP="000C7BE1">
      <w:pPr>
        <w:pStyle w:val="aa"/>
        <w:ind w:left="-567" w:right="-567" w:firstLine="425"/>
        <w:jc w:val="both"/>
      </w:pPr>
      <w:r>
        <w:t>Подп</w:t>
      </w:r>
      <w:r w:rsidRPr="005A2A39">
        <w:t>рограммные</w:t>
      </w:r>
      <w:r>
        <w:t xml:space="preserve"> </w:t>
      </w:r>
      <w:r w:rsidRPr="005A2A39">
        <w:t xml:space="preserve">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F6299C" w:rsidRPr="005A2A39" w:rsidRDefault="00F6299C" w:rsidP="000C7BE1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F6299C" w:rsidRPr="00D46D2C" w:rsidRDefault="00F6299C" w:rsidP="000C7BE1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20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0F192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sz w:val="24"/>
          <w:szCs w:val="24"/>
        </w:rPr>
        <w:t xml:space="preserve"> 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F6299C" w:rsidRPr="005A2A39" w:rsidRDefault="00F6299C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299C" w:rsidRPr="005A2A39" w:rsidRDefault="00F6299C" w:rsidP="000C7BE1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6299C" w:rsidRPr="005A2A39" w:rsidRDefault="00F6299C" w:rsidP="000C7BE1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F6299C" w:rsidRPr="005A2A39" w:rsidRDefault="00F6299C" w:rsidP="000C7BE1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6299C" w:rsidRPr="005A2A39" w:rsidRDefault="00F6299C" w:rsidP="000C7BE1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6299C" w:rsidRPr="005A2A39" w:rsidRDefault="00F6299C" w:rsidP="000C7BE1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99C" w:rsidRPr="005A2A39" w:rsidRDefault="00F6299C" w:rsidP="000C7BE1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0F192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F6299C" w:rsidRDefault="00F6299C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Pr="005A2A39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7D4B46" w:rsidRPr="005A2A39" w:rsidRDefault="007D4B46" w:rsidP="00092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092DD2">
        <w:rPr>
          <w:rFonts w:ascii="Times New Roman" w:hAnsi="Times New Roman" w:cs="Times New Roman"/>
          <w:sz w:val="24"/>
          <w:szCs w:val="24"/>
        </w:rPr>
        <w:t>подпрограмме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B46">
        <w:rPr>
          <w:rFonts w:ascii="Times New Roman" w:hAnsi="Times New Roman" w:cs="Times New Roman"/>
          <w:sz w:val="24"/>
          <w:szCs w:val="24"/>
        </w:rPr>
        <w:t>НАИМЕНОВАНИЕ ПОДПРОГРАММЫ</w:t>
      </w:r>
    </w:p>
    <w:p w:rsidR="007D4B46" w:rsidRP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4B46">
        <w:rPr>
          <w:rFonts w:ascii="Times New Roman" w:hAnsi="Times New Roman" w:cs="Times New Roman"/>
          <w:sz w:val="24"/>
          <w:szCs w:val="24"/>
        </w:rPr>
        <w:t>КОТИКСКОГО  СЕЛЬСКОГО ПОСЕЛЕНИЯ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B46" w:rsidRP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4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культуры и спорта на территории </w:t>
      </w:r>
      <w:proofErr w:type="spellStart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>Котикского</w:t>
      </w:r>
      <w:proofErr w:type="spellEnd"/>
      <w:r w:rsidRPr="007D4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D4B46" w:rsidRDefault="007D4B46" w:rsidP="007D4B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7D4B46" w:rsidRDefault="007D4B46" w:rsidP="007D4B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7D4B46" w:rsidRDefault="007D4B46" w:rsidP="007D4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2DD2" w:rsidRDefault="00092DD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2DD2" w:rsidRDefault="00092DD2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7D4B46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4B46" w:rsidRPr="005A2A39" w:rsidRDefault="007D4B46" w:rsidP="000C7BE1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 w:rsidR="000F1922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7D4B46">
        <w:rPr>
          <w:rFonts w:ascii="Times New Roman" w:hAnsi="Times New Roman" w:cs="Times New Roman"/>
          <w:b/>
          <w:sz w:val="24"/>
          <w:szCs w:val="24"/>
        </w:rPr>
        <w:t>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F1922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F1922" w:rsidRDefault="00F27B6D" w:rsidP="000F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19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11BF6" w:rsidRPr="000F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92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на территории </w:t>
            </w:r>
            <w:proofErr w:type="spellStart"/>
            <w:r w:rsidR="000F1922" w:rsidRPr="000F192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0F1922" w:rsidRPr="000F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9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F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9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отик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 w:rsidR="000F19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с.Умыган»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0F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proofErr w:type="spellStart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0F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0F19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9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отик».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922">
              <w:rPr>
                <w:rFonts w:ascii="Times New Roman" w:hAnsi="Times New Roman" w:cs="Times New Roman"/>
                <w:sz w:val="24"/>
                <w:szCs w:val="24"/>
              </w:rPr>
              <w:t>МКУК « КДЦ с</w:t>
            </w:r>
            <w:proofErr w:type="gramStart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proofErr w:type="spellStart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0F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0F1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proofErr w:type="spellStart"/>
            <w:r w:rsidR="000F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Котикского</w:t>
            </w:r>
            <w:proofErr w:type="spellEnd"/>
            <w:r w:rsidR="000F1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proofErr w:type="spellStart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proofErr w:type="spellStart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0F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систематически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</w:t>
            </w:r>
            <w:r w:rsidR="000F1922">
              <w:rPr>
                <w:rFonts w:ascii="Times New Roman" w:hAnsi="Times New Roman" w:cs="Times New Roman"/>
                <w:sz w:val="24"/>
                <w:szCs w:val="24"/>
              </w:rPr>
              <w:t>МКУК « КДЦ с</w:t>
            </w:r>
            <w:proofErr w:type="gramStart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F1922">
              <w:rPr>
                <w:rFonts w:ascii="Times New Roman" w:hAnsi="Times New Roman" w:cs="Times New Roman"/>
                <w:sz w:val="24"/>
                <w:szCs w:val="24"/>
              </w:rPr>
              <w:t>отик»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A000F8" w:rsidRPr="005A2A39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2A457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6F210D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57B">
              <w:rPr>
                <w:rFonts w:ascii="Times New Roman" w:hAnsi="Times New Roman" w:cs="Times New Roman"/>
                <w:b/>
                <w:sz w:val="24"/>
                <w:szCs w:val="24"/>
              </w:rPr>
              <w:t>27031</w:t>
            </w:r>
            <w:r w:rsidR="000F1922" w:rsidRPr="002A457B">
              <w:rPr>
                <w:rFonts w:ascii="Times New Roman" w:hAnsi="Times New Roman" w:cs="Times New Roman"/>
                <w:b/>
                <w:sz w:val="24"/>
                <w:szCs w:val="24"/>
              </w:rPr>
              <w:t>,9 т.р.</w:t>
            </w:r>
          </w:p>
          <w:p w:rsidR="009001A8" w:rsidRPr="00063A15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>в т.ч. по годам:</w:t>
            </w:r>
          </w:p>
          <w:p w:rsidR="009001A8" w:rsidRPr="00063A15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>2018г-</w:t>
            </w:r>
            <w:r w:rsidR="002A457B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5407,0</w:t>
            </w:r>
            <w:r w:rsidR="000F1922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  <w:p w:rsidR="009001A8" w:rsidRPr="00063A15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>2019г-</w:t>
            </w:r>
            <w:r w:rsidR="000F1922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57B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>5408,1</w:t>
            </w:r>
            <w:r w:rsidR="000F1922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  <w:p w:rsidR="009001A8" w:rsidRPr="00063A15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>2020г-</w:t>
            </w:r>
            <w:r w:rsidR="002A457B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5405,6 </w:t>
            </w:r>
            <w:r w:rsidR="000F1922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  <w:p w:rsidR="000F1922" w:rsidRPr="00063A15" w:rsidRDefault="009001A8" w:rsidP="000F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>2021г-</w:t>
            </w:r>
            <w:r w:rsidR="002A457B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5405,6 </w:t>
            </w:r>
            <w:r w:rsidR="000F1922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0F1922" w:rsidRPr="00063A15" w:rsidRDefault="009001A8" w:rsidP="000F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>2022г-</w:t>
            </w:r>
            <w:r w:rsidR="002A457B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5005,6 </w:t>
            </w:r>
            <w:r w:rsidR="000F1922" w:rsidRPr="0006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  <w:p w:rsidR="00F27B6D" w:rsidRPr="000F1922" w:rsidRDefault="00F27B6D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proofErr w:type="spellStart"/>
            <w:r w:rsidR="00CA6B7A">
              <w:rPr>
                <w:rFonts w:ascii="Times New Roman" w:hAnsi="Times New Roman" w:cs="Times New Roman"/>
                <w:sz w:val="24"/>
                <w:szCs w:val="24"/>
              </w:rPr>
              <w:t>Котикском</w:t>
            </w:r>
            <w:proofErr w:type="spellEnd"/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 на территории </w:t>
      </w:r>
      <w:proofErr w:type="spellStart"/>
      <w:r w:rsidR="000F192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sz w:val="24"/>
          <w:szCs w:val="24"/>
        </w:rPr>
        <w:t xml:space="preserve"> 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 xml:space="preserve">МКУК </w:t>
      </w:r>
      <w:r w:rsidR="000F1922">
        <w:rPr>
          <w:rFonts w:ascii="Times New Roman" w:hAnsi="Times New Roman" w:cs="Times New Roman"/>
          <w:sz w:val="24"/>
          <w:szCs w:val="24"/>
        </w:rPr>
        <w:t xml:space="preserve"> «</w:t>
      </w:r>
      <w:r w:rsidR="003670AC" w:rsidRPr="005A2A39">
        <w:rPr>
          <w:rFonts w:ascii="Times New Roman" w:hAnsi="Times New Roman" w:cs="Times New Roman"/>
          <w:sz w:val="24"/>
          <w:szCs w:val="24"/>
        </w:rPr>
        <w:t>КДЦ с</w:t>
      </w:r>
      <w:proofErr w:type="gramStart"/>
      <w:r w:rsidR="003670AC" w:rsidRPr="005A2A39">
        <w:rPr>
          <w:rFonts w:ascii="Times New Roman" w:hAnsi="Times New Roman" w:cs="Times New Roman"/>
          <w:sz w:val="24"/>
          <w:szCs w:val="24"/>
        </w:rPr>
        <w:t>.</w:t>
      </w:r>
      <w:r w:rsidR="000F19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F1922">
        <w:rPr>
          <w:rFonts w:ascii="Times New Roman" w:hAnsi="Times New Roman" w:cs="Times New Roman"/>
          <w:sz w:val="24"/>
          <w:szCs w:val="24"/>
        </w:rPr>
        <w:t>отик»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="000F192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proofErr w:type="spellStart"/>
      <w:r w:rsidR="000F1922"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proofErr w:type="spellStart"/>
      <w:r w:rsidR="000F192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proofErr w:type="spellStart"/>
      <w:r w:rsidR="000F192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0F192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 xml:space="preserve">атериальное оснащение </w:t>
      </w:r>
      <w:r w:rsidR="00CA6B7A" w:rsidRPr="005A2A39">
        <w:rPr>
          <w:rFonts w:ascii="Times New Roman" w:hAnsi="Times New Roman" w:cs="Times New Roman"/>
          <w:sz w:val="24"/>
          <w:szCs w:val="24"/>
        </w:rPr>
        <w:t xml:space="preserve">МКУК </w:t>
      </w:r>
      <w:r w:rsidR="00CA6B7A">
        <w:rPr>
          <w:rFonts w:ascii="Times New Roman" w:hAnsi="Times New Roman" w:cs="Times New Roman"/>
          <w:sz w:val="24"/>
          <w:szCs w:val="24"/>
        </w:rPr>
        <w:t xml:space="preserve"> «</w:t>
      </w:r>
      <w:r w:rsidR="00CA6B7A" w:rsidRPr="005A2A39">
        <w:rPr>
          <w:rFonts w:ascii="Times New Roman" w:hAnsi="Times New Roman" w:cs="Times New Roman"/>
          <w:sz w:val="24"/>
          <w:szCs w:val="24"/>
        </w:rPr>
        <w:t>КДЦ с</w:t>
      </w:r>
      <w:proofErr w:type="gramStart"/>
      <w:r w:rsidR="00CA6B7A" w:rsidRPr="005A2A39">
        <w:rPr>
          <w:rFonts w:ascii="Times New Roman" w:hAnsi="Times New Roman" w:cs="Times New Roman"/>
          <w:sz w:val="24"/>
          <w:szCs w:val="24"/>
        </w:rPr>
        <w:t>.</w:t>
      </w:r>
      <w:r w:rsidR="00CA6B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A6B7A">
        <w:rPr>
          <w:rFonts w:ascii="Times New Roman" w:hAnsi="Times New Roman" w:cs="Times New Roman"/>
          <w:sz w:val="24"/>
          <w:szCs w:val="24"/>
        </w:rPr>
        <w:t>отик»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CA6B7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CA6B7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CA6B7A">
        <w:t>Котикского</w:t>
      </w:r>
      <w:proofErr w:type="spellEnd"/>
      <w:r w:rsidR="00CA6B7A">
        <w:t xml:space="preserve"> 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21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CA6B7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CA6B7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CA6B7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CA6B7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27" w:rsidRDefault="00915E27" w:rsidP="00CA42DE">
      <w:pPr>
        <w:spacing w:after="0" w:line="240" w:lineRule="auto"/>
      </w:pPr>
      <w:r>
        <w:separator/>
      </w:r>
    </w:p>
  </w:endnote>
  <w:endnote w:type="continuationSeparator" w:id="0">
    <w:p w:rsidR="00915E27" w:rsidRDefault="00915E2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27" w:rsidRDefault="00915E2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27" w:rsidRDefault="00915E27" w:rsidP="00CA42DE">
      <w:pPr>
        <w:spacing w:after="0" w:line="240" w:lineRule="auto"/>
      </w:pPr>
      <w:r>
        <w:separator/>
      </w:r>
    </w:p>
  </w:footnote>
  <w:footnote w:type="continuationSeparator" w:id="0">
    <w:p w:rsidR="00915E27" w:rsidRDefault="00915E2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54D8"/>
    <w:rsid w:val="00016353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52FA3"/>
    <w:rsid w:val="00056201"/>
    <w:rsid w:val="000600DB"/>
    <w:rsid w:val="00063A15"/>
    <w:rsid w:val="00063E55"/>
    <w:rsid w:val="00065626"/>
    <w:rsid w:val="00071367"/>
    <w:rsid w:val="0007589E"/>
    <w:rsid w:val="00084C44"/>
    <w:rsid w:val="00092DD2"/>
    <w:rsid w:val="00092DD7"/>
    <w:rsid w:val="000B1064"/>
    <w:rsid w:val="000B4F22"/>
    <w:rsid w:val="000B4F41"/>
    <w:rsid w:val="000B559D"/>
    <w:rsid w:val="000C254F"/>
    <w:rsid w:val="000C2BA4"/>
    <w:rsid w:val="000C6B39"/>
    <w:rsid w:val="000C7BE1"/>
    <w:rsid w:val="000E0358"/>
    <w:rsid w:val="000E3E8D"/>
    <w:rsid w:val="000E40FE"/>
    <w:rsid w:val="000E7981"/>
    <w:rsid w:val="000F1922"/>
    <w:rsid w:val="000F7C1F"/>
    <w:rsid w:val="00100495"/>
    <w:rsid w:val="00103406"/>
    <w:rsid w:val="00104983"/>
    <w:rsid w:val="001202B4"/>
    <w:rsid w:val="00121F3B"/>
    <w:rsid w:val="001225CC"/>
    <w:rsid w:val="0013467D"/>
    <w:rsid w:val="00136981"/>
    <w:rsid w:val="00142CAB"/>
    <w:rsid w:val="001466F2"/>
    <w:rsid w:val="00150112"/>
    <w:rsid w:val="0015406D"/>
    <w:rsid w:val="001544F2"/>
    <w:rsid w:val="001547CE"/>
    <w:rsid w:val="00167E3B"/>
    <w:rsid w:val="001704A4"/>
    <w:rsid w:val="00171583"/>
    <w:rsid w:val="001723C0"/>
    <w:rsid w:val="00172CC3"/>
    <w:rsid w:val="001753F3"/>
    <w:rsid w:val="00176A0B"/>
    <w:rsid w:val="0018783D"/>
    <w:rsid w:val="00187A41"/>
    <w:rsid w:val="00191941"/>
    <w:rsid w:val="00192322"/>
    <w:rsid w:val="0019450F"/>
    <w:rsid w:val="001B0069"/>
    <w:rsid w:val="001B4C11"/>
    <w:rsid w:val="001D34D0"/>
    <w:rsid w:val="001E1F67"/>
    <w:rsid w:val="001F06A9"/>
    <w:rsid w:val="001F17D6"/>
    <w:rsid w:val="001F1CFD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41D04"/>
    <w:rsid w:val="00245C3D"/>
    <w:rsid w:val="00246FA2"/>
    <w:rsid w:val="002622F6"/>
    <w:rsid w:val="002631B4"/>
    <w:rsid w:val="00264210"/>
    <w:rsid w:val="002748FF"/>
    <w:rsid w:val="00275805"/>
    <w:rsid w:val="00282C51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7B"/>
    <w:rsid w:val="002B0884"/>
    <w:rsid w:val="002B377D"/>
    <w:rsid w:val="002B723B"/>
    <w:rsid w:val="002C1C62"/>
    <w:rsid w:val="002C22B3"/>
    <w:rsid w:val="002C6198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27EC"/>
    <w:rsid w:val="00316FA9"/>
    <w:rsid w:val="003240BE"/>
    <w:rsid w:val="00326977"/>
    <w:rsid w:val="003316E5"/>
    <w:rsid w:val="00337AB9"/>
    <w:rsid w:val="003457BB"/>
    <w:rsid w:val="00345DFF"/>
    <w:rsid w:val="003560A8"/>
    <w:rsid w:val="00360234"/>
    <w:rsid w:val="00363B9F"/>
    <w:rsid w:val="00363C4C"/>
    <w:rsid w:val="003670AC"/>
    <w:rsid w:val="00370595"/>
    <w:rsid w:val="00373F48"/>
    <w:rsid w:val="003740AA"/>
    <w:rsid w:val="0038054F"/>
    <w:rsid w:val="00381641"/>
    <w:rsid w:val="00381653"/>
    <w:rsid w:val="003A3308"/>
    <w:rsid w:val="003A3B16"/>
    <w:rsid w:val="003A4604"/>
    <w:rsid w:val="003A4965"/>
    <w:rsid w:val="003A50F7"/>
    <w:rsid w:val="003A6AF1"/>
    <w:rsid w:val="003B44E3"/>
    <w:rsid w:val="003C2D73"/>
    <w:rsid w:val="003C3132"/>
    <w:rsid w:val="003C6385"/>
    <w:rsid w:val="003D5BE4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01E1"/>
    <w:rsid w:val="0042314F"/>
    <w:rsid w:val="004239AD"/>
    <w:rsid w:val="004372D6"/>
    <w:rsid w:val="00437C7F"/>
    <w:rsid w:val="00440427"/>
    <w:rsid w:val="0045156C"/>
    <w:rsid w:val="004525C9"/>
    <w:rsid w:val="00453A53"/>
    <w:rsid w:val="00467D7C"/>
    <w:rsid w:val="0047220D"/>
    <w:rsid w:val="004770E4"/>
    <w:rsid w:val="00481161"/>
    <w:rsid w:val="00483688"/>
    <w:rsid w:val="0049149D"/>
    <w:rsid w:val="004A0782"/>
    <w:rsid w:val="004A116B"/>
    <w:rsid w:val="004A4FC3"/>
    <w:rsid w:val="004C03EC"/>
    <w:rsid w:val="004F17A2"/>
    <w:rsid w:val="004F66D9"/>
    <w:rsid w:val="0050281B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43FA"/>
    <w:rsid w:val="00525E3C"/>
    <w:rsid w:val="00530A9A"/>
    <w:rsid w:val="00531157"/>
    <w:rsid w:val="005337B4"/>
    <w:rsid w:val="005340F9"/>
    <w:rsid w:val="00534F4B"/>
    <w:rsid w:val="005456DF"/>
    <w:rsid w:val="005617F2"/>
    <w:rsid w:val="00562937"/>
    <w:rsid w:val="00565E7A"/>
    <w:rsid w:val="00567A20"/>
    <w:rsid w:val="0058119B"/>
    <w:rsid w:val="005843F0"/>
    <w:rsid w:val="005853A7"/>
    <w:rsid w:val="00590A7F"/>
    <w:rsid w:val="00592BF5"/>
    <w:rsid w:val="00595AE6"/>
    <w:rsid w:val="005A2A39"/>
    <w:rsid w:val="005B4EED"/>
    <w:rsid w:val="005B6E91"/>
    <w:rsid w:val="005D09C2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6215"/>
    <w:rsid w:val="006046BD"/>
    <w:rsid w:val="006263A9"/>
    <w:rsid w:val="006269B5"/>
    <w:rsid w:val="006270D4"/>
    <w:rsid w:val="00632AC6"/>
    <w:rsid w:val="00634637"/>
    <w:rsid w:val="00635344"/>
    <w:rsid w:val="00663983"/>
    <w:rsid w:val="006660D3"/>
    <w:rsid w:val="006735AF"/>
    <w:rsid w:val="00673B2E"/>
    <w:rsid w:val="00676073"/>
    <w:rsid w:val="00683AE1"/>
    <w:rsid w:val="00684D55"/>
    <w:rsid w:val="006865B8"/>
    <w:rsid w:val="00687C37"/>
    <w:rsid w:val="006900B5"/>
    <w:rsid w:val="006A089E"/>
    <w:rsid w:val="006A6DA9"/>
    <w:rsid w:val="006B3602"/>
    <w:rsid w:val="006C639F"/>
    <w:rsid w:val="006D4E66"/>
    <w:rsid w:val="006D6B6C"/>
    <w:rsid w:val="006E04C0"/>
    <w:rsid w:val="006E48E0"/>
    <w:rsid w:val="006F210D"/>
    <w:rsid w:val="007004C1"/>
    <w:rsid w:val="00711BF6"/>
    <w:rsid w:val="00713C9B"/>
    <w:rsid w:val="007232B8"/>
    <w:rsid w:val="007258AF"/>
    <w:rsid w:val="00727717"/>
    <w:rsid w:val="007415B3"/>
    <w:rsid w:val="00743DC5"/>
    <w:rsid w:val="007454FC"/>
    <w:rsid w:val="007456FC"/>
    <w:rsid w:val="00751FDA"/>
    <w:rsid w:val="007526A7"/>
    <w:rsid w:val="0077096F"/>
    <w:rsid w:val="00773819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31F8"/>
    <w:rsid w:val="007B3BF2"/>
    <w:rsid w:val="007B4531"/>
    <w:rsid w:val="007C3A35"/>
    <w:rsid w:val="007D135E"/>
    <w:rsid w:val="007D4B46"/>
    <w:rsid w:val="007D683F"/>
    <w:rsid w:val="007D79D2"/>
    <w:rsid w:val="007E1989"/>
    <w:rsid w:val="007E7767"/>
    <w:rsid w:val="007F7D53"/>
    <w:rsid w:val="00800AA5"/>
    <w:rsid w:val="00803D75"/>
    <w:rsid w:val="008142BA"/>
    <w:rsid w:val="00815E24"/>
    <w:rsid w:val="00822F21"/>
    <w:rsid w:val="00826242"/>
    <w:rsid w:val="00833D58"/>
    <w:rsid w:val="00836AE2"/>
    <w:rsid w:val="00843F8C"/>
    <w:rsid w:val="00845950"/>
    <w:rsid w:val="0085587C"/>
    <w:rsid w:val="008566F5"/>
    <w:rsid w:val="00866057"/>
    <w:rsid w:val="00875878"/>
    <w:rsid w:val="00877549"/>
    <w:rsid w:val="008902C8"/>
    <w:rsid w:val="00890A9A"/>
    <w:rsid w:val="008A4CEB"/>
    <w:rsid w:val="008B6206"/>
    <w:rsid w:val="008B7FA5"/>
    <w:rsid w:val="008C1B84"/>
    <w:rsid w:val="008C2889"/>
    <w:rsid w:val="008E6023"/>
    <w:rsid w:val="008E62FF"/>
    <w:rsid w:val="008E7AAF"/>
    <w:rsid w:val="008F49F3"/>
    <w:rsid w:val="009001A8"/>
    <w:rsid w:val="00901F98"/>
    <w:rsid w:val="00906BCE"/>
    <w:rsid w:val="00915E27"/>
    <w:rsid w:val="00917DC6"/>
    <w:rsid w:val="00933F77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77B"/>
    <w:rsid w:val="00964898"/>
    <w:rsid w:val="009675DB"/>
    <w:rsid w:val="009722B7"/>
    <w:rsid w:val="00972476"/>
    <w:rsid w:val="009771C6"/>
    <w:rsid w:val="0097748D"/>
    <w:rsid w:val="009822F8"/>
    <w:rsid w:val="00986422"/>
    <w:rsid w:val="00990194"/>
    <w:rsid w:val="0099567D"/>
    <w:rsid w:val="00995FDD"/>
    <w:rsid w:val="00997CFA"/>
    <w:rsid w:val="009B0C46"/>
    <w:rsid w:val="009B243D"/>
    <w:rsid w:val="009B362E"/>
    <w:rsid w:val="009B4E65"/>
    <w:rsid w:val="009C0BF3"/>
    <w:rsid w:val="009C3E60"/>
    <w:rsid w:val="009C61CF"/>
    <w:rsid w:val="009D691A"/>
    <w:rsid w:val="009E2A99"/>
    <w:rsid w:val="009F0883"/>
    <w:rsid w:val="009F1CBF"/>
    <w:rsid w:val="009F2C8E"/>
    <w:rsid w:val="00A000F8"/>
    <w:rsid w:val="00A004B1"/>
    <w:rsid w:val="00A00AEF"/>
    <w:rsid w:val="00A127C2"/>
    <w:rsid w:val="00A16E85"/>
    <w:rsid w:val="00A257E8"/>
    <w:rsid w:val="00A31EC7"/>
    <w:rsid w:val="00A50714"/>
    <w:rsid w:val="00A5084E"/>
    <w:rsid w:val="00A65898"/>
    <w:rsid w:val="00A76944"/>
    <w:rsid w:val="00A81363"/>
    <w:rsid w:val="00A814A4"/>
    <w:rsid w:val="00A87BC9"/>
    <w:rsid w:val="00A90ACB"/>
    <w:rsid w:val="00A92E0D"/>
    <w:rsid w:val="00A94BCF"/>
    <w:rsid w:val="00AA4662"/>
    <w:rsid w:val="00AB4CBE"/>
    <w:rsid w:val="00AC1D5B"/>
    <w:rsid w:val="00AC30D2"/>
    <w:rsid w:val="00AD47D2"/>
    <w:rsid w:val="00AD5C39"/>
    <w:rsid w:val="00AE0A44"/>
    <w:rsid w:val="00AF6E5F"/>
    <w:rsid w:val="00B05B1C"/>
    <w:rsid w:val="00B06C12"/>
    <w:rsid w:val="00B07B6A"/>
    <w:rsid w:val="00B158E7"/>
    <w:rsid w:val="00B16FCF"/>
    <w:rsid w:val="00B176DE"/>
    <w:rsid w:val="00B17EDC"/>
    <w:rsid w:val="00B23B5A"/>
    <w:rsid w:val="00B255E8"/>
    <w:rsid w:val="00B27EC7"/>
    <w:rsid w:val="00B3428F"/>
    <w:rsid w:val="00B37DAA"/>
    <w:rsid w:val="00B44F0E"/>
    <w:rsid w:val="00B46916"/>
    <w:rsid w:val="00B47370"/>
    <w:rsid w:val="00B47788"/>
    <w:rsid w:val="00B4784C"/>
    <w:rsid w:val="00B500C6"/>
    <w:rsid w:val="00B53227"/>
    <w:rsid w:val="00B631CE"/>
    <w:rsid w:val="00B76EB7"/>
    <w:rsid w:val="00B80236"/>
    <w:rsid w:val="00B83D05"/>
    <w:rsid w:val="00B856A9"/>
    <w:rsid w:val="00B868AE"/>
    <w:rsid w:val="00B90662"/>
    <w:rsid w:val="00B91F24"/>
    <w:rsid w:val="00BA13F9"/>
    <w:rsid w:val="00BA75A8"/>
    <w:rsid w:val="00BB2638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0073"/>
    <w:rsid w:val="00BF418D"/>
    <w:rsid w:val="00BF7C3B"/>
    <w:rsid w:val="00C00AFC"/>
    <w:rsid w:val="00C11891"/>
    <w:rsid w:val="00C26D02"/>
    <w:rsid w:val="00C27485"/>
    <w:rsid w:val="00C32E6B"/>
    <w:rsid w:val="00C461A1"/>
    <w:rsid w:val="00C57708"/>
    <w:rsid w:val="00C644FC"/>
    <w:rsid w:val="00C723DE"/>
    <w:rsid w:val="00C727AC"/>
    <w:rsid w:val="00C730B9"/>
    <w:rsid w:val="00C82EA3"/>
    <w:rsid w:val="00C94393"/>
    <w:rsid w:val="00C97004"/>
    <w:rsid w:val="00CA2B5B"/>
    <w:rsid w:val="00CA42DE"/>
    <w:rsid w:val="00CA6B7A"/>
    <w:rsid w:val="00CB0D89"/>
    <w:rsid w:val="00CB6245"/>
    <w:rsid w:val="00CC09BB"/>
    <w:rsid w:val="00CC0ACF"/>
    <w:rsid w:val="00CD289A"/>
    <w:rsid w:val="00CD2F16"/>
    <w:rsid w:val="00CE5682"/>
    <w:rsid w:val="00CE71FC"/>
    <w:rsid w:val="00D024B9"/>
    <w:rsid w:val="00D033C5"/>
    <w:rsid w:val="00D0439D"/>
    <w:rsid w:val="00D047D3"/>
    <w:rsid w:val="00D06D40"/>
    <w:rsid w:val="00D07619"/>
    <w:rsid w:val="00D12700"/>
    <w:rsid w:val="00D16C19"/>
    <w:rsid w:val="00D23488"/>
    <w:rsid w:val="00D24021"/>
    <w:rsid w:val="00D25573"/>
    <w:rsid w:val="00D270C0"/>
    <w:rsid w:val="00D34932"/>
    <w:rsid w:val="00D45D16"/>
    <w:rsid w:val="00D46D2C"/>
    <w:rsid w:val="00D5375C"/>
    <w:rsid w:val="00D71C59"/>
    <w:rsid w:val="00D77199"/>
    <w:rsid w:val="00D83223"/>
    <w:rsid w:val="00D86290"/>
    <w:rsid w:val="00D87E13"/>
    <w:rsid w:val="00D91872"/>
    <w:rsid w:val="00DB200F"/>
    <w:rsid w:val="00DC51B0"/>
    <w:rsid w:val="00DC60D3"/>
    <w:rsid w:val="00DD0DB0"/>
    <w:rsid w:val="00DD7D15"/>
    <w:rsid w:val="00DE1279"/>
    <w:rsid w:val="00DE23EB"/>
    <w:rsid w:val="00DF1CAA"/>
    <w:rsid w:val="00DF2615"/>
    <w:rsid w:val="00DF3FE9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3D48"/>
    <w:rsid w:val="00E4471E"/>
    <w:rsid w:val="00E50382"/>
    <w:rsid w:val="00E514D6"/>
    <w:rsid w:val="00E55253"/>
    <w:rsid w:val="00E57C44"/>
    <w:rsid w:val="00E61AD2"/>
    <w:rsid w:val="00E7337F"/>
    <w:rsid w:val="00EA2E70"/>
    <w:rsid w:val="00EB7640"/>
    <w:rsid w:val="00ED200E"/>
    <w:rsid w:val="00ED28F1"/>
    <w:rsid w:val="00ED3C25"/>
    <w:rsid w:val="00EF231B"/>
    <w:rsid w:val="00EF2343"/>
    <w:rsid w:val="00F00C32"/>
    <w:rsid w:val="00F02E97"/>
    <w:rsid w:val="00F03ED9"/>
    <w:rsid w:val="00F06FFC"/>
    <w:rsid w:val="00F136A3"/>
    <w:rsid w:val="00F13FE3"/>
    <w:rsid w:val="00F156F4"/>
    <w:rsid w:val="00F1722F"/>
    <w:rsid w:val="00F27B6D"/>
    <w:rsid w:val="00F35FC9"/>
    <w:rsid w:val="00F406B7"/>
    <w:rsid w:val="00F427CA"/>
    <w:rsid w:val="00F433EA"/>
    <w:rsid w:val="00F442F6"/>
    <w:rsid w:val="00F53492"/>
    <w:rsid w:val="00F6299C"/>
    <w:rsid w:val="00F706B8"/>
    <w:rsid w:val="00F81115"/>
    <w:rsid w:val="00F818DB"/>
    <w:rsid w:val="00F84932"/>
    <w:rsid w:val="00F93611"/>
    <w:rsid w:val="00FA09E8"/>
    <w:rsid w:val="00FB38BA"/>
    <w:rsid w:val="00FC1C0C"/>
    <w:rsid w:val="00FC1E0A"/>
    <w:rsid w:val="00FC7A69"/>
    <w:rsid w:val="00FD00C5"/>
    <w:rsid w:val="00FD7852"/>
    <w:rsid w:val="00FE0E2B"/>
    <w:rsid w:val="00FE2CBA"/>
    <w:rsid w:val="00FE78E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semiHidden/>
    <w:unhideWhenUsed/>
    <w:rsid w:val="00AF6E5F"/>
    <w:rPr>
      <w:rFonts w:ascii="Times New Roman" w:hAnsi="Times New Roman" w:cs="Times New Roman" w:hint="default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5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5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2E65CD09B74D8D11C3C326AB38659B57D5F91D248BC3DEBCDA1DF2CCBC7BA06BC81CAF252900E98A1A35EDhC44K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B2DF59B42F212FDCEA6F9650B12DF011FE27AABCB8681BF87278320C54474CF248886D78B3E4F25BCC1557v1eCH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F:\&#1050;&#1086;&#1090;&#1080;&#1082;%20&#1052;&#1091;&#1085;.&#1087;&#1088;&#1086;&#1075;&#1088;%20&#1076;&#1083;&#1103;%20&#1087;&#1086;&#1089;&#1077;&#1083;&#1077;&#1085;&#1080;&#1103;!!!%202018-2022&#1075;&#1075;.docx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0;&#1086;&#1090;&#1080;&#1082;%20&#1052;&#1091;&#1085;.&#1087;&#1088;&#1086;&#1075;&#1088;%20&#1076;&#1083;&#1103;%20&#1087;&#1086;&#1089;&#1077;&#1083;&#1077;&#1085;&#1080;&#1103;!!!%202018-2022&#1075;&#1075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538.php" TargetMode="External"/><Relationship Id="rId14" Type="http://schemas.openxmlformats.org/officeDocument/2006/relationships/hyperlink" Target="consultantplus://offline/ref=542E65CD09B74D8D11C3C326AB38659B57D5F91D248BC3DEBCDA1DF2CCBC7BA06BC81CAF252900E98A1E36EBhC4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2CBC-89DF-43AB-B568-698AA8D9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55</Pages>
  <Words>13598</Words>
  <Characters>77511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112</cp:revision>
  <cp:lastPrinted>2017-11-09T00:53:00Z</cp:lastPrinted>
  <dcterms:created xsi:type="dcterms:W3CDTF">2017-09-19T08:08:00Z</dcterms:created>
  <dcterms:modified xsi:type="dcterms:W3CDTF">2017-11-10T04:51:00Z</dcterms:modified>
</cp:coreProperties>
</file>