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BA" w:rsidRPr="00E914BA" w:rsidRDefault="00E914BA" w:rsidP="00E914BA">
      <w:pPr>
        <w:jc w:val="center"/>
        <w:rPr>
          <w:rFonts w:ascii="Arial" w:hAnsi="Arial" w:cs="Arial"/>
          <w:b/>
          <w:sz w:val="32"/>
          <w:szCs w:val="32"/>
        </w:rPr>
      </w:pPr>
      <w:r w:rsidRPr="00E914BA">
        <w:rPr>
          <w:rFonts w:ascii="Arial" w:hAnsi="Arial" w:cs="Arial"/>
          <w:b/>
          <w:sz w:val="32"/>
          <w:szCs w:val="32"/>
        </w:rPr>
        <w:t>31.10.2019Г. №21</w:t>
      </w:r>
    </w:p>
    <w:p w:rsidR="00E914BA" w:rsidRPr="00E914BA" w:rsidRDefault="00E914BA" w:rsidP="00E914BA">
      <w:pPr>
        <w:jc w:val="center"/>
        <w:rPr>
          <w:rFonts w:ascii="Arial" w:hAnsi="Arial" w:cs="Arial"/>
          <w:b/>
          <w:sz w:val="32"/>
          <w:szCs w:val="32"/>
        </w:rPr>
      </w:pPr>
      <w:r w:rsidRPr="00E914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14BA" w:rsidRPr="00E914BA" w:rsidRDefault="00E914BA" w:rsidP="00E914BA">
      <w:pPr>
        <w:jc w:val="center"/>
        <w:rPr>
          <w:rFonts w:ascii="Arial" w:hAnsi="Arial" w:cs="Arial"/>
          <w:b/>
          <w:sz w:val="32"/>
          <w:szCs w:val="32"/>
        </w:rPr>
      </w:pPr>
      <w:r w:rsidRPr="00E914BA">
        <w:rPr>
          <w:rFonts w:ascii="Arial" w:hAnsi="Arial" w:cs="Arial"/>
          <w:b/>
          <w:sz w:val="32"/>
          <w:szCs w:val="32"/>
        </w:rPr>
        <w:t>ИРКУТСКАЯ ОБЛАСТЬ</w:t>
      </w:r>
    </w:p>
    <w:p w:rsidR="00E914BA" w:rsidRPr="00E914BA" w:rsidRDefault="00E914BA" w:rsidP="00E914BA">
      <w:pPr>
        <w:jc w:val="center"/>
        <w:rPr>
          <w:rFonts w:ascii="Arial" w:hAnsi="Arial" w:cs="Arial"/>
          <w:b/>
          <w:sz w:val="32"/>
          <w:szCs w:val="32"/>
        </w:rPr>
      </w:pPr>
      <w:r w:rsidRPr="00E914BA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E914BA" w:rsidRPr="00E914BA" w:rsidRDefault="00E914BA" w:rsidP="00E914BA">
      <w:pPr>
        <w:jc w:val="center"/>
        <w:rPr>
          <w:rFonts w:ascii="Arial" w:hAnsi="Arial" w:cs="Arial"/>
          <w:b/>
          <w:sz w:val="32"/>
          <w:szCs w:val="32"/>
        </w:rPr>
      </w:pPr>
      <w:r w:rsidRPr="00E914BA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E914BA" w:rsidRPr="00E914BA" w:rsidRDefault="00E914BA" w:rsidP="00E914BA">
      <w:pPr>
        <w:jc w:val="center"/>
        <w:rPr>
          <w:rFonts w:ascii="Arial" w:hAnsi="Arial" w:cs="Arial"/>
          <w:b/>
          <w:sz w:val="32"/>
          <w:szCs w:val="32"/>
        </w:rPr>
      </w:pPr>
      <w:r w:rsidRPr="00E914BA">
        <w:rPr>
          <w:rFonts w:ascii="Arial" w:hAnsi="Arial" w:cs="Arial"/>
          <w:b/>
          <w:sz w:val="32"/>
          <w:szCs w:val="32"/>
        </w:rPr>
        <w:t>ДУМА</w:t>
      </w:r>
    </w:p>
    <w:p w:rsidR="00E914BA" w:rsidRPr="00E914BA" w:rsidRDefault="00E914BA" w:rsidP="00E914BA">
      <w:pPr>
        <w:jc w:val="center"/>
        <w:rPr>
          <w:rFonts w:ascii="Arial" w:hAnsi="Arial" w:cs="Arial"/>
          <w:b/>
          <w:sz w:val="32"/>
          <w:szCs w:val="32"/>
        </w:rPr>
      </w:pPr>
      <w:r w:rsidRPr="00E914BA">
        <w:rPr>
          <w:rFonts w:ascii="Arial" w:hAnsi="Arial" w:cs="Arial"/>
          <w:b/>
          <w:sz w:val="32"/>
          <w:szCs w:val="32"/>
        </w:rPr>
        <w:t>РЕШЕНИЕ</w:t>
      </w:r>
    </w:p>
    <w:p w:rsidR="00E914BA" w:rsidRPr="00C95A24" w:rsidRDefault="00E914BA" w:rsidP="00C95A24">
      <w:pPr>
        <w:jc w:val="center"/>
        <w:rPr>
          <w:rFonts w:ascii="Arial" w:hAnsi="Arial" w:cs="Arial"/>
          <w:b/>
          <w:sz w:val="32"/>
          <w:szCs w:val="32"/>
        </w:rPr>
      </w:pPr>
    </w:p>
    <w:p w:rsidR="00CB30FF" w:rsidRPr="00C95A24" w:rsidRDefault="00C95A24" w:rsidP="00C95A24">
      <w:pPr>
        <w:ind w:left="14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95A24">
        <w:rPr>
          <w:rFonts w:ascii="Arial" w:hAnsi="Arial" w:cs="Arial"/>
          <w:b/>
          <w:sz w:val="32"/>
          <w:szCs w:val="32"/>
        </w:rPr>
        <w:t>О ВНЕСЕНИИ ИЗМЕНЕНИЙ В 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95A24">
        <w:rPr>
          <w:rFonts w:ascii="Arial" w:hAnsi="Arial" w:cs="Arial"/>
          <w:b/>
          <w:sz w:val="32"/>
          <w:szCs w:val="32"/>
        </w:rPr>
        <w:t>ДУМЫ КОТИКСКОГО СЕЛЬСКОГО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95A24">
        <w:rPr>
          <w:rFonts w:ascii="Arial" w:hAnsi="Arial" w:cs="Arial"/>
          <w:b/>
          <w:sz w:val="32"/>
          <w:szCs w:val="32"/>
        </w:rPr>
        <w:t>ПОСЕЛЕНИЯ ОТ 27.12.2018 Г. № 27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95A24">
        <w:rPr>
          <w:rFonts w:ascii="Arial" w:hAnsi="Arial" w:cs="Arial"/>
          <w:b/>
          <w:sz w:val="32"/>
          <w:szCs w:val="32"/>
        </w:rPr>
        <w:t>«О БЮДЖЕТЕ КОТИКСКОГО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95A24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95A24">
        <w:rPr>
          <w:rFonts w:ascii="Arial" w:hAnsi="Arial" w:cs="Arial"/>
          <w:b/>
          <w:sz w:val="32"/>
          <w:szCs w:val="32"/>
        </w:rPr>
        <w:t>НА 2019 ГОД И НА ПЛАНОВЫЙ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95A24">
        <w:rPr>
          <w:rFonts w:ascii="Arial" w:hAnsi="Arial" w:cs="Arial"/>
          <w:b/>
          <w:sz w:val="32"/>
          <w:szCs w:val="32"/>
        </w:rPr>
        <w:t>ПЕРИОД 2020 И 2021ГОДОВ (С ИЗМЕНЕНИЯМИ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95A24">
        <w:rPr>
          <w:rFonts w:ascii="Arial" w:hAnsi="Arial" w:cs="Arial"/>
          <w:b/>
          <w:sz w:val="32"/>
          <w:szCs w:val="32"/>
        </w:rPr>
        <w:t>ОТ 30.04.2019Г. №5, ОТ 06.06.2019Г №9)</w:t>
      </w:r>
    </w:p>
    <w:p w:rsidR="00CB30FF" w:rsidRPr="00C95A24" w:rsidRDefault="00CB30FF" w:rsidP="00C95A24">
      <w:pPr>
        <w:jc w:val="both"/>
        <w:outlineLvl w:val="0"/>
        <w:rPr>
          <w:rFonts w:ascii="Arial" w:hAnsi="Arial" w:cs="Arial"/>
        </w:rPr>
      </w:pPr>
    </w:p>
    <w:p w:rsidR="00CB30FF" w:rsidRPr="00C95A24" w:rsidRDefault="00CB30FF" w:rsidP="00C95A24">
      <w:pPr>
        <w:ind w:firstLine="709"/>
        <w:jc w:val="both"/>
        <w:outlineLvl w:val="0"/>
        <w:rPr>
          <w:rFonts w:ascii="Arial" w:hAnsi="Arial" w:cs="Arial"/>
        </w:rPr>
      </w:pPr>
      <w:proofErr w:type="gramStart"/>
      <w:r w:rsidRPr="00C95A24">
        <w:rPr>
          <w:rFonts w:ascii="Arial" w:hAnsi="Arial" w:cs="Arial"/>
        </w:rPr>
        <w:t>Руководствуясь Бюджетным кодексом РФ, Федеральным законом «Об общих принципах организации местного самоуправления в Российской</w:t>
      </w:r>
      <w:r w:rsidR="009B3DF0">
        <w:rPr>
          <w:rFonts w:ascii="Arial" w:hAnsi="Arial" w:cs="Arial"/>
        </w:rPr>
        <w:t xml:space="preserve"> </w:t>
      </w:r>
      <w:r w:rsidRPr="00C95A24">
        <w:rPr>
          <w:rFonts w:ascii="Arial" w:hAnsi="Arial" w:cs="Arial"/>
        </w:rPr>
        <w:t>Федерации», Законом</w:t>
      </w:r>
      <w:r w:rsidR="009B3DF0">
        <w:rPr>
          <w:rFonts w:ascii="Arial" w:hAnsi="Arial" w:cs="Arial"/>
        </w:rPr>
        <w:t xml:space="preserve"> </w:t>
      </w:r>
      <w:r w:rsidRPr="00C95A24">
        <w:rPr>
          <w:rFonts w:ascii="Arial" w:hAnsi="Arial" w:cs="Arial"/>
        </w:rPr>
        <w:t>Иркутской области «Об областном бюджете на 2019 год и на плановый период 2020 и 2021 годов», решением Думы Тулунского муниципального района «О бюджете Тулунского муниципального района на 2019 год и на плановый</w:t>
      </w:r>
      <w:r w:rsidR="009B3DF0">
        <w:rPr>
          <w:rFonts w:ascii="Arial" w:hAnsi="Arial" w:cs="Arial"/>
        </w:rPr>
        <w:t xml:space="preserve"> </w:t>
      </w:r>
      <w:r w:rsidRPr="00C95A24">
        <w:rPr>
          <w:rFonts w:ascii="Arial" w:hAnsi="Arial" w:cs="Arial"/>
        </w:rPr>
        <w:t>период 2020 и 2021 годов», Положением «О бюджетном процессе в Котикском муниципальном</w:t>
      </w:r>
      <w:proofErr w:type="gramEnd"/>
      <w:r w:rsidRPr="00C95A24">
        <w:rPr>
          <w:rFonts w:ascii="Arial" w:hAnsi="Arial" w:cs="Arial"/>
        </w:rPr>
        <w:t xml:space="preserve"> </w:t>
      </w:r>
      <w:proofErr w:type="gramStart"/>
      <w:r w:rsidRPr="00C95A24">
        <w:rPr>
          <w:rFonts w:ascii="Arial" w:hAnsi="Arial" w:cs="Arial"/>
        </w:rPr>
        <w:t>образовании</w:t>
      </w:r>
      <w:proofErr w:type="gramEnd"/>
      <w:r w:rsidRPr="00C95A24">
        <w:rPr>
          <w:rFonts w:ascii="Arial" w:hAnsi="Arial" w:cs="Arial"/>
        </w:rPr>
        <w:t>», статьями 33, 48 Устава Котикского муниципального образования, Дума Котикского сельского поселения</w:t>
      </w:r>
    </w:p>
    <w:p w:rsidR="00CB30FF" w:rsidRPr="00C95A24" w:rsidRDefault="00CB30FF" w:rsidP="00C95A24">
      <w:pPr>
        <w:jc w:val="both"/>
        <w:outlineLvl w:val="0"/>
        <w:rPr>
          <w:rFonts w:ascii="Arial" w:hAnsi="Arial" w:cs="Arial"/>
        </w:rPr>
      </w:pPr>
    </w:p>
    <w:p w:rsidR="00CB30FF" w:rsidRPr="00C95A24" w:rsidRDefault="00CB30FF" w:rsidP="00C95A24">
      <w:pPr>
        <w:jc w:val="center"/>
        <w:rPr>
          <w:rFonts w:ascii="Arial" w:hAnsi="Arial" w:cs="Arial"/>
          <w:b/>
          <w:sz w:val="30"/>
          <w:szCs w:val="30"/>
        </w:rPr>
      </w:pPr>
      <w:r w:rsidRPr="00C95A24">
        <w:rPr>
          <w:rFonts w:ascii="Arial" w:hAnsi="Arial" w:cs="Arial"/>
          <w:b/>
          <w:sz w:val="30"/>
          <w:szCs w:val="30"/>
        </w:rPr>
        <w:t>РЕШИЛА:</w:t>
      </w:r>
    </w:p>
    <w:p w:rsidR="00CB30FF" w:rsidRPr="00C95A24" w:rsidRDefault="00CB30FF" w:rsidP="00C95A24">
      <w:pPr>
        <w:ind w:left="360" w:hanging="360"/>
        <w:jc w:val="both"/>
        <w:rPr>
          <w:rFonts w:ascii="Arial" w:hAnsi="Arial" w:cs="Arial"/>
        </w:rPr>
      </w:pPr>
    </w:p>
    <w:p w:rsidR="00CB30FF" w:rsidRPr="00C95A24" w:rsidRDefault="00CB30FF" w:rsidP="00C95A24">
      <w:pPr>
        <w:ind w:firstLine="709"/>
        <w:outlineLvl w:val="0"/>
        <w:rPr>
          <w:rFonts w:ascii="Arial" w:hAnsi="Arial" w:cs="Arial"/>
        </w:rPr>
      </w:pPr>
      <w:r w:rsidRPr="00C95A24">
        <w:rPr>
          <w:rFonts w:ascii="Arial" w:hAnsi="Arial" w:cs="Arial"/>
        </w:rPr>
        <w:t>Внести в решение Думы Котикского сельского поселения от 27.12.2018г. № 27 «О бюджете Котикского муниципального образования на 2019 год и на плановый период 2020 и 2021 годов» следующие изменения:</w:t>
      </w:r>
    </w:p>
    <w:p w:rsidR="00CB30FF" w:rsidRPr="00C95A24" w:rsidRDefault="00C95A24" w:rsidP="00C95A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B30FF" w:rsidRPr="00C95A24">
        <w:rPr>
          <w:rFonts w:ascii="Arial" w:hAnsi="Arial" w:cs="Arial"/>
        </w:rPr>
        <w:t>Пункт 1 изложить в следующей редакции:</w:t>
      </w:r>
    </w:p>
    <w:p w:rsidR="00CB30FF" w:rsidRPr="00C95A24" w:rsidRDefault="00CB30FF" w:rsidP="00C95A24">
      <w:pPr>
        <w:ind w:firstLine="709"/>
        <w:jc w:val="both"/>
        <w:rPr>
          <w:rFonts w:ascii="Arial" w:hAnsi="Arial" w:cs="Arial"/>
        </w:rPr>
      </w:pPr>
      <w:r w:rsidRPr="00C95A24">
        <w:rPr>
          <w:rFonts w:ascii="Arial" w:hAnsi="Arial" w:cs="Arial"/>
        </w:rPr>
        <w:t>«1.Утвердить основные характеристики бюджета Котикского муниципального образования (далее местный бюджет) на 2019 год:</w:t>
      </w:r>
    </w:p>
    <w:p w:rsidR="00CB30FF" w:rsidRPr="00C95A24" w:rsidRDefault="00C95A24" w:rsidP="00C95A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B30FF" w:rsidRPr="00C95A24">
        <w:rPr>
          <w:rFonts w:ascii="Arial" w:hAnsi="Arial" w:cs="Arial"/>
        </w:rPr>
        <w:t>общий объем доходов в сумме 18783,1 тыс. рублей, в том числе безвозмездные поступления 14690,6 тыс. рублей, из них межбюджетные трансферты из областного бюджета в сумме 2091,7 тыс. руб., из районного бюджета в сумме 12598,9 тыс. руб.,</w:t>
      </w:r>
    </w:p>
    <w:p w:rsidR="00CB30FF" w:rsidRPr="00C95A24" w:rsidRDefault="00C95A24" w:rsidP="00C95A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B30FF" w:rsidRPr="00C95A24">
        <w:rPr>
          <w:rFonts w:ascii="Arial" w:hAnsi="Arial" w:cs="Arial"/>
        </w:rPr>
        <w:t>общий объем расходов в сумме 19520,9 тыс. рублей;</w:t>
      </w:r>
    </w:p>
    <w:p w:rsidR="00CB30FF" w:rsidRPr="00C95A24" w:rsidRDefault="00C95A24" w:rsidP="00C95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CB30FF" w:rsidRPr="00C95A24">
        <w:rPr>
          <w:rFonts w:ascii="Arial" w:hAnsi="Arial" w:cs="Arial"/>
        </w:rPr>
        <w:t>размер дефицита в сумме 737,8 тыс. рублей или 18,0% утвержденного общего годового объема доходов местного бюджета без учета утвержденного объема безвозмездных поступлений;</w:t>
      </w:r>
    </w:p>
    <w:p w:rsidR="00CB30FF" w:rsidRPr="00C95A24" w:rsidRDefault="00C95A24" w:rsidP="00C95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CB30FF" w:rsidRPr="00C95A24">
        <w:rPr>
          <w:rFonts w:ascii="Arial" w:hAnsi="Arial" w:cs="Arial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541,8 тыс. руб.».</w:t>
      </w:r>
    </w:p>
    <w:p w:rsidR="00CB30FF" w:rsidRPr="00C95A24" w:rsidRDefault="00C95A24" w:rsidP="00C95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B30FF" w:rsidRPr="00C95A24">
        <w:rPr>
          <w:rFonts w:ascii="Arial" w:hAnsi="Arial" w:cs="Arial"/>
          <w:b/>
        </w:rPr>
        <w:t>.</w:t>
      </w:r>
      <w:r w:rsidR="00CB30FF" w:rsidRPr="00C95A24">
        <w:rPr>
          <w:rFonts w:ascii="Arial" w:hAnsi="Arial" w:cs="Arial"/>
        </w:rPr>
        <w:t xml:space="preserve"> В</w:t>
      </w:r>
      <w:r w:rsidR="00CB30FF" w:rsidRPr="00C95A24">
        <w:rPr>
          <w:rFonts w:ascii="Arial" w:hAnsi="Arial" w:cs="Arial"/>
          <w:b/>
        </w:rPr>
        <w:t xml:space="preserve"> </w:t>
      </w:r>
      <w:r w:rsidR="00CB30FF" w:rsidRPr="00C95A24">
        <w:rPr>
          <w:rFonts w:ascii="Arial" w:hAnsi="Arial" w:cs="Arial"/>
        </w:rPr>
        <w:t xml:space="preserve">пункте 11 словосочетание «на 2019 год в сумме 610,9 </w:t>
      </w:r>
      <w:proofErr w:type="spellStart"/>
      <w:r w:rsidR="00CB30FF" w:rsidRPr="00C95A24">
        <w:rPr>
          <w:rFonts w:ascii="Arial" w:hAnsi="Arial" w:cs="Arial"/>
        </w:rPr>
        <w:t>тыс</w:t>
      </w:r>
      <w:proofErr w:type="gramStart"/>
      <w:r w:rsidR="00CB30FF" w:rsidRPr="00C95A24">
        <w:rPr>
          <w:rFonts w:ascii="Arial" w:hAnsi="Arial" w:cs="Arial"/>
        </w:rPr>
        <w:t>.р</w:t>
      </w:r>
      <w:proofErr w:type="gramEnd"/>
      <w:r w:rsidR="00CB30FF" w:rsidRPr="00C95A24">
        <w:rPr>
          <w:rFonts w:ascii="Arial" w:hAnsi="Arial" w:cs="Arial"/>
        </w:rPr>
        <w:t>уб</w:t>
      </w:r>
      <w:proofErr w:type="spellEnd"/>
      <w:r w:rsidR="00CB30FF" w:rsidRPr="00C95A24">
        <w:rPr>
          <w:rFonts w:ascii="Arial" w:hAnsi="Arial" w:cs="Arial"/>
        </w:rPr>
        <w:t xml:space="preserve">.» заменить на словосочетание «на 2019 год в сумме 703,8 </w:t>
      </w:r>
      <w:proofErr w:type="spellStart"/>
      <w:r w:rsidR="00CB30FF" w:rsidRPr="00C95A24">
        <w:rPr>
          <w:rFonts w:ascii="Arial" w:hAnsi="Arial" w:cs="Arial"/>
        </w:rPr>
        <w:t>тыс.руб</w:t>
      </w:r>
      <w:proofErr w:type="spellEnd"/>
      <w:r w:rsidR="00CB30FF" w:rsidRPr="00C95A24">
        <w:rPr>
          <w:rFonts w:ascii="Arial" w:hAnsi="Arial" w:cs="Arial"/>
        </w:rPr>
        <w:t>.»;</w:t>
      </w:r>
    </w:p>
    <w:p w:rsidR="00CB30FF" w:rsidRPr="00C95A24" w:rsidRDefault="00C95A24" w:rsidP="00C95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CB30FF" w:rsidRPr="00C95A24">
        <w:rPr>
          <w:rFonts w:ascii="Arial" w:hAnsi="Arial" w:cs="Arial"/>
          <w:b/>
        </w:rPr>
        <w:t>.</w:t>
      </w:r>
      <w:r w:rsidR="00CB30FF" w:rsidRPr="00C95A24">
        <w:rPr>
          <w:rFonts w:ascii="Arial" w:hAnsi="Arial" w:cs="Arial"/>
        </w:rPr>
        <w:t xml:space="preserve"> В</w:t>
      </w:r>
      <w:r w:rsidR="00CB30FF" w:rsidRPr="00C95A24">
        <w:rPr>
          <w:rFonts w:ascii="Arial" w:hAnsi="Arial" w:cs="Arial"/>
          <w:b/>
        </w:rPr>
        <w:t xml:space="preserve"> </w:t>
      </w:r>
      <w:r w:rsidR="00CB30FF" w:rsidRPr="00C95A24">
        <w:rPr>
          <w:rFonts w:ascii="Arial" w:hAnsi="Arial" w:cs="Arial"/>
        </w:rPr>
        <w:t xml:space="preserve">пункте 14 словосочетание «на 2019 год в сумме 2344,1 </w:t>
      </w:r>
      <w:proofErr w:type="spellStart"/>
      <w:r w:rsidR="00CB30FF" w:rsidRPr="00C95A24">
        <w:rPr>
          <w:rFonts w:ascii="Arial" w:hAnsi="Arial" w:cs="Arial"/>
        </w:rPr>
        <w:t>тыс</w:t>
      </w:r>
      <w:proofErr w:type="gramStart"/>
      <w:r w:rsidR="00CB30FF" w:rsidRPr="00C95A24">
        <w:rPr>
          <w:rFonts w:ascii="Arial" w:hAnsi="Arial" w:cs="Arial"/>
        </w:rPr>
        <w:t>.р</w:t>
      </w:r>
      <w:proofErr w:type="gramEnd"/>
      <w:r w:rsidR="00CB30FF" w:rsidRPr="00C95A24">
        <w:rPr>
          <w:rFonts w:ascii="Arial" w:hAnsi="Arial" w:cs="Arial"/>
        </w:rPr>
        <w:t>уб</w:t>
      </w:r>
      <w:proofErr w:type="spellEnd"/>
      <w:r w:rsidR="00CB30FF" w:rsidRPr="00C95A24">
        <w:rPr>
          <w:rFonts w:ascii="Arial" w:hAnsi="Arial" w:cs="Arial"/>
        </w:rPr>
        <w:t xml:space="preserve">.» заменить на словосочетание «на 2019 год в сумме 2621,6 </w:t>
      </w:r>
      <w:proofErr w:type="spellStart"/>
      <w:r w:rsidR="00CB30FF" w:rsidRPr="00C95A24">
        <w:rPr>
          <w:rFonts w:ascii="Arial" w:hAnsi="Arial" w:cs="Arial"/>
        </w:rPr>
        <w:t>тыс.руб</w:t>
      </w:r>
      <w:proofErr w:type="spellEnd"/>
      <w:r w:rsidR="00CB30FF" w:rsidRPr="00C95A24">
        <w:rPr>
          <w:rFonts w:ascii="Arial" w:hAnsi="Arial" w:cs="Arial"/>
        </w:rPr>
        <w:t>.»;</w:t>
      </w:r>
    </w:p>
    <w:p w:rsidR="00CB30FF" w:rsidRPr="00C95A24" w:rsidRDefault="00C95A24" w:rsidP="00C95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B30FF" w:rsidRPr="00C95A24">
        <w:rPr>
          <w:rFonts w:ascii="Arial" w:hAnsi="Arial" w:cs="Arial"/>
          <w:b/>
        </w:rPr>
        <w:t>.</w:t>
      </w:r>
      <w:r w:rsidR="00CB30FF" w:rsidRPr="00C95A24">
        <w:rPr>
          <w:rFonts w:ascii="Arial" w:hAnsi="Arial" w:cs="Arial"/>
        </w:rPr>
        <w:t xml:space="preserve"> В</w:t>
      </w:r>
      <w:r w:rsidR="00CB30FF" w:rsidRPr="00C95A24">
        <w:rPr>
          <w:rFonts w:ascii="Arial" w:hAnsi="Arial" w:cs="Arial"/>
          <w:b/>
        </w:rPr>
        <w:t xml:space="preserve"> </w:t>
      </w:r>
      <w:r w:rsidR="00CB30FF" w:rsidRPr="00C95A24">
        <w:rPr>
          <w:rFonts w:ascii="Arial" w:hAnsi="Arial" w:cs="Arial"/>
        </w:rPr>
        <w:t xml:space="preserve">пункте 21 словосочетание «на 2019 год в сумме 3937,0 </w:t>
      </w:r>
      <w:proofErr w:type="spellStart"/>
      <w:r w:rsidR="00CB30FF" w:rsidRPr="00C95A24">
        <w:rPr>
          <w:rFonts w:ascii="Arial" w:hAnsi="Arial" w:cs="Arial"/>
        </w:rPr>
        <w:t>тыс</w:t>
      </w:r>
      <w:proofErr w:type="gramStart"/>
      <w:r w:rsidR="00CB30FF" w:rsidRPr="00C95A24">
        <w:rPr>
          <w:rFonts w:ascii="Arial" w:hAnsi="Arial" w:cs="Arial"/>
        </w:rPr>
        <w:t>.р</w:t>
      </w:r>
      <w:proofErr w:type="gramEnd"/>
      <w:r w:rsidR="00CB30FF" w:rsidRPr="00C95A24">
        <w:rPr>
          <w:rFonts w:ascii="Arial" w:hAnsi="Arial" w:cs="Arial"/>
        </w:rPr>
        <w:t>уб</w:t>
      </w:r>
      <w:proofErr w:type="spellEnd"/>
      <w:r w:rsidR="00CB30FF" w:rsidRPr="00C95A24">
        <w:rPr>
          <w:rFonts w:ascii="Arial" w:hAnsi="Arial" w:cs="Arial"/>
        </w:rPr>
        <w:t xml:space="preserve">.» заменить на словосочетание «на 2019 год в сумме 4092,0 </w:t>
      </w:r>
      <w:proofErr w:type="spellStart"/>
      <w:r w:rsidR="00CB30FF" w:rsidRPr="00C95A24">
        <w:rPr>
          <w:rFonts w:ascii="Arial" w:hAnsi="Arial" w:cs="Arial"/>
        </w:rPr>
        <w:t>тыс.руб</w:t>
      </w:r>
      <w:proofErr w:type="spellEnd"/>
      <w:r w:rsidR="00CB30FF" w:rsidRPr="00C95A24">
        <w:rPr>
          <w:rFonts w:ascii="Arial" w:hAnsi="Arial" w:cs="Arial"/>
        </w:rPr>
        <w:t>.»;</w:t>
      </w:r>
    </w:p>
    <w:p w:rsidR="00CB30FF" w:rsidRPr="00C95A24" w:rsidRDefault="00C95A24" w:rsidP="00C95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CB30FF" w:rsidRPr="00C95A24">
        <w:rPr>
          <w:rFonts w:ascii="Arial" w:hAnsi="Arial" w:cs="Arial"/>
          <w:b/>
        </w:rPr>
        <w:t xml:space="preserve">. </w:t>
      </w:r>
      <w:r w:rsidR="00CB30FF" w:rsidRPr="00C95A24">
        <w:rPr>
          <w:rFonts w:ascii="Arial" w:hAnsi="Arial" w:cs="Arial"/>
        </w:rPr>
        <w:t>Приложения 1, 5, 7, 9, 11, 15 изложить в новой редакции (прилагаются);</w:t>
      </w:r>
    </w:p>
    <w:p w:rsidR="00CB30FF" w:rsidRPr="00C95A24" w:rsidRDefault="00C95A24" w:rsidP="00C95A24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914BA">
        <w:rPr>
          <w:rFonts w:ascii="Arial" w:hAnsi="Arial" w:cs="Arial"/>
          <w:b/>
        </w:rPr>
        <w:t xml:space="preserve">. </w:t>
      </w:r>
      <w:r w:rsidR="00CB30FF" w:rsidRPr="00C95A24">
        <w:rPr>
          <w:rFonts w:ascii="Arial" w:hAnsi="Arial" w:cs="Arial"/>
        </w:rPr>
        <w:t>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CB30FF" w:rsidRPr="00C95A24" w:rsidRDefault="00CB30FF" w:rsidP="00CB30FF">
      <w:pPr>
        <w:tabs>
          <w:tab w:val="left" w:pos="426"/>
          <w:tab w:val="num" w:pos="851"/>
        </w:tabs>
        <w:jc w:val="both"/>
        <w:rPr>
          <w:rFonts w:ascii="Arial" w:hAnsi="Arial" w:cs="Arial"/>
        </w:rPr>
      </w:pPr>
    </w:p>
    <w:p w:rsidR="00CB30FF" w:rsidRPr="00C95A24" w:rsidRDefault="00CB30FF" w:rsidP="00CB30FF">
      <w:pPr>
        <w:outlineLvl w:val="0"/>
        <w:rPr>
          <w:rFonts w:ascii="Arial" w:hAnsi="Arial" w:cs="Arial"/>
        </w:rPr>
      </w:pPr>
    </w:p>
    <w:p w:rsidR="00C95A24" w:rsidRDefault="00CB30FF" w:rsidP="00CB30FF">
      <w:pPr>
        <w:outlineLvl w:val="0"/>
        <w:rPr>
          <w:rFonts w:ascii="Arial" w:hAnsi="Arial" w:cs="Arial"/>
        </w:rPr>
      </w:pPr>
      <w:r w:rsidRPr="00C95A24">
        <w:rPr>
          <w:rFonts w:ascii="Arial" w:hAnsi="Arial" w:cs="Arial"/>
        </w:rPr>
        <w:t>Глава Котикского</w:t>
      </w:r>
      <w:r w:rsidR="00C95A24">
        <w:rPr>
          <w:rFonts w:ascii="Arial" w:hAnsi="Arial" w:cs="Arial"/>
        </w:rPr>
        <w:t xml:space="preserve"> </w:t>
      </w:r>
      <w:r w:rsidRPr="00C95A24">
        <w:rPr>
          <w:rFonts w:ascii="Arial" w:hAnsi="Arial" w:cs="Arial"/>
        </w:rPr>
        <w:t>сельского поселения</w:t>
      </w:r>
    </w:p>
    <w:p w:rsidR="00CB30FF" w:rsidRPr="00C95A24" w:rsidRDefault="00CB30FF" w:rsidP="00CB30FF">
      <w:pPr>
        <w:outlineLvl w:val="0"/>
        <w:rPr>
          <w:rFonts w:ascii="Arial" w:hAnsi="Arial" w:cs="Arial"/>
        </w:rPr>
      </w:pPr>
      <w:r w:rsidRPr="00C95A24">
        <w:rPr>
          <w:rFonts w:ascii="Arial" w:hAnsi="Arial" w:cs="Arial"/>
        </w:rPr>
        <w:t>Г.В. Пырьев</w:t>
      </w:r>
    </w:p>
    <w:p w:rsidR="00CB30FF" w:rsidRPr="00C95A24" w:rsidRDefault="00CB30FF" w:rsidP="00CB30FF">
      <w:pPr>
        <w:outlineLvl w:val="0"/>
        <w:rPr>
          <w:rFonts w:ascii="Arial" w:hAnsi="Arial" w:cs="Arial"/>
        </w:rPr>
      </w:pP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Приложение №1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C95A24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муниципального образования на 2019 год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и на плановый период 2020 и 2021 годов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от 31.10.2019г. №21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Приложение №1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муниципального образования на 2019 год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и на плановый период 2020 и 2021 годов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от 27.12.2018г. №27</w:t>
      </w:r>
    </w:p>
    <w:p w:rsidR="00CB30FF" w:rsidRPr="00C95A24" w:rsidRDefault="00CB30FF" w:rsidP="00CB30FF">
      <w:pPr>
        <w:outlineLvl w:val="0"/>
        <w:rPr>
          <w:rFonts w:ascii="Arial" w:hAnsi="Arial" w:cs="Arial"/>
        </w:rPr>
      </w:pPr>
    </w:p>
    <w:p w:rsidR="00CB30FF" w:rsidRPr="00C95A24" w:rsidRDefault="00CB30FF" w:rsidP="00CB30F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C95A24">
        <w:rPr>
          <w:rFonts w:ascii="Arial" w:hAnsi="Arial" w:cs="Arial"/>
          <w:b/>
          <w:bCs/>
          <w:sz w:val="30"/>
          <w:szCs w:val="30"/>
        </w:rPr>
        <w:t>Прогнозируемые доходы бюджета Котикского муниципального образования на 2019 год</w:t>
      </w:r>
    </w:p>
    <w:p w:rsidR="00CB30FF" w:rsidRPr="00C95A24" w:rsidRDefault="00CB30FF" w:rsidP="00CB30FF">
      <w:pPr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2333"/>
        <w:gridCol w:w="3621"/>
      </w:tblGrid>
      <w:tr w:rsidR="00CB30FF" w:rsidRPr="00C95A24" w:rsidTr="00CB30FF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C57"/>
            <w:bookmarkEnd w:id="0"/>
            <w:r w:rsidRPr="00C95A24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CB30FF" w:rsidRPr="00C95A24" w:rsidTr="00CB30FF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4092,5</w:t>
            </w:r>
          </w:p>
        </w:tc>
      </w:tr>
      <w:tr w:rsidR="00CB30FF" w:rsidRPr="00C95A24" w:rsidTr="00CB30F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865,4</w:t>
            </w:r>
          </w:p>
        </w:tc>
      </w:tr>
      <w:tr w:rsidR="00CB30FF" w:rsidRPr="00C95A24" w:rsidTr="00CB30FF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865,4</w:t>
            </w:r>
          </w:p>
        </w:tc>
      </w:tr>
      <w:tr w:rsidR="00CB30FF" w:rsidRPr="00C95A24" w:rsidTr="00CB30F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95A2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C95A24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601,0</w:t>
            </w:r>
          </w:p>
        </w:tc>
      </w:tr>
      <w:tr w:rsidR="00CB30FF" w:rsidRPr="00C95A24" w:rsidTr="00CB30F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</w:tr>
      <w:tr w:rsidR="00CB30FF" w:rsidRPr="00C95A24" w:rsidTr="00CB30FF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CB30FF" w:rsidRPr="00C95A24" w:rsidTr="00CB30FF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000 1 03 00000 00 0000 000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2881,1</w:t>
            </w:r>
          </w:p>
        </w:tc>
      </w:tr>
      <w:tr w:rsidR="00CB30FF" w:rsidRPr="00C95A24" w:rsidTr="00CB30FF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1254,6</w:t>
            </w:r>
          </w:p>
        </w:tc>
      </w:tr>
      <w:tr w:rsidR="00CB30FF" w:rsidRPr="00C95A24" w:rsidTr="00CB30FF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5A24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C95A24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95A24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lastRenderedPageBreak/>
              <w:t>000 1 03 02241 01 0000 110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CB30FF" w:rsidRPr="00C95A24" w:rsidTr="00CB30F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1896,1</w:t>
            </w:r>
          </w:p>
        </w:tc>
      </w:tr>
      <w:tr w:rsidR="00CB30FF" w:rsidRPr="00C95A24" w:rsidTr="00CB30FF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 xml:space="preserve"> 000 1 03 02261 01 0000 110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-281,0</w:t>
            </w:r>
          </w:p>
        </w:tc>
      </w:tr>
      <w:tr w:rsidR="00CB30FF" w:rsidRPr="00C95A24" w:rsidTr="00CB30F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307,0</w:t>
            </w:r>
          </w:p>
        </w:tc>
      </w:tr>
      <w:tr w:rsidR="00CB30FF" w:rsidRPr="00C95A24" w:rsidTr="00CB30FF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CB30FF" w:rsidRPr="00C95A24" w:rsidTr="00CB30FF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CB30FF" w:rsidRPr="00C95A24" w:rsidTr="00CB30F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CB30FF" w:rsidRPr="00C95A24" w:rsidTr="00CB30F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B30FF" w:rsidRPr="00C95A24" w:rsidTr="00CB30FF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B30FF" w:rsidRPr="00C95A24" w:rsidTr="00CB30F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6,0</w:t>
            </w:r>
          </w:p>
        </w:tc>
      </w:tr>
      <w:tr w:rsidR="00CB30FF" w:rsidRPr="00C95A24" w:rsidTr="00CB30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CB30FF" w:rsidRPr="00C95A24" w:rsidTr="00CB30FF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5A24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5A24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5A24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5A2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5A24">
              <w:rPr>
                <w:rFonts w:ascii="Courier New" w:hAnsi="Courier New" w:cs="Courier New"/>
                <w:sz w:val="22"/>
                <w:szCs w:val="22"/>
              </w:rPr>
              <w:t>(работ)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5A24">
              <w:rPr>
                <w:rFonts w:ascii="Courier New" w:hAnsi="Courier New" w:cs="Courier New"/>
                <w:sz w:val="22"/>
                <w:szCs w:val="22"/>
              </w:rPr>
              <w:t>и компенсации затрат государства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000 1 13 00000 00 0000 000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33,0</w:t>
            </w:r>
          </w:p>
        </w:tc>
      </w:tr>
      <w:tr w:rsidR="00CB30FF" w:rsidRPr="00C95A24" w:rsidTr="00CB30F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B30FF" w:rsidRPr="00C95A24" w:rsidTr="00CB30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000 1 13 02995 10 0000 130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CB30FF" w:rsidRPr="00C95A24" w:rsidTr="00CB30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14690,6</w:t>
            </w:r>
          </w:p>
        </w:tc>
      </w:tr>
      <w:tr w:rsidR="00CB30FF" w:rsidRPr="00C95A24" w:rsidTr="00CB30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C95A24">
              <w:rPr>
                <w:rFonts w:ascii="Courier New" w:hAnsi="Courier New" w:cs="Courier New"/>
                <w:sz w:val="22"/>
                <w:szCs w:val="22"/>
              </w:rPr>
              <w:t>рф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14690,6</w:t>
            </w:r>
          </w:p>
        </w:tc>
      </w:tr>
      <w:tr w:rsidR="00CB30FF" w:rsidRPr="00C95A24" w:rsidTr="00CB30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000 2 02 10000 00 0000 150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11973,5</w:t>
            </w:r>
          </w:p>
        </w:tc>
      </w:tr>
      <w:tr w:rsidR="00CB30FF" w:rsidRPr="00C95A24" w:rsidTr="00CB30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5A24">
              <w:rPr>
                <w:rFonts w:ascii="Courier New" w:hAnsi="Courier New" w:cs="Courier New"/>
                <w:sz w:val="22"/>
                <w:szCs w:val="22"/>
              </w:rPr>
              <w:t>на выравнивание бюджетной обеспеченности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11973,5</w:t>
            </w:r>
          </w:p>
        </w:tc>
      </w:tr>
      <w:tr w:rsidR="00CB30FF" w:rsidRPr="00C95A24" w:rsidTr="00CB30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000 2 02 20000 00 0000 150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957,9</w:t>
            </w:r>
          </w:p>
        </w:tc>
      </w:tr>
      <w:tr w:rsidR="00CB30FF" w:rsidRPr="00C95A24" w:rsidTr="00CB30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957,9</w:t>
            </w:r>
          </w:p>
        </w:tc>
      </w:tr>
      <w:tr w:rsidR="00CB30FF" w:rsidRPr="00C95A24" w:rsidTr="00CB30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бюджетам субъектов российской </w:t>
            </w:r>
            <w:r w:rsidRPr="00C95A2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федерации и муниципальных образований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000 2 02 30000 00 0000 150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323,2</w:t>
            </w:r>
          </w:p>
        </w:tc>
      </w:tr>
      <w:tr w:rsidR="00CB30FF" w:rsidRPr="00C95A24" w:rsidTr="00CB30F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35,3</w:t>
            </w:r>
          </w:p>
        </w:tc>
      </w:tr>
      <w:tr w:rsidR="00CB30FF" w:rsidRPr="00C95A24" w:rsidTr="00CB30FF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CB30FF" w:rsidRPr="00C95A24" w:rsidTr="00CB30F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000 2 02 40000 00 0000 150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1436,0</w:t>
            </w:r>
          </w:p>
        </w:tc>
      </w:tr>
      <w:tr w:rsidR="00CB30FF" w:rsidRPr="00C95A24" w:rsidTr="00CB30F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1436,0</w:t>
            </w:r>
          </w:p>
        </w:tc>
      </w:tr>
      <w:tr w:rsidR="00CB30FF" w:rsidRPr="00C95A24" w:rsidTr="00CB30F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F" w:rsidRPr="00C95A24" w:rsidRDefault="00C95A24" w:rsidP="00C95A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18783,1</w:t>
            </w:r>
          </w:p>
        </w:tc>
      </w:tr>
    </w:tbl>
    <w:p w:rsidR="00CB30FF" w:rsidRPr="00C95A24" w:rsidRDefault="00CB30FF" w:rsidP="00CB30FF">
      <w:pPr>
        <w:outlineLvl w:val="0"/>
        <w:rPr>
          <w:rFonts w:ascii="Arial" w:hAnsi="Arial" w:cs="Arial"/>
        </w:rPr>
      </w:pP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Приложение №2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C95A24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муниципального образования на 2019 год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и на плановый период 2020 и 2021 годов</w:t>
      </w:r>
    </w:p>
    <w:p w:rsidR="00CB30FF" w:rsidRPr="00C95A24" w:rsidRDefault="00E914BA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31.10.</w:t>
      </w:r>
      <w:r w:rsidR="00CB30FF" w:rsidRPr="00C95A24">
        <w:rPr>
          <w:rFonts w:ascii="Courier New" w:hAnsi="Courier New" w:cs="Courier New"/>
          <w:sz w:val="22"/>
          <w:szCs w:val="22"/>
        </w:rPr>
        <w:t>2019г. №21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Приложение №5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муниципального образования на 2019 год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и на плановый период 2020 и 2021 годов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от 27.12.2018г. №27</w:t>
      </w:r>
    </w:p>
    <w:p w:rsidR="00CB30FF" w:rsidRPr="00C95A24" w:rsidRDefault="00CB30FF" w:rsidP="00C95A24">
      <w:pPr>
        <w:jc w:val="both"/>
        <w:outlineLvl w:val="0"/>
        <w:rPr>
          <w:rFonts w:ascii="Arial" w:hAnsi="Arial" w:cs="Arial"/>
        </w:rPr>
      </w:pPr>
    </w:p>
    <w:p w:rsidR="00CB30FF" w:rsidRPr="00C95A24" w:rsidRDefault="00C95A24" w:rsidP="00CB30F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</w:t>
      </w:r>
      <w:r w:rsidRPr="00C95A24">
        <w:rPr>
          <w:rFonts w:ascii="Arial" w:hAnsi="Arial" w:cs="Arial"/>
          <w:b/>
          <w:bCs/>
          <w:sz w:val="30"/>
          <w:szCs w:val="30"/>
        </w:rPr>
        <w:t>аспределение бюджетных ассигнований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95A24">
        <w:rPr>
          <w:rFonts w:ascii="Arial" w:hAnsi="Arial" w:cs="Arial"/>
          <w:b/>
          <w:bCs/>
          <w:sz w:val="30"/>
          <w:szCs w:val="30"/>
        </w:rPr>
        <w:t>по разделам и подразделам классификации расходов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95A24">
        <w:rPr>
          <w:rFonts w:ascii="Arial" w:hAnsi="Arial" w:cs="Arial"/>
          <w:b/>
          <w:bCs/>
          <w:sz w:val="30"/>
          <w:szCs w:val="30"/>
        </w:rPr>
        <w:t>бюджетов на 2019 год</w:t>
      </w:r>
    </w:p>
    <w:p w:rsidR="00CB30FF" w:rsidRPr="00C95A24" w:rsidRDefault="00CB30FF" w:rsidP="00C95A24">
      <w:pPr>
        <w:jc w:val="both"/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11"/>
        <w:gridCol w:w="992"/>
        <w:gridCol w:w="992"/>
        <w:gridCol w:w="1418"/>
      </w:tblGrid>
      <w:tr w:rsidR="00CB30FF" w:rsidRPr="00C95A24" w:rsidTr="00CB30FF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proofErr w:type="gramStart"/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4 577,4</w:t>
            </w:r>
          </w:p>
        </w:tc>
      </w:tr>
      <w:tr w:rsidR="00CB30FF" w:rsidRPr="00C95A24" w:rsidTr="00CB30FF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1 082,4</w:t>
            </w:r>
          </w:p>
        </w:tc>
      </w:tr>
      <w:tr w:rsidR="00CB30FF" w:rsidRPr="00C95A24" w:rsidTr="00CB30FF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3 491,3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287,9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173,5</w:t>
            </w:r>
          </w:p>
        </w:tc>
      </w:tr>
      <w:tr w:rsidR="00CB30FF" w:rsidRPr="00C95A24" w:rsidTr="00CB30F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81,5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3 351,6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34,6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3 239,8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2 169,2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778,0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283,0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1 108,2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6,0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5 309,1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5 309,1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938,4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938,4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84,2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B30FF" w:rsidRPr="00C95A24" w:rsidTr="00CB30FF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2 621,6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sz w:val="22"/>
                <w:szCs w:val="22"/>
              </w:rPr>
              <w:t>2 621,6</w:t>
            </w:r>
          </w:p>
        </w:tc>
      </w:tr>
      <w:tr w:rsidR="00CB30FF" w:rsidRPr="00C95A24" w:rsidTr="00CB30F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C95A24" w:rsidRDefault="00C95A24" w:rsidP="00CB30F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95A24">
              <w:rPr>
                <w:rFonts w:ascii="Courier New" w:hAnsi="Courier New" w:cs="Courier New"/>
                <w:bCs/>
                <w:sz w:val="22"/>
                <w:szCs w:val="22"/>
              </w:rPr>
              <w:t>19 520,9</w:t>
            </w:r>
          </w:p>
        </w:tc>
      </w:tr>
    </w:tbl>
    <w:p w:rsidR="00CB30FF" w:rsidRPr="00C95A24" w:rsidRDefault="00CB30FF">
      <w:pPr>
        <w:rPr>
          <w:rFonts w:ascii="Arial" w:hAnsi="Arial" w:cs="Arial"/>
        </w:rPr>
      </w:pP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Приложение №3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C95A24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муниципального образования на 2019 год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и на плановый период 2020 и 2021 годов</w:t>
      </w:r>
    </w:p>
    <w:p w:rsidR="00CB30FF" w:rsidRPr="00C95A24" w:rsidRDefault="00E914BA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31.10.</w:t>
      </w:r>
      <w:r w:rsidR="00CB30FF" w:rsidRPr="00C95A24">
        <w:rPr>
          <w:rFonts w:ascii="Courier New" w:hAnsi="Courier New" w:cs="Courier New"/>
          <w:sz w:val="22"/>
          <w:szCs w:val="22"/>
        </w:rPr>
        <w:t>2019г. №21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Приложение №7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муниципального образования на 2019 год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и на плановый период 2020 и 2021 годов</w:t>
      </w:r>
    </w:p>
    <w:p w:rsidR="00CB30FF" w:rsidRPr="00C95A24" w:rsidRDefault="00CB30FF" w:rsidP="00CB30F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5A24">
        <w:rPr>
          <w:rFonts w:ascii="Courier New" w:hAnsi="Courier New" w:cs="Courier New"/>
          <w:sz w:val="22"/>
          <w:szCs w:val="22"/>
        </w:rPr>
        <w:t>от 27.12.2018г. №27</w:t>
      </w:r>
    </w:p>
    <w:p w:rsidR="00470C50" w:rsidRPr="00C95A24" w:rsidRDefault="00470C50" w:rsidP="009B3DF0">
      <w:pPr>
        <w:jc w:val="both"/>
        <w:outlineLvl w:val="0"/>
        <w:rPr>
          <w:rFonts w:ascii="Arial" w:hAnsi="Arial" w:cs="Arial"/>
        </w:rPr>
      </w:pPr>
    </w:p>
    <w:p w:rsidR="00470C50" w:rsidRPr="009B3DF0" w:rsidRDefault="009B3DF0" w:rsidP="00470C50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Р</w:t>
      </w:r>
      <w:r w:rsidRPr="009B3DF0">
        <w:rPr>
          <w:rFonts w:ascii="Arial" w:hAnsi="Arial" w:cs="Arial"/>
          <w:b/>
          <w:bCs/>
          <w:sz w:val="30"/>
          <w:szCs w:val="30"/>
        </w:rPr>
        <w:t>аспределение бюджетных ассигнований по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9B3DF0">
        <w:rPr>
          <w:rFonts w:ascii="Arial" w:hAnsi="Arial" w:cs="Arial"/>
          <w:b/>
          <w:bCs/>
          <w:sz w:val="30"/>
          <w:szCs w:val="30"/>
        </w:rPr>
        <w:t xml:space="preserve">(муниципальным программам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9B3DF0">
        <w:rPr>
          <w:rFonts w:ascii="Arial" w:hAnsi="Arial" w:cs="Arial"/>
          <w:b/>
          <w:bCs/>
          <w:sz w:val="30"/>
          <w:szCs w:val="30"/>
        </w:rPr>
        <w:t>отикского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на 2019 год</w:t>
      </w:r>
    </w:p>
    <w:p w:rsidR="00470C50" w:rsidRPr="00C95A24" w:rsidRDefault="00470C50" w:rsidP="009B3DF0">
      <w:pPr>
        <w:jc w:val="both"/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68"/>
        <w:gridCol w:w="1880"/>
        <w:gridCol w:w="720"/>
        <w:gridCol w:w="780"/>
        <w:gridCol w:w="1865"/>
      </w:tblGrid>
      <w:tr w:rsidR="00CB30FF" w:rsidRPr="00C95A24" w:rsidTr="009B3DF0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19 520,9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19 520,9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8 458,3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4 890,3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4 567,1</w:t>
            </w:r>
          </w:p>
        </w:tc>
      </w:tr>
      <w:tr w:rsidR="00CB30FF" w:rsidRPr="00C95A24" w:rsidTr="009B3DF0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4 002,7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1 082,4</w:t>
            </w:r>
          </w:p>
        </w:tc>
      </w:tr>
      <w:tr w:rsidR="00CB30FF" w:rsidRPr="00C95A24" w:rsidTr="009B3DF0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2 920,4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558,5</w:t>
            </w:r>
          </w:p>
        </w:tc>
      </w:tr>
      <w:tr w:rsidR="00CB30FF" w:rsidRPr="00C95A24" w:rsidTr="009B3DF0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lastRenderedPageBreak/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558,5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5,9</w:t>
            </w:r>
          </w:p>
        </w:tc>
      </w:tr>
      <w:tr w:rsidR="00CB30FF" w:rsidRPr="00C95A24" w:rsidTr="009B3DF0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287,9</w:t>
            </w:r>
          </w:p>
        </w:tc>
      </w:tr>
      <w:tr w:rsidR="00CB30FF" w:rsidRPr="00C95A24" w:rsidTr="009B3DF0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271,4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271,4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16,5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34,6</w:t>
            </w:r>
          </w:p>
        </w:tc>
      </w:tr>
      <w:tr w:rsidR="00CB30FF" w:rsidRPr="00C95A24" w:rsidTr="009B3DF0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33,0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1,6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CB30FF" w:rsidRPr="00C95A24" w:rsidTr="009B3DF0">
        <w:trPr>
          <w:trHeight w:val="25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заимствований</w:t>
            </w:r>
            <w:proofErr w:type="gramEnd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B30FF" w:rsidRPr="00C95A24" w:rsidTr="009B3DF0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938,4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703,8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703,8</w:t>
            </w:r>
          </w:p>
        </w:tc>
      </w:tr>
      <w:tr w:rsidR="00CB30FF" w:rsidRPr="00C95A24" w:rsidTr="009B3DF0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703,8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234,6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234,6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234,6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6,0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6,0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6,0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CB30FF" w:rsidRPr="00C95A24" w:rsidTr="009B3DF0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2 621,6</w:t>
            </w:r>
          </w:p>
        </w:tc>
      </w:tr>
      <w:tr w:rsidR="00CB30FF" w:rsidRPr="00C95A24" w:rsidTr="009B3DF0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2 621,6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2 621,6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2 621,6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CB30FF" w:rsidRPr="00C95A24" w:rsidTr="009B3DF0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</w:t>
            </w: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1030000000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4 943,0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«ремонт и содержание автомобильных дорог»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3 239,8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3 239,8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3 239,8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3 239,8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611,1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454,5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454,5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454,5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156,6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156,6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156,6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283,0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283,0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283,0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283,0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"обследование жилищного фонда и объектов социально-культурной сферы"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312,0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исполнение расходных обязатель</w:t>
            </w:r>
            <w:proofErr w:type="gramStart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ств в св</w:t>
            </w:r>
            <w:proofErr w:type="gramEnd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язи с чрезвычайной ситуацией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312,0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312,0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1031125000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312,0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497,1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по созданию мест (площадок) накопления твердых коммунальных отходов на 2019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10312s2971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497,1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10312s2971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497,1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10312s2971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497,1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77,1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77,1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77,1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77,1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639,5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81,0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также непрограммных </w:t>
            </w: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81,0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81,0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558,0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1050421200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1050421200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1050421200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B30FF" w:rsidRPr="00C95A24" w:rsidTr="009B3DF0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исполнение отдельных расходных обязательств органами местного самоуправления на </w:t>
            </w:r>
            <w:proofErr w:type="gramStart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территории</w:t>
            </w:r>
            <w:proofErr w:type="gramEnd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1050474070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556,0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1050474070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556,0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1050474070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1050474070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466,0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5 393,3</w:t>
            </w:r>
          </w:p>
        </w:tc>
      </w:tr>
      <w:tr w:rsidR="00CB30FF" w:rsidRPr="00C95A24" w:rsidTr="009B3DF0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5 309,1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5 066,7</w:t>
            </w:r>
          </w:p>
        </w:tc>
      </w:tr>
      <w:tr w:rsidR="00CB30FF" w:rsidRPr="00C95A24" w:rsidTr="009B3DF0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4 361,4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4 361,4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686,7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686,7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18,6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242,4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242,4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242,4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84,2</w:t>
            </w:r>
          </w:p>
        </w:tc>
      </w:tr>
      <w:tr w:rsidR="00CB30FF" w:rsidRPr="00C95A24" w:rsidTr="009B3D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12,5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12,5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71,7</w:t>
            </w:r>
          </w:p>
        </w:tc>
      </w:tr>
      <w:tr w:rsidR="00CB30FF" w:rsidRPr="00C95A24" w:rsidTr="009B3D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71,7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10602s2370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CB30FF" w:rsidRPr="00C95A24" w:rsidTr="009B3D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9B3DF0" w:rsidRDefault="009B3DF0" w:rsidP="00CB30F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9B3DF0" w:rsidRDefault="009B3DF0" w:rsidP="00CB30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F" w:rsidRPr="009B3DF0" w:rsidRDefault="009B3DF0" w:rsidP="00CB30F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19 520,9</w:t>
            </w:r>
          </w:p>
        </w:tc>
      </w:tr>
    </w:tbl>
    <w:p w:rsidR="00CB30FF" w:rsidRPr="00C95A24" w:rsidRDefault="00CB30FF" w:rsidP="009B3DF0">
      <w:pPr>
        <w:jc w:val="both"/>
        <w:rPr>
          <w:rFonts w:ascii="Arial" w:hAnsi="Arial" w:cs="Arial"/>
        </w:rPr>
      </w:pP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Приложение №4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9B3DF0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муниципального образования на 2019 год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и на плановый период 2020 и 2021 годов</w:t>
      </w:r>
    </w:p>
    <w:p w:rsidR="00470C50" w:rsidRPr="009B3DF0" w:rsidRDefault="00E914BA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31.10.</w:t>
      </w:r>
      <w:r w:rsidR="00470C50" w:rsidRPr="009B3DF0">
        <w:rPr>
          <w:rFonts w:ascii="Courier New" w:hAnsi="Courier New" w:cs="Courier New"/>
          <w:sz w:val="22"/>
          <w:szCs w:val="22"/>
        </w:rPr>
        <w:t>2019г. №21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Приложение №9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муниципального образования на 2019 год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и на плановый период 2020 и 2021 годов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от 27.12.2018г. №27</w:t>
      </w:r>
    </w:p>
    <w:p w:rsidR="00470C50" w:rsidRPr="009B3DF0" w:rsidRDefault="00470C50" w:rsidP="009B3DF0">
      <w:pPr>
        <w:jc w:val="both"/>
        <w:rPr>
          <w:rFonts w:ascii="Arial" w:hAnsi="Arial" w:cs="Arial"/>
          <w:bCs/>
        </w:rPr>
      </w:pPr>
    </w:p>
    <w:p w:rsidR="00470C50" w:rsidRPr="009B3DF0" w:rsidRDefault="00470C50" w:rsidP="00470C5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B3DF0">
        <w:rPr>
          <w:rFonts w:ascii="Arial" w:hAnsi="Arial" w:cs="Arial"/>
          <w:b/>
          <w:bCs/>
          <w:sz w:val="30"/>
          <w:szCs w:val="30"/>
        </w:rPr>
        <w:t>Ведомственная структура расходов бюджета Котикского муниципального образования на 2019 год</w:t>
      </w:r>
    </w:p>
    <w:p w:rsidR="00470C50" w:rsidRPr="00C95A24" w:rsidRDefault="00470C50" w:rsidP="009B3DF0">
      <w:pPr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816"/>
        <w:gridCol w:w="858"/>
        <w:gridCol w:w="1537"/>
        <w:gridCol w:w="657"/>
        <w:gridCol w:w="952"/>
      </w:tblGrid>
      <w:tr w:rsidR="00470C50" w:rsidRPr="009B3DF0" w:rsidTr="00E914BA">
        <w:trPr>
          <w:trHeight w:val="28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кбк</w:t>
            </w:r>
            <w:proofErr w:type="spell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2019 год</w:t>
            </w:r>
          </w:p>
        </w:tc>
      </w:tr>
      <w:tr w:rsidR="00470C50" w:rsidRPr="009B3DF0" w:rsidTr="00E914BA">
        <w:trPr>
          <w:trHeight w:val="57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C50" w:rsidRPr="009B3DF0" w:rsidRDefault="00470C50" w:rsidP="00470C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  <w:proofErr w:type="spellEnd"/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50" w:rsidRPr="009B3DF0" w:rsidRDefault="00470C50" w:rsidP="00470C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70C50" w:rsidRPr="009B3DF0" w:rsidTr="00E914B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83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администрация </w:t>
            </w:r>
            <w:r w:rsidR="0047083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</w:t>
            </w: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</w:t>
            </w:r>
            <w:bookmarkStart w:id="1" w:name="_GoBack"/>
            <w:bookmarkEnd w:id="1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тикского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19 520,9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4 577,4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1 082,4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1 082,4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1 082,4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1 082,4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1 082,4</w:t>
            </w:r>
          </w:p>
        </w:tc>
      </w:tr>
      <w:tr w:rsidR="00470C50" w:rsidRPr="009B3DF0" w:rsidTr="00470C5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1 082,4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3 491,3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3 481,7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3 481,7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3 481,7</w:t>
            </w:r>
          </w:p>
        </w:tc>
      </w:tr>
      <w:tr w:rsidR="00470C50" w:rsidRPr="009B3DF0" w:rsidTr="00470C5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2 920,4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558,5</w:t>
            </w:r>
          </w:p>
        </w:tc>
      </w:tr>
      <w:tr w:rsidR="00470C50" w:rsidRPr="009B3DF0" w:rsidTr="00470C5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470C50" w:rsidRPr="009B3DF0" w:rsidTr="00470C5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3,7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3,7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3,7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3,0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470C50" w:rsidRPr="009B3DF0" w:rsidTr="00470C50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287,9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287,9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287,9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287,9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287,9</w:t>
            </w:r>
          </w:p>
        </w:tc>
      </w:tr>
      <w:tr w:rsidR="00470C50" w:rsidRPr="009B3DF0" w:rsidTr="00470C5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271,4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173,5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92,0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92,0</w:t>
            </w:r>
          </w:p>
        </w:tc>
      </w:tr>
      <w:tr w:rsidR="00470C50" w:rsidRPr="009B3DF0" w:rsidTr="00470C5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1050421200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1050421200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50" w:rsidRPr="009B3DF0" w:rsidTr="00470C50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исполнение отдельных расходных обязательств органами местного самоуправления на </w:t>
            </w:r>
            <w:proofErr w:type="gramStart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территории</w:t>
            </w:r>
            <w:proofErr w:type="gramEnd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1050474070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90,0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1050474070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81,5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81,5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81,0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81,0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3 351,6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34,6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34,6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34,6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34,6</w:t>
            </w:r>
          </w:p>
        </w:tc>
      </w:tr>
      <w:tr w:rsidR="00470C50" w:rsidRPr="009B3DF0" w:rsidTr="00470C5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3 239,8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3 239,8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3 239,8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3 239,8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3 239,8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77,1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подпрограмма «обеспечение комплексного пространственного и территориального развития </w:t>
            </w: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77,1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77,1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77,1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</w:tr>
      <w:tr w:rsidR="00470C50" w:rsidRPr="009B3DF0" w:rsidTr="00470C5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2 169,2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778,0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312,0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"обследование жилищного фонда и объектов социально-культурной сферы"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312,0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исполнение расходных обязатель</w:t>
            </w:r>
            <w:proofErr w:type="gramStart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ств в св</w:t>
            </w:r>
            <w:proofErr w:type="gramEnd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язи с чрезвычайной ситуацией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1031125000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312,0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1031125000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312,0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466,0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466,0</w:t>
            </w:r>
          </w:p>
        </w:tc>
      </w:tr>
      <w:tr w:rsidR="00470C50" w:rsidRPr="009B3DF0" w:rsidTr="00470C5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исполнение отдельных расходных обязательств органами местного самоуправления на </w:t>
            </w:r>
            <w:proofErr w:type="gramStart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территории</w:t>
            </w:r>
            <w:proofErr w:type="gramEnd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1050474070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466,0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1050474070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466,0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283,0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подпрограмма «развитие инфраструктуры на территории сельского поселения на 2018-2022 </w:t>
            </w: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283,0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«организация водоснабжения населения»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283,0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283,0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283,0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1 108,2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1 108,2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611,1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454,5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454,5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156,6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10302s2370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156,6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497,1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по созданию мест (площадок) накопления твердых коммунальных отходов на 2019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10312s2971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497,1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10312s2971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497,1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6,0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6,0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5 309,1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5 309,1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5 309,1</w:t>
            </w:r>
          </w:p>
        </w:tc>
      </w:tr>
      <w:tr w:rsidR="00470C50" w:rsidRPr="009B3DF0" w:rsidTr="00470C5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5 309,1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5 066,7</w:t>
            </w:r>
          </w:p>
        </w:tc>
      </w:tr>
      <w:tr w:rsidR="00470C50" w:rsidRPr="009B3DF0" w:rsidTr="00470C5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4 361,4</w:t>
            </w:r>
          </w:p>
        </w:tc>
      </w:tr>
      <w:tr w:rsidR="00470C50" w:rsidRPr="009B3DF0" w:rsidTr="00470C50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686,7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242,4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10601s2370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242,4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938,4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938,4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938,4</w:t>
            </w:r>
          </w:p>
        </w:tc>
      </w:tr>
      <w:tr w:rsidR="00470C50" w:rsidRPr="009B3DF0" w:rsidTr="00470C5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938,4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703,8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1010320200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703,8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234,6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234,6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84,2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84,2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84,2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84,2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12,5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71,7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10602s2370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70C50" w:rsidRPr="009B3DF0" w:rsidTr="00470C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 xml:space="preserve">организация и осуществление муниципальных </w:t>
            </w:r>
            <w:proofErr w:type="gramStart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заимствований</w:t>
            </w:r>
            <w:proofErr w:type="gramEnd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470C50" w:rsidRPr="009B3DF0" w:rsidTr="00470C5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2 621,6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2 621,6</w:t>
            </w:r>
          </w:p>
        </w:tc>
      </w:tr>
      <w:tr w:rsidR="00470C50" w:rsidRPr="009B3DF0" w:rsidTr="00470C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2 621,6</w:t>
            </w:r>
          </w:p>
        </w:tc>
      </w:tr>
      <w:tr w:rsidR="00470C50" w:rsidRPr="009B3DF0" w:rsidTr="00470C50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2 621,6</w:t>
            </w:r>
          </w:p>
        </w:tc>
      </w:tr>
      <w:tr w:rsidR="00470C50" w:rsidRPr="009B3DF0" w:rsidTr="00470C5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2 621,6</w:t>
            </w:r>
          </w:p>
        </w:tc>
      </w:tr>
      <w:tr w:rsidR="00470C50" w:rsidRPr="009B3DF0" w:rsidTr="00470C50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2 621,6</w:t>
            </w:r>
          </w:p>
        </w:tc>
      </w:tr>
      <w:tr w:rsidR="00470C50" w:rsidRPr="009B3DF0" w:rsidTr="00470C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50" w:rsidRPr="009B3DF0" w:rsidRDefault="009B3DF0" w:rsidP="00470C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sz w:val="22"/>
                <w:szCs w:val="22"/>
              </w:rPr>
              <w:t>19 520,9</w:t>
            </w:r>
          </w:p>
        </w:tc>
      </w:tr>
    </w:tbl>
    <w:p w:rsidR="00470C50" w:rsidRPr="00C95A24" w:rsidRDefault="00470C50" w:rsidP="009B3DF0">
      <w:pPr>
        <w:jc w:val="both"/>
        <w:rPr>
          <w:rFonts w:ascii="Arial" w:hAnsi="Arial" w:cs="Arial"/>
        </w:rPr>
      </w:pP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Приложение №5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9B3DF0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муниципального образования на 2019 год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и на плановый период 2020 и 2021 годов</w:t>
      </w:r>
    </w:p>
    <w:p w:rsidR="00470C50" w:rsidRPr="009B3DF0" w:rsidRDefault="00E914BA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31.10.</w:t>
      </w:r>
      <w:r w:rsidR="00470C50" w:rsidRPr="009B3DF0">
        <w:rPr>
          <w:rFonts w:ascii="Courier New" w:hAnsi="Courier New" w:cs="Courier New"/>
          <w:sz w:val="22"/>
          <w:szCs w:val="22"/>
        </w:rPr>
        <w:t>2019г. №21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Приложение №11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муниципального образования на 2019 год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и на плановый период 2020 и 2021 годов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от 27.12.2018г. №27</w:t>
      </w:r>
    </w:p>
    <w:p w:rsidR="00470C50" w:rsidRPr="00C95A24" w:rsidRDefault="00470C50" w:rsidP="009B3DF0">
      <w:pPr>
        <w:jc w:val="both"/>
        <w:outlineLvl w:val="0"/>
        <w:rPr>
          <w:rFonts w:ascii="Arial" w:hAnsi="Arial" w:cs="Arial"/>
        </w:rPr>
      </w:pPr>
    </w:p>
    <w:p w:rsidR="00470C50" w:rsidRPr="009B3DF0" w:rsidRDefault="00470C50" w:rsidP="00470C50">
      <w:pPr>
        <w:jc w:val="center"/>
        <w:outlineLvl w:val="0"/>
        <w:rPr>
          <w:rFonts w:ascii="Arial" w:hAnsi="Arial" w:cs="Arial"/>
          <w:b/>
          <w:bCs/>
          <w:color w:val="000000"/>
          <w:sz w:val="30"/>
          <w:szCs w:val="30"/>
        </w:rPr>
      </w:pPr>
      <w:r w:rsidRPr="009B3DF0">
        <w:rPr>
          <w:rFonts w:ascii="Arial" w:hAnsi="Arial" w:cs="Arial"/>
          <w:b/>
          <w:bCs/>
          <w:color w:val="000000"/>
          <w:sz w:val="30"/>
          <w:szCs w:val="30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2019 год</w:t>
      </w:r>
    </w:p>
    <w:p w:rsidR="00470C50" w:rsidRPr="00C95A24" w:rsidRDefault="00470C50" w:rsidP="009B3DF0">
      <w:pPr>
        <w:jc w:val="both"/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953"/>
        <w:gridCol w:w="1560"/>
      </w:tblGrid>
      <w:tr w:rsidR="00470C50" w:rsidRPr="00C95A24" w:rsidTr="00470C50">
        <w:trPr>
          <w:trHeight w:val="3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наименование передаваемого полномочия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470C50" w:rsidRPr="00C95A24" w:rsidTr="00470C50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всего: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2621,6</w:t>
            </w:r>
          </w:p>
        </w:tc>
      </w:tr>
      <w:tr w:rsidR="00470C50" w:rsidRPr="00C95A24" w:rsidTr="00470C50">
        <w:trPr>
          <w:trHeight w:val="13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его исполнением, составлению отчета об исполнении бюджета поселения в соответствии федеральным законом</w:t>
            </w:r>
            <w:r w:rsidRPr="009B3DF0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1136,6</w:t>
            </w:r>
          </w:p>
        </w:tc>
      </w:tr>
      <w:tr w:rsidR="00470C50" w:rsidRPr="00C95A24" w:rsidTr="00470C50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470C50" w:rsidRPr="00C95A24" w:rsidTr="00470C50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внешнего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470C50" w:rsidRPr="00C95A24" w:rsidTr="00470C50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50" w:rsidRPr="009B3DF0" w:rsidRDefault="009B3DF0" w:rsidP="00470C5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формирование архивных фондов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30,1</w:t>
            </w:r>
          </w:p>
        </w:tc>
      </w:tr>
      <w:tr w:rsidR="00470C50" w:rsidRPr="00C95A24" w:rsidTr="00470C50">
        <w:trPr>
          <w:trHeight w:val="49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</w:tr>
      <w:tr w:rsidR="00470C50" w:rsidRPr="00C95A24" w:rsidTr="00470C50">
        <w:trPr>
          <w:trHeight w:val="600"/>
        </w:trPr>
        <w:tc>
          <w:tcPr>
            <w:tcW w:w="7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закупок товаров, работ, услуг для обеспечения муниципальных нужд;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сфере стратегического планирования, предусмотренными </w:t>
            </w:r>
            <w:proofErr w:type="spellStart"/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льным</w:t>
            </w:r>
            <w:proofErr w:type="spellEnd"/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законом от 28.06.2014 г. № 172-фз «о стратегическом планировании в российской федерации»;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порядке</w:t>
            </w:r>
            <w:proofErr w:type="gramStart"/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,у</w:t>
            </w:r>
            <w:proofErr w:type="gramEnd"/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становленном</w:t>
            </w:r>
            <w:proofErr w:type="spellEnd"/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правительством российской федерации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91,2</w:t>
            </w:r>
          </w:p>
        </w:tc>
      </w:tr>
      <w:tr w:rsidR="00470C50" w:rsidRPr="00C95A24" w:rsidTr="00470C50">
        <w:trPr>
          <w:trHeight w:val="1125"/>
        </w:trPr>
        <w:tc>
          <w:tcPr>
            <w:tcW w:w="7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50" w:rsidRPr="009B3DF0" w:rsidRDefault="00470C50" w:rsidP="00470C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50" w:rsidRPr="009B3DF0" w:rsidRDefault="00470C50" w:rsidP="00470C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70C50" w:rsidRPr="00C95A24" w:rsidTr="00470C50">
        <w:trPr>
          <w:trHeight w:val="6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C50" w:rsidRPr="009B3DF0" w:rsidRDefault="009B3DF0" w:rsidP="00470C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50" w:rsidRPr="009B3DF0" w:rsidRDefault="009B3DF0" w:rsidP="00470C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1282,6</w:t>
            </w:r>
          </w:p>
        </w:tc>
      </w:tr>
    </w:tbl>
    <w:p w:rsidR="00470C50" w:rsidRPr="00C95A24" w:rsidRDefault="00470C50">
      <w:pPr>
        <w:rPr>
          <w:rFonts w:ascii="Arial" w:hAnsi="Arial" w:cs="Arial"/>
        </w:rPr>
      </w:pP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Приложение №5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 xml:space="preserve">к решению Думы Котикского </w:t>
      </w:r>
      <w:proofErr w:type="gramStart"/>
      <w:r w:rsidRPr="009B3DF0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поселения "О внесении изменений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в решение Думы Котикского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муниципального образования на 2019 год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и на плановый период 2020 и 2021 годов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от 31.10.2019г. №21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Приложение №11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сельского поселения "О бюджете Котикского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муниципального образования на 2019 год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и на плановый период 2020 и 2021 годов</w:t>
      </w:r>
    </w:p>
    <w:p w:rsidR="00470C50" w:rsidRPr="009B3DF0" w:rsidRDefault="00470C50" w:rsidP="00470C5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3DF0">
        <w:rPr>
          <w:rFonts w:ascii="Courier New" w:hAnsi="Courier New" w:cs="Courier New"/>
          <w:sz w:val="22"/>
          <w:szCs w:val="22"/>
        </w:rPr>
        <w:t>от 27.12.2018г. №27</w:t>
      </w:r>
    </w:p>
    <w:p w:rsidR="00526996" w:rsidRPr="00C95A24" w:rsidRDefault="00526996" w:rsidP="009B3DF0">
      <w:pPr>
        <w:jc w:val="both"/>
        <w:outlineLvl w:val="0"/>
        <w:rPr>
          <w:rFonts w:ascii="Arial" w:hAnsi="Arial" w:cs="Arial"/>
        </w:rPr>
      </w:pPr>
    </w:p>
    <w:p w:rsidR="00526996" w:rsidRPr="009B3DF0" w:rsidRDefault="00526996" w:rsidP="00526996">
      <w:pPr>
        <w:jc w:val="center"/>
        <w:rPr>
          <w:rFonts w:ascii="Arial" w:hAnsi="Arial" w:cs="Arial"/>
          <w:b/>
          <w:sz w:val="30"/>
          <w:szCs w:val="30"/>
        </w:rPr>
      </w:pPr>
      <w:r w:rsidRPr="009B3DF0">
        <w:rPr>
          <w:rFonts w:ascii="Arial" w:hAnsi="Arial" w:cs="Arial"/>
          <w:b/>
          <w:sz w:val="30"/>
          <w:szCs w:val="30"/>
        </w:rPr>
        <w:t>Источники</w:t>
      </w:r>
      <w:r w:rsidR="009B3DF0">
        <w:rPr>
          <w:rFonts w:ascii="Arial" w:hAnsi="Arial" w:cs="Arial"/>
          <w:b/>
          <w:sz w:val="30"/>
          <w:szCs w:val="30"/>
        </w:rPr>
        <w:t xml:space="preserve"> </w:t>
      </w:r>
      <w:r w:rsidRPr="009B3DF0">
        <w:rPr>
          <w:rFonts w:ascii="Arial" w:hAnsi="Arial" w:cs="Arial"/>
          <w:b/>
          <w:sz w:val="30"/>
          <w:szCs w:val="30"/>
        </w:rPr>
        <w:t>внутреннего финансирования дефицита бюджета</w:t>
      </w:r>
      <w:r w:rsidR="009B3DF0">
        <w:rPr>
          <w:rFonts w:ascii="Arial" w:hAnsi="Arial" w:cs="Arial"/>
          <w:b/>
          <w:sz w:val="30"/>
          <w:szCs w:val="30"/>
        </w:rPr>
        <w:t xml:space="preserve"> </w:t>
      </w:r>
      <w:r w:rsidRPr="009B3DF0">
        <w:rPr>
          <w:rFonts w:ascii="Arial" w:hAnsi="Arial" w:cs="Arial"/>
          <w:b/>
          <w:sz w:val="30"/>
          <w:szCs w:val="30"/>
        </w:rPr>
        <w:t>Котикского муниципального образования на 2019</w:t>
      </w:r>
      <w:r w:rsidR="009B3DF0">
        <w:rPr>
          <w:rFonts w:ascii="Arial" w:hAnsi="Arial" w:cs="Arial"/>
          <w:b/>
          <w:sz w:val="30"/>
          <w:szCs w:val="30"/>
        </w:rPr>
        <w:t xml:space="preserve"> </w:t>
      </w:r>
      <w:r w:rsidRPr="009B3DF0">
        <w:rPr>
          <w:rFonts w:ascii="Arial" w:hAnsi="Arial" w:cs="Arial"/>
          <w:b/>
          <w:sz w:val="30"/>
          <w:szCs w:val="30"/>
        </w:rPr>
        <w:t>год</w:t>
      </w:r>
    </w:p>
    <w:p w:rsidR="00526996" w:rsidRPr="009B3DF0" w:rsidRDefault="00526996" w:rsidP="009B3DF0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835"/>
        <w:gridCol w:w="1134"/>
      </w:tblGrid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737,8</w:t>
            </w:r>
          </w:p>
        </w:tc>
      </w:tr>
      <w:tr w:rsidR="00526996" w:rsidRPr="00C95A24" w:rsidTr="00526996">
        <w:trPr>
          <w:trHeight w:val="629"/>
        </w:trPr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925 01 02 00 00 00 0000 000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Получение кредитов от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925 01 02 00 00 00 0000 700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Получение кредитов от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кредитных организаций бюджетами сельских поселений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925 01 02 00 00 10 0000 710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tabs>
                <w:tab w:val="left" w:pos="459"/>
                <w:tab w:val="left" w:pos="747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</w:tr>
      <w:tr w:rsidR="00526996" w:rsidRPr="00C95A24" w:rsidTr="00526996">
        <w:trPr>
          <w:trHeight w:val="527"/>
        </w:trPr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925 01 02 00 00 00 0000 800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925 01 02 00 00 10 0000 810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tabs>
                <w:tab w:val="left" w:pos="55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925 01 03 00 00 00 0000 000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color w:val="000000"/>
                <w:sz w:val="22"/>
                <w:szCs w:val="22"/>
              </w:rPr>
              <w:t>925 01 03 01 00 00 0000 000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Получение бюджетных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кредитов от других бюджетов бюджетной системы Российской Федерации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925 01 03 01 00 00 0000 700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Получение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925 01 03 01 00 10 0000 710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Погашение бюджетных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кредитов</w:t>
            </w:r>
            <w:proofErr w:type="gramStart"/>
            <w:r w:rsidRP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lastRenderedPageBreak/>
              <w:t>,</w:t>
            </w:r>
            <w:proofErr w:type="gramEnd"/>
            <w:r w:rsidRPr="009B3DF0">
              <w:rPr>
                <w:rFonts w:ascii="Courier New" w:hAnsi="Courier New" w:cs="Courier New"/>
                <w:sz w:val="22"/>
                <w:szCs w:val="22"/>
              </w:rPr>
              <w:t>полученных от других бюджетов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бюджетной системы Российской Федерации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925 01 03 01 00 00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lastRenderedPageBreak/>
              <w:t>0000 800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сельских поселений кредитов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925 01 03 01 00 10 0000 810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tabs>
                <w:tab w:val="left" w:pos="55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541,8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-18979,1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-18979,1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-18979,1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-18979,1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Уменьшение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остатков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9B3D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DF0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19520,9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19520,9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19520,9</w:t>
            </w:r>
          </w:p>
        </w:tc>
      </w:tr>
      <w:tr w:rsidR="00526996" w:rsidRPr="00C95A24" w:rsidTr="00526996">
        <w:tc>
          <w:tcPr>
            <w:tcW w:w="549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526996" w:rsidRPr="009B3DF0" w:rsidRDefault="00526996" w:rsidP="005269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134" w:type="dxa"/>
          </w:tcPr>
          <w:p w:rsidR="00526996" w:rsidRPr="009B3DF0" w:rsidRDefault="00526996" w:rsidP="005269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DF0">
              <w:rPr>
                <w:rFonts w:ascii="Courier New" w:hAnsi="Courier New" w:cs="Courier New"/>
                <w:sz w:val="22"/>
                <w:szCs w:val="22"/>
              </w:rPr>
              <w:t>19520,9</w:t>
            </w:r>
          </w:p>
        </w:tc>
      </w:tr>
    </w:tbl>
    <w:p w:rsidR="00470C50" w:rsidRPr="00C95A24" w:rsidRDefault="00470C50" w:rsidP="009B3DF0">
      <w:pPr>
        <w:rPr>
          <w:rFonts w:ascii="Arial" w:hAnsi="Arial" w:cs="Arial"/>
        </w:rPr>
      </w:pPr>
    </w:p>
    <w:sectPr w:rsidR="00470C50" w:rsidRPr="00C95A24" w:rsidSect="00CB30FF">
      <w:footerReference w:type="even" r:id="rId8"/>
      <w:pgSz w:w="11906" w:h="16838" w:code="9"/>
      <w:pgMar w:top="1134" w:right="849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00" w:rsidRDefault="00665E00">
      <w:r>
        <w:separator/>
      </w:r>
    </w:p>
  </w:endnote>
  <w:endnote w:type="continuationSeparator" w:id="0">
    <w:p w:rsidR="00665E00" w:rsidRDefault="0066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24" w:rsidRDefault="00C95A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5A24" w:rsidRDefault="00C95A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00" w:rsidRDefault="00665E00">
      <w:r>
        <w:separator/>
      </w:r>
    </w:p>
  </w:footnote>
  <w:footnote w:type="continuationSeparator" w:id="0">
    <w:p w:rsidR="00665E00" w:rsidRDefault="0066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FF"/>
    <w:rsid w:val="00470837"/>
    <w:rsid w:val="00470C50"/>
    <w:rsid w:val="00526996"/>
    <w:rsid w:val="005E1970"/>
    <w:rsid w:val="00664B83"/>
    <w:rsid w:val="00665E00"/>
    <w:rsid w:val="00945EE1"/>
    <w:rsid w:val="009B3DF0"/>
    <w:rsid w:val="00C95A24"/>
    <w:rsid w:val="00CB30FF"/>
    <w:rsid w:val="00D74600"/>
    <w:rsid w:val="00D83DAD"/>
    <w:rsid w:val="00E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0F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CB30F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0F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30F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CB3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3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30FF"/>
  </w:style>
  <w:style w:type="paragraph" w:styleId="a6">
    <w:name w:val="Balloon Text"/>
    <w:basedOn w:val="a"/>
    <w:link w:val="a7"/>
    <w:uiPriority w:val="99"/>
    <w:semiHidden/>
    <w:unhideWhenUsed/>
    <w:rsid w:val="00D74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6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5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0F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CB30F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0F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30F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CB3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3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30FF"/>
  </w:style>
  <w:style w:type="paragraph" w:styleId="a6">
    <w:name w:val="Balloon Text"/>
    <w:basedOn w:val="a"/>
    <w:link w:val="a7"/>
    <w:uiPriority w:val="99"/>
    <w:semiHidden/>
    <w:unhideWhenUsed/>
    <w:rsid w:val="00D74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6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7131</Words>
  <Characters>40650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2019-10-31T01:54:00Z</cp:lastPrinted>
  <dcterms:created xsi:type="dcterms:W3CDTF">2019-10-31T01:12:00Z</dcterms:created>
  <dcterms:modified xsi:type="dcterms:W3CDTF">2019-11-11T07:37:00Z</dcterms:modified>
</cp:coreProperties>
</file>