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8C" w:rsidRPr="0063548C" w:rsidRDefault="0063548C" w:rsidP="00790F4E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548C">
        <w:rPr>
          <w:rFonts w:ascii="Arial" w:hAnsi="Arial" w:cs="Arial"/>
          <w:b/>
          <w:sz w:val="32"/>
          <w:szCs w:val="32"/>
          <w:lang w:eastAsia="ru-RU"/>
        </w:rPr>
        <w:t>25.12.2019Г. №29</w:t>
      </w:r>
    </w:p>
    <w:p w:rsidR="0063548C" w:rsidRPr="0063548C" w:rsidRDefault="0063548C" w:rsidP="00790F4E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548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90F4E" w:rsidRPr="0063548C" w:rsidRDefault="0063548C" w:rsidP="00790F4E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548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90F4E" w:rsidRPr="0063548C" w:rsidRDefault="0063548C" w:rsidP="00790F4E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790F4E" w:rsidRPr="0063548C" w:rsidRDefault="0063548C" w:rsidP="00790F4E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790F4E" w:rsidRPr="0063548C" w:rsidRDefault="0063548C" w:rsidP="00790F4E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548C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790F4E" w:rsidRPr="0063548C" w:rsidRDefault="0063548C" w:rsidP="00790F4E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90F4E" w:rsidRPr="0063548C" w:rsidRDefault="00790F4E" w:rsidP="00790F4E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0F4E" w:rsidRPr="0063548C" w:rsidRDefault="0063548C" w:rsidP="0063548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ДУМЫ КОТИКСКОГО СЕЛЬСКОГО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ПОСЕЛЕНИЯ ОТ 27.12.2018Г. №27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КОТИКСКОГО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НА 2019 ГОД И НА ПЛАНОВЫЙ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ПЕРИОД 2020 И 2021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ГОДОВ (С ИЗМЕНЕНИЯМИ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ОТ 30.04.2019Г. №5, ОТ 06.06.2019Г №9,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3548C">
        <w:rPr>
          <w:rFonts w:ascii="Arial" w:eastAsia="Times New Roman" w:hAnsi="Arial" w:cs="Arial"/>
          <w:b/>
          <w:sz w:val="32"/>
          <w:szCs w:val="32"/>
          <w:lang w:eastAsia="ru-RU"/>
        </w:rPr>
        <w:t>ОТ 31.10.2019Г. №21)</w:t>
      </w:r>
    </w:p>
    <w:p w:rsidR="00790F4E" w:rsidRPr="0063548C" w:rsidRDefault="00790F4E" w:rsidP="00790F4E">
      <w:pPr>
        <w:spacing w:after="0" w:line="240" w:lineRule="auto"/>
        <w:ind w:left="540" w:hanging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DC1" w:rsidRPr="0063548C" w:rsidRDefault="00D51DC1" w:rsidP="0063548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548C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</w:t>
      </w:r>
      <w:r w:rsidR="00EE6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548C">
        <w:rPr>
          <w:rFonts w:ascii="Arial" w:eastAsia="Times New Roman" w:hAnsi="Arial" w:cs="Arial"/>
          <w:sz w:val="24"/>
          <w:szCs w:val="24"/>
          <w:lang w:eastAsia="ru-RU"/>
        </w:rPr>
        <w:t>Федерации», Законом</w:t>
      </w:r>
      <w:r w:rsidR="00EE6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548C">
        <w:rPr>
          <w:rFonts w:ascii="Arial" w:eastAsia="Times New Roman" w:hAnsi="Arial" w:cs="Arial"/>
          <w:sz w:val="24"/>
          <w:szCs w:val="24"/>
          <w:lang w:eastAsia="ru-RU"/>
        </w:rPr>
        <w:t>Иркутской области «Об областном бюджете на 2019 год и на плановый период 2020 и 2021 годов», решением Думы Тулунского муниципального района «О бюджете Тулунского муниципального района на 2019 год и на плановый</w:t>
      </w:r>
      <w:r w:rsidR="00EE6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548C">
        <w:rPr>
          <w:rFonts w:ascii="Arial" w:eastAsia="Times New Roman" w:hAnsi="Arial" w:cs="Arial"/>
          <w:sz w:val="24"/>
          <w:szCs w:val="24"/>
          <w:lang w:eastAsia="ru-RU"/>
        </w:rPr>
        <w:t>период 2020 и 2021 годов», Положением «О бюджетном процессе в Котикском муниципальном</w:t>
      </w:r>
      <w:proofErr w:type="gramEnd"/>
      <w:r w:rsidRPr="006354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3548C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63548C">
        <w:rPr>
          <w:rFonts w:ascii="Arial" w:eastAsia="Times New Roman" w:hAnsi="Arial" w:cs="Arial"/>
          <w:sz w:val="24"/>
          <w:szCs w:val="24"/>
          <w:lang w:eastAsia="ru-RU"/>
        </w:rPr>
        <w:t>», статьями 33, 48 Устава Котикского муниципального образования, Дума Котикского сельского поселения</w:t>
      </w:r>
    </w:p>
    <w:p w:rsidR="00D51DC1" w:rsidRPr="0063548C" w:rsidRDefault="00D51DC1" w:rsidP="0063548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DC1" w:rsidRPr="0063548C" w:rsidRDefault="00D51DC1" w:rsidP="00D51DC1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3548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51DC1" w:rsidRPr="0063548C" w:rsidRDefault="00D51DC1" w:rsidP="0063548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DC1" w:rsidRPr="0063548C" w:rsidRDefault="0063548C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51DC1" w:rsidRPr="0063548C">
        <w:rPr>
          <w:rFonts w:ascii="Arial" w:hAnsi="Arial" w:cs="Arial"/>
          <w:sz w:val="24"/>
          <w:szCs w:val="24"/>
          <w:lang w:eastAsia="ru-RU"/>
        </w:rPr>
        <w:t>Внести в решение Думы Котикского сельского поселения от 27.12.2018г. № 27 «О бюджете Котикского муниципального образования на 2019 год и на плановый период 2020 и 2021 годов» следующие изменения: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«1.Утвердить основные характеристики бюджета Котикского муниципального образования (далее местный бюджет) на 2019 год: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общий объем доходов в сумме 19792,0 тыс. рублей, в том числе безвозмездные поступления 15610,7 тыс. рублей, из них межбюджетные трансферты из областного бюджета в сумме 2093,5 тыс. руб., из районного бюджета в сумме 13517,2 тыс. руб.,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общий объем расходов в сумме 20333,8 тыс. рублей;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размер дефицита в сумме 541,8 тыс. рублей или 13,0 % утвержденного общего годового объема доходов местного бюджета без учета утвержденного объема безвозмездных поступлений;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541,8 тыс. руб.».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2. В</w:t>
      </w:r>
      <w:r w:rsidRPr="0063548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3548C">
        <w:rPr>
          <w:rFonts w:ascii="Arial" w:hAnsi="Arial" w:cs="Arial"/>
          <w:sz w:val="24"/>
          <w:szCs w:val="24"/>
          <w:lang w:eastAsia="ru-RU"/>
        </w:rPr>
        <w:t xml:space="preserve">пункте 13 словосочетание «на 2019 год в сумме 3239,8 </w:t>
      </w:r>
      <w:proofErr w:type="spellStart"/>
      <w:r w:rsidRPr="0063548C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63548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3548C"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 w:rsidRPr="0063548C">
        <w:rPr>
          <w:rFonts w:ascii="Arial" w:hAnsi="Arial" w:cs="Arial"/>
          <w:sz w:val="24"/>
          <w:szCs w:val="24"/>
          <w:lang w:eastAsia="ru-RU"/>
        </w:rPr>
        <w:t xml:space="preserve">.» заменить на словосочетание «на 2019 год в сумме 3316,0 </w:t>
      </w:r>
      <w:proofErr w:type="spellStart"/>
      <w:r w:rsidRPr="0063548C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Pr="0063548C">
        <w:rPr>
          <w:rFonts w:ascii="Arial" w:hAnsi="Arial" w:cs="Arial"/>
          <w:sz w:val="24"/>
          <w:szCs w:val="24"/>
          <w:lang w:eastAsia="ru-RU"/>
        </w:rPr>
        <w:t>.»;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lastRenderedPageBreak/>
        <w:t>3. В</w:t>
      </w:r>
      <w:r w:rsidRPr="0063548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3548C">
        <w:rPr>
          <w:rFonts w:ascii="Arial" w:hAnsi="Arial" w:cs="Arial"/>
          <w:sz w:val="24"/>
          <w:szCs w:val="24"/>
          <w:lang w:eastAsia="ru-RU"/>
        </w:rPr>
        <w:t xml:space="preserve">пункте 14 словосочетание «на 2019 год в сумме 2621,6 </w:t>
      </w:r>
      <w:proofErr w:type="spellStart"/>
      <w:r w:rsidRPr="0063548C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63548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63548C"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 w:rsidRPr="0063548C">
        <w:rPr>
          <w:rFonts w:ascii="Arial" w:hAnsi="Arial" w:cs="Arial"/>
          <w:sz w:val="24"/>
          <w:szCs w:val="24"/>
          <w:lang w:eastAsia="ru-RU"/>
        </w:rPr>
        <w:t xml:space="preserve">.» заменить на словосочетание «на 2019 год в сумме 2521,2 </w:t>
      </w:r>
      <w:proofErr w:type="spellStart"/>
      <w:r w:rsidRPr="0063548C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Pr="0063548C">
        <w:rPr>
          <w:rFonts w:ascii="Arial" w:hAnsi="Arial" w:cs="Arial"/>
          <w:sz w:val="24"/>
          <w:szCs w:val="24"/>
          <w:lang w:eastAsia="ru-RU"/>
        </w:rPr>
        <w:t>.»;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4. Пункт 21 изложить в новой редакции: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63548C">
        <w:rPr>
          <w:rFonts w:ascii="Arial" w:hAnsi="Arial" w:cs="Arial"/>
          <w:sz w:val="24"/>
          <w:szCs w:val="24"/>
          <w:lang w:val="x-none"/>
        </w:rPr>
        <w:t>Утвердить предельный объем муниципального долга</w:t>
      </w:r>
      <w:r w:rsidRPr="0063548C">
        <w:rPr>
          <w:rFonts w:ascii="Arial" w:hAnsi="Arial" w:cs="Arial"/>
          <w:sz w:val="24"/>
          <w:szCs w:val="24"/>
        </w:rPr>
        <w:t>: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3548C">
        <w:rPr>
          <w:rFonts w:ascii="Arial" w:hAnsi="Arial" w:cs="Arial"/>
          <w:sz w:val="24"/>
          <w:szCs w:val="24"/>
          <w:lang w:val="x-none"/>
        </w:rPr>
        <w:t>на 201</w:t>
      </w:r>
      <w:r w:rsidRPr="0063548C">
        <w:rPr>
          <w:rFonts w:ascii="Arial" w:hAnsi="Arial" w:cs="Arial"/>
          <w:sz w:val="24"/>
          <w:szCs w:val="24"/>
        </w:rPr>
        <w:t>9</w:t>
      </w:r>
      <w:r w:rsidRPr="0063548C">
        <w:rPr>
          <w:rFonts w:ascii="Arial" w:hAnsi="Arial" w:cs="Arial"/>
          <w:sz w:val="24"/>
          <w:szCs w:val="24"/>
          <w:lang w:val="x-none"/>
        </w:rPr>
        <w:t xml:space="preserve"> год</w:t>
      </w:r>
      <w:r w:rsidRPr="0063548C">
        <w:rPr>
          <w:rFonts w:ascii="Arial" w:hAnsi="Arial" w:cs="Arial"/>
          <w:sz w:val="24"/>
          <w:szCs w:val="24"/>
        </w:rPr>
        <w:t xml:space="preserve"> </w:t>
      </w:r>
      <w:r w:rsidRPr="0063548C">
        <w:rPr>
          <w:rFonts w:ascii="Arial" w:hAnsi="Arial" w:cs="Arial"/>
          <w:sz w:val="24"/>
          <w:szCs w:val="24"/>
          <w:lang w:val="x-none"/>
        </w:rPr>
        <w:t>в сумме</w:t>
      </w:r>
      <w:r w:rsidRPr="0063548C">
        <w:rPr>
          <w:rFonts w:ascii="Arial" w:hAnsi="Arial" w:cs="Arial"/>
          <w:sz w:val="24"/>
          <w:szCs w:val="24"/>
        </w:rPr>
        <w:t xml:space="preserve"> 4181,0</w:t>
      </w:r>
      <w:r w:rsidRPr="0063548C">
        <w:rPr>
          <w:rFonts w:ascii="Arial" w:hAnsi="Arial" w:cs="Arial"/>
          <w:sz w:val="24"/>
          <w:szCs w:val="24"/>
          <w:lang w:val="x-none"/>
        </w:rPr>
        <w:t xml:space="preserve"> тыс. руб.</w:t>
      </w:r>
      <w:r w:rsidRPr="0063548C">
        <w:rPr>
          <w:rFonts w:ascii="Arial" w:hAnsi="Arial" w:cs="Arial"/>
          <w:sz w:val="24"/>
          <w:szCs w:val="24"/>
        </w:rPr>
        <w:t>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3548C">
        <w:rPr>
          <w:rFonts w:ascii="Arial" w:hAnsi="Arial" w:cs="Arial"/>
          <w:sz w:val="24"/>
          <w:szCs w:val="24"/>
          <w:lang w:val="x-none"/>
        </w:rPr>
        <w:t>на 20</w:t>
      </w:r>
      <w:r w:rsidRPr="0063548C">
        <w:rPr>
          <w:rFonts w:ascii="Arial" w:hAnsi="Arial" w:cs="Arial"/>
          <w:sz w:val="24"/>
          <w:szCs w:val="24"/>
        </w:rPr>
        <w:t>20</w:t>
      </w:r>
      <w:r w:rsidRPr="0063548C">
        <w:rPr>
          <w:rFonts w:ascii="Arial" w:hAnsi="Arial" w:cs="Arial"/>
          <w:sz w:val="24"/>
          <w:szCs w:val="24"/>
          <w:lang w:val="x-none"/>
        </w:rPr>
        <w:t xml:space="preserve"> год</w:t>
      </w:r>
      <w:r w:rsidRPr="0063548C">
        <w:rPr>
          <w:rFonts w:ascii="Arial" w:hAnsi="Arial" w:cs="Arial"/>
          <w:sz w:val="24"/>
          <w:szCs w:val="24"/>
        </w:rPr>
        <w:t xml:space="preserve"> </w:t>
      </w:r>
      <w:r w:rsidRPr="0063548C">
        <w:rPr>
          <w:rFonts w:ascii="Arial" w:hAnsi="Arial" w:cs="Arial"/>
          <w:sz w:val="24"/>
          <w:szCs w:val="24"/>
          <w:lang w:val="x-none"/>
        </w:rPr>
        <w:t>в сумме</w:t>
      </w:r>
      <w:r w:rsidRPr="0063548C">
        <w:rPr>
          <w:rFonts w:ascii="Arial" w:hAnsi="Arial" w:cs="Arial"/>
          <w:sz w:val="24"/>
          <w:szCs w:val="24"/>
        </w:rPr>
        <w:t xml:space="preserve"> 4 756,0 </w:t>
      </w:r>
      <w:r w:rsidRPr="0063548C">
        <w:rPr>
          <w:rFonts w:ascii="Arial" w:hAnsi="Arial" w:cs="Arial"/>
          <w:sz w:val="24"/>
          <w:szCs w:val="24"/>
          <w:lang w:val="x-none"/>
        </w:rPr>
        <w:t>тыс. руб.</w:t>
      </w:r>
      <w:r w:rsidRPr="0063548C">
        <w:rPr>
          <w:rFonts w:ascii="Arial" w:hAnsi="Arial" w:cs="Arial"/>
          <w:sz w:val="24"/>
          <w:szCs w:val="24"/>
        </w:rPr>
        <w:t>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3548C">
        <w:rPr>
          <w:rFonts w:ascii="Arial" w:hAnsi="Arial" w:cs="Arial"/>
          <w:sz w:val="24"/>
          <w:szCs w:val="24"/>
          <w:lang w:val="x-none"/>
        </w:rPr>
        <w:t>на 20</w:t>
      </w:r>
      <w:r w:rsidRPr="0063548C">
        <w:rPr>
          <w:rFonts w:ascii="Arial" w:hAnsi="Arial" w:cs="Arial"/>
          <w:sz w:val="24"/>
          <w:szCs w:val="24"/>
        </w:rPr>
        <w:t>21</w:t>
      </w:r>
      <w:r w:rsidRPr="0063548C">
        <w:rPr>
          <w:rFonts w:ascii="Arial" w:hAnsi="Arial" w:cs="Arial"/>
          <w:sz w:val="24"/>
          <w:szCs w:val="24"/>
          <w:lang w:val="x-none"/>
        </w:rPr>
        <w:t xml:space="preserve"> год</w:t>
      </w:r>
      <w:r w:rsidRPr="0063548C">
        <w:rPr>
          <w:rFonts w:ascii="Arial" w:hAnsi="Arial" w:cs="Arial"/>
          <w:sz w:val="24"/>
          <w:szCs w:val="24"/>
        </w:rPr>
        <w:t xml:space="preserve"> </w:t>
      </w:r>
      <w:r w:rsidRPr="0063548C">
        <w:rPr>
          <w:rFonts w:ascii="Arial" w:hAnsi="Arial" w:cs="Arial"/>
          <w:sz w:val="24"/>
          <w:szCs w:val="24"/>
          <w:lang w:val="x-none"/>
        </w:rPr>
        <w:t xml:space="preserve">в сумме </w:t>
      </w:r>
      <w:r w:rsidRPr="0063548C">
        <w:rPr>
          <w:rFonts w:ascii="Arial" w:hAnsi="Arial" w:cs="Arial"/>
          <w:sz w:val="24"/>
          <w:szCs w:val="24"/>
        </w:rPr>
        <w:t xml:space="preserve">5 073,0 </w:t>
      </w:r>
      <w:r w:rsidRPr="0063548C">
        <w:rPr>
          <w:rFonts w:ascii="Arial" w:hAnsi="Arial" w:cs="Arial"/>
          <w:sz w:val="24"/>
          <w:szCs w:val="24"/>
          <w:lang w:val="x-none"/>
        </w:rPr>
        <w:t>тыс. руб.</w:t>
      </w:r>
      <w:r w:rsidRPr="0063548C">
        <w:rPr>
          <w:rFonts w:ascii="Arial" w:hAnsi="Arial" w:cs="Arial"/>
          <w:sz w:val="24"/>
          <w:szCs w:val="24"/>
        </w:rPr>
        <w:t>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Утвердить верхний предел муниципального долга: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по состоянию на 1 января 2020 года в размере 0,0 тыс. руб., в том числе верхний предел по муниципальным гарантиям 0 тыс. руб.;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по состоянию на 1 января 2021 года в размере 433,0 тыс. руб., в том числе верхний предел по муниципальным гарантиям 0 тыс. руб.;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по состоянию на 1 января 2022 года в размере 686,0 тыс. руб., в том числе верхний предел по муниципальным гарантиям 0 тыс. руб.;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5. Приложения 1, 5, 7, 9, 11, 13, 15 изложить в новой редакции (прилагаются);</w:t>
      </w:r>
    </w:p>
    <w:p w:rsidR="00D51DC1" w:rsidRPr="0063548C" w:rsidRDefault="00D51DC1" w:rsidP="0063548C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48C">
        <w:rPr>
          <w:rFonts w:ascii="Arial" w:hAnsi="Arial" w:cs="Arial"/>
          <w:sz w:val="24"/>
          <w:szCs w:val="24"/>
          <w:lang w:eastAsia="ru-RU"/>
        </w:rPr>
        <w:t>6.</w:t>
      </w:r>
      <w:r w:rsidR="0063548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548C">
        <w:rPr>
          <w:rFonts w:ascii="Arial" w:hAnsi="Arial" w:cs="Arial"/>
          <w:sz w:val="24"/>
          <w:szCs w:val="24"/>
          <w:lang w:eastAsia="ru-RU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D51DC1" w:rsidRPr="0063548C" w:rsidRDefault="00D51DC1" w:rsidP="00D51DC1">
      <w:pPr>
        <w:tabs>
          <w:tab w:val="left" w:pos="426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DC1" w:rsidRPr="0063548C" w:rsidRDefault="00D51DC1" w:rsidP="00D51DC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48C" w:rsidRDefault="00D51DC1" w:rsidP="00D51DC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548C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D51DC1" w:rsidRPr="0063548C" w:rsidRDefault="00D51DC1" w:rsidP="00D51DC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548C">
        <w:rPr>
          <w:rFonts w:ascii="Arial" w:eastAsia="Times New Roman" w:hAnsi="Arial" w:cs="Arial"/>
          <w:sz w:val="24"/>
          <w:szCs w:val="24"/>
          <w:lang w:eastAsia="ru-RU"/>
        </w:rPr>
        <w:t>Г.В.</w:t>
      </w:r>
      <w:r w:rsidR="006354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548C">
        <w:rPr>
          <w:rFonts w:ascii="Arial" w:eastAsia="Times New Roman" w:hAnsi="Arial" w:cs="Arial"/>
          <w:sz w:val="24"/>
          <w:szCs w:val="24"/>
          <w:lang w:eastAsia="ru-RU"/>
        </w:rPr>
        <w:t>Пырьев</w:t>
      </w:r>
    </w:p>
    <w:p w:rsidR="0063548C" w:rsidRDefault="0063548C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Приложение №1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63548C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в решение Думы Котикского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</w:rPr>
      </w:pPr>
      <w:r w:rsidRPr="0063548C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от 25.12.2019г. №28</w:t>
      </w:r>
    </w:p>
    <w:p w:rsidR="00790F4E" w:rsidRPr="0063548C" w:rsidRDefault="0063548C" w:rsidP="00790F4E">
      <w:pPr>
        <w:pStyle w:val="a6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№1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к решению Думы Котикского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790F4E" w:rsidRPr="0063548C" w:rsidRDefault="00790F4E" w:rsidP="00790F4E">
      <w:pPr>
        <w:pStyle w:val="a6"/>
        <w:jc w:val="right"/>
        <w:rPr>
          <w:rFonts w:ascii="Courier New" w:hAnsi="Courier New" w:cs="Courier New"/>
          <w:lang w:eastAsia="ru-RU"/>
        </w:rPr>
      </w:pPr>
      <w:r w:rsidRPr="0063548C">
        <w:rPr>
          <w:rFonts w:ascii="Courier New" w:hAnsi="Courier New" w:cs="Courier New"/>
          <w:lang w:eastAsia="ru-RU"/>
        </w:rPr>
        <w:t xml:space="preserve">от 27.12.2018г. </w:t>
      </w:r>
      <w:r w:rsidR="0063548C" w:rsidRPr="0063548C">
        <w:rPr>
          <w:rFonts w:ascii="Courier New" w:hAnsi="Courier New" w:cs="Courier New"/>
          <w:lang w:eastAsia="ru-RU"/>
        </w:rPr>
        <w:t>№</w:t>
      </w:r>
      <w:r w:rsidRPr="0063548C">
        <w:rPr>
          <w:rFonts w:ascii="Courier New" w:hAnsi="Courier New" w:cs="Courier New"/>
          <w:lang w:eastAsia="ru-RU"/>
        </w:rPr>
        <w:t>27</w:t>
      </w:r>
    </w:p>
    <w:p w:rsidR="00790F4E" w:rsidRPr="0063548C" w:rsidRDefault="00790F4E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0F4E" w:rsidRPr="0063548C" w:rsidRDefault="00790F4E" w:rsidP="0063548C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3548C">
        <w:rPr>
          <w:rFonts w:ascii="Arial" w:hAnsi="Arial" w:cs="Arial"/>
          <w:b/>
          <w:sz w:val="30"/>
          <w:szCs w:val="30"/>
          <w:lang w:eastAsia="ru-RU"/>
        </w:rPr>
        <w:t>Прогнозируемые доходы бюджета Котикского муниципального образования на 2019 год</w:t>
      </w:r>
    </w:p>
    <w:p w:rsidR="0063548C" w:rsidRPr="0063548C" w:rsidRDefault="0063548C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2333"/>
        <w:gridCol w:w="2345"/>
      </w:tblGrid>
      <w:tr w:rsidR="00D51DC1" w:rsidRPr="0063548C" w:rsidTr="00790F4E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bookmarkStart w:id="0" w:name="RANGE!A1:C57"/>
            <w:bookmarkEnd w:id="0"/>
            <w:r w:rsidRPr="0063548C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D51DC1" w:rsidRPr="0063548C" w:rsidTr="00790F4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4181,3</w:t>
            </w:r>
          </w:p>
        </w:tc>
      </w:tr>
      <w:tr w:rsidR="00D51DC1" w:rsidRPr="0063548C" w:rsidTr="00790F4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000 1 01 00000 00 0000 000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953,1</w:t>
            </w:r>
          </w:p>
        </w:tc>
      </w:tr>
      <w:tr w:rsidR="00D51DC1" w:rsidRPr="0063548C" w:rsidTr="00790F4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 xml:space="preserve">налог на доходы физических лиц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000 1 01 02000 01 0000 110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953,1</w:t>
            </w:r>
          </w:p>
        </w:tc>
      </w:tr>
      <w:tr w:rsidR="00D51DC1" w:rsidRPr="0063548C" w:rsidTr="00790F4E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548C">
              <w:rPr>
                <w:rFonts w:ascii="Courier New" w:hAnsi="Courier New" w:cs="Courier New"/>
                <w:vertAlign w:val="superscript"/>
              </w:rPr>
              <w:t>1</w:t>
            </w:r>
            <w:r w:rsidRPr="0063548C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646,0</w:t>
            </w:r>
          </w:p>
        </w:tc>
      </w:tr>
      <w:tr w:rsidR="00D51DC1" w:rsidRPr="0063548C" w:rsidTr="00790F4E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306,6</w:t>
            </w:r>
          </w:p>
        </w:tc>
      </w:tr>
      <w:tr w:rsidR="00D51DC1" w:rsidRPr="0063548C" w:rsidTr="00790F4E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0,5</w:t>
            </w:r>
          </w:p>
        </w:tc>
      </w:tr>
      <w:tr w:rsidR="00D51DC1" w:rsidRPr="0063548C" w:rsidTr="00790F4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000 1 03 00000 00 0000 000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2957,3</w:t>
            </w:r>
          </w:p>
        </w:tc>
      </w:tr>
      <w:tr w:rsidR="00D51DC1" w:rsidRPr="0063548C" w:rsidTr="00790F4E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1344,2</w:t>
            </w:r>
          </w:p>
        </w:tc>
      </w:tr>
      <w:tr w:rsidR="00D51DC1" w:rsidRPr="0063548C" w:rsidTr="00790F4E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548C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63548C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9,9</w:t>
            </w:r>
          </w:p>
        </w:tc>
      </w:tr>
      <w:tr w:rsidR="00D51DC1" w:rsidRPr="0063548C" w:rsidTr="00790F4E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1805,8</w:t>
            </w:r>
          </w:p>
        </w:tc>
      </w:tr>
      <w:tr w:rsidR="00D51DC1" w:rsidRPr="0063548C" w:rsidTr="00790F4E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 xml:space="preserve"> 000 1 03 02261 01 0000 110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-202,6</w:t>
            </w:r>
          </w:p>
        </w:tc>
      </w:tr>
      <w:tr w:rsidR="00D51DC1" w:rsidRPr="0063548C" w:rsidTr="00790F4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000 1 06 00000 00 0000 000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231,2</w:t>
            </w:r>
          </w:p>
        </w:tc>
      </w:tr>
      <w:tr w:rsidR="00D51DC1" w:rsidRPr="0063548C" w:rsidTr="00790F4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54,4</w:t>
            </w:r>
          </w:p>
        </w:tc>
      </w:tr>
      <w:tr w:rsidR="00D51DC1" w:rsidRPr="0063548C" w:rsidTr="00790F4E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000 1 06 01030 10 0000 110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54,4</w:t>
            </w:r>
          </w:p>
        </w:tc>
      </w:tr>
      <w:tr w:rsidR="00D51DC1" w:rsidRPr="0063548C" w:rsidTr="00790F4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176,8</w:t>
            </w:r>
          </w:p>
        </w:tc>
      </w:tr>
      <w:tr w:rsidR="00D51DC1" w:rsidRPr="0063548C" w:rsidTr="00790F4E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131,9</w:t>
            </w:r>
          </w:p>
        </w:tc>
      </w:tr>
      <w:tr w:rsidR="00D51DC1" w:rsidRPr="0063548C" w:rsidTr="00790F4E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44,9</w:t>
            </w:r>
          </w:p>
        </w:tc>
      </w:tr>
      <w:tr w:rsidR="00D51DC1" w:rsidRPr="0063548C" w:rsidTr="00790F4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000 1 08 00000 00 0000 000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6,8</w:t>
            </w:r>
          </w:p>
        </w:tc>
      </w:tr>
      <w:tr w:rsidR="00D51DC1" w:rsidRPr="0063548C" w:rsidTr="00790F4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000 1 08 04020 01 1000 110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6,8</w:t>
            </w:r>
          </w:p>
        </w:tc>
      </w:tr>
      <w:tr w:rsidR="00D51DC1" w:rsidRPr="0063548C" w:rsidTr="00790F4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доходы</w:t>
            </w:r>
            <w:r w:rsidR="00EE609F">
              <w:rPr>
                <w:rFonts w:ascii="Courier New" w:hAnsi="Courier New" w:cs="Courier New"/>
              </w:rPr>
              <w:t xml:space="preserve"> </w:t>
            </w:r>
            <w:r w:rsidRPr="0063548C">
              <w:rPr>
                <w:rFonts w:ascii="Courier New" w:hAnsi="Courier New" w:cs="Courier New"/>
              </w:rPr>
              <w:t>от</w:t>
            </w:r>
            <w:r w:rsidR="00EE609F">
              <w:rPr>
                <w:rFonts w:ascii="Courier New" w:hAnsi="Courier New" w:cs="Courier New"/>
              </w:rPr>
              <w:t xml:space="preserve"> </w:t>
            </w:r>
            <w:r w:rsidRPr="0063548C">
              <w:rPr>
                <w:rFonts w:ascii="Courier New" w:hAnsi="Courier New" w:cs="Courier New"/>
              </w:rPr>
              <w:t>оказания</w:t>
            </w:r>
            <w:r w:rsidR="00EE609F">
              <w:rPr>
                <w:rFonts w:ascii="Courier New" w:hAnsi="Courier New" w:cs="Courier New"/>
              </w:rPr>
              <w:t xml:space="preserve"> </w:t>
            </w:r>
            <w:r w:rsidRPr="0063548C">
              <w:rPr>
                <w:rFonts w:ascii="Courier New" w:hAnsi="Courier New" w:cs="Courier New"/>
              </w:rPr>
              <w:t>платных</w:t>
            </w:r>
            <w:r w:rsidR="00EE609F">
              <w:rPr>
                <w:rFonts w:ascii="Courier New" w:hAnsi="Courier New" w:cs="Courier New"/>
              </w:rPr>
              <w:t xml:space="preserve"> </w:t>
            </w:r>
            <w:r w:rsidRPr="0063548C">
              <w:rPr>
                <w:rFonts w:ascii="Courier New" w:hAnsi="Courier New" w:cs="Courier New"/>
              </w:rPr>
              <w:t>услуг</w:t>
            </w:r>
            <w:r w:rsidR="00EE609F">
              <w:rPr>
                <w:rFonts w:ascii="Courier New" w:hAnsi="Courier New" w:cs="Courier New"/>
              </w:rPr>
              <w:t xml:space="preserve"> </w:t>
            </w:r>
            <w:r w:rsidRPr="0063548C">
              <w:rPr>
                <w:rFonts w:ascii="Courier New" w:hAnsi="Courier New" w:cs="Courier New"/>
              </w:rPr>
              <w:t>(работ)</w:t>
            </w:r>
            <w:r w:rsidR="00EE609F">
              <w:rPr>
                <w:rFonts w:ascii="Courier New" w:hAnsi="Courier New" w:cs="Courier New"/>
              </w:rPr>
              <w:t xml:space="preserve"> </w:t>
            </w:r>
            <w:r w:rsidRPr="0063548C">
              <w:rPr>
                <w:rFonts w:ascii="Courier New" w:hAnsi="Courier New" w:cs="Courier New"/>
              </w:rPr>
              <w:t>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000 1 13 00000 00 0000 000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32,9</w:t>
            </w:r>
          </w:p>
        </w:tc>
      </w:tr>
      <w:tr w:rsidR="00D51DC1" w:rsidRPr="0063548C" w:rsidTr="00790F4E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000 1 13 01995 10 0001 130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30,0</w:t>
            </w:r>
          </w:p>
        </w:tc>
      </w:tr>
      <w:tr w:rsidR="00D51DC1" w:rsidRPr="0063548C" w:rsidTr="00790F4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000 1 13 02995 10 0000 130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2,9</w:t>
            </w:r>
          </w:p>
        </w:tc>
      </w:tr>
      <w:tr w:rsidR="00D51DC1" w:rsidRPr="0063548C" w:rsidTr="00790F4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000 2 00 00000 00 0000 000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15610,7</w:t>
            </w:r>
          </w:p>
        </w:tc>
      </w:tr>
      <w:tr w:rsidR="00D51DC1" w:rsidRPr="0063548C" w:rsidTr="00790F4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63548C">
              <w:rPr>
                <w:rFonts w:ascii="Courier New" w:hAnsi="Courier New" w:cs="Courier New"/>
              </w:rPr>
              <w:t>рф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000 2 02 00000 00 0000 000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iCs/>
              </w:rPr>
            </w:pPr>
            <w:r w:rsidRPr="0063548C">
              <w:rPr>
                <w:rFonts w:ascii="Courier New" w:hAnsi="Courier New" w:cs="Courier New"/>
                <w:iCs/>
              </w:rPr>
              <w:t>15610,7</w:t>
            </w:r>
          </w:p>
        </w:tc>
      </w:tr>
      <w:tr w:rsidR="00D51DC1" w:rsidRPr="0063548C" w:rsidTr="00790F4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63548C">
              <w:rPr>
                <w:rFonts w:ascii="Courier New" w:hAnsi="Courier New" w:cs="Courier New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000 2 02 10000 00 0000 150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12891,8</w:t>
            </w:r>
          </w:p>
        </w:tc>
      </w:tr>
      <w:tr w:rsidR="00D51DC1" w:rsidRPr="0063548C" w:rsidTr="00790F4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дотации бюджетам сельских поселений</w:t>
            </w:r>
            <w:r w:rsidR="00EE609F">
              <w:rPr>
                <w:rFonts w:ascii="Courier New" w:hAnsi="Courier New" w:cs="Courier New"/>
              </w:rPr>
              <w:t xml:space="preserve"> </w:t>
            </w:r>
            <w:r w:rsidRPr="0063548C">
              <w:rPr>
                <w:rFonts w:ascii="Courier New" w:hAnsi="Courier New" w:cs="Courier New"/>
              </w:rPr>
              <w:t>на выравнивание бюджетной обеспеченности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000 2 02 15001 10 0000 150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12891,8</w:t>
            </w:r>
          </w:p>
        </w:tc>
      </w:tr>
      <w:tr w:rsidR="00D51DC1" w:rsidRPr="0063548C" w:rsidTr="00790F4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000 2 02 20000 00 0000 150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957,9</w:t>
            </w:r>
          </w:p>
        </w:tc>
      </w:tr>
      <w:tr w:rsidR="00D51DC1" w:rsidRPr="0063548C" w:rsidTr="00790F4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000 2 02 29999 10 0000 150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957,9</w:t>
            </w:r>
          </w:p>
        </w:tc>
      </w:tr>
      <w:tr w:rsidR="00D51DC1" w:rsidRPr="0063548C" w:rsidTr="00790F4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63548C">
              <w:rPr>
                <w:rFonts w:ascii="Courier New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000 2 02 30000 00 0000 150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325,0</w:t>
            </w:r>
          </w:p>
        </w:tc>
      </w:tr>
      <w:tr w:rsidR="00D51DC1" w:rsidRPr="0063548C" w:rsidTr="00790F4E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000 2 02 30024 10 0000 150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37,1</w:t>
            </w:r>
          </w:p>
        </w:tc>
      </w:tr>
      <w:tr w:rsidR="00D51DC1" w:rsidRPr="0063548C" w:rsidTr="00790F4E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000 2 02 35118 10 0000 150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287,9</w:t>
            </w:r>
          </w:p>
        </w:tc>
      </w:tr>
      <w:tr w:rsidR="00D51DC1" w:rsidRPr="0063548C" w:rsidTr="00790F4E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000 2 02 40000 00 0000 150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1436,0</w:t>
            </w:r>
          </w:p>
        </w:tc>
      </w:tr>
      <w:tr w:rsidR="00D51DC1" w:rsidRPr="0063548C" w:rsidTr="00790F4E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000 2 02 49999 10 0000 150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1436,0</w:t>
            </w:r>
          </w:p>
        </w:tc>
      </w:tr>
      <w:tr w:rsidR="00D51DC1" w:rsidRPr="0063548C" w:rsidTr="00790F4E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63548C" w:rsidRDefault="0063548C" w:rsidP="007607EB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всего доходов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63548C" w:rsidRDefault="0063548C" w:rsidP="0063548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3548C">
              <w:rPr>
                <w:rFonts w:ascii="Courier New" w:hAnsi="Courier New" w:cs="Courier New"/>
              </w:rPr>
              <w:t>19792,0</w:t>
            </w:r>
          </w:p>
        </w:tc>
      </w:tr>
    </w:tbl>
    <w:p w:rsidR="007607EB" w:rsidRDefault="007607EB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Приложение №2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7607EB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в решение Думы Котикского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</w:rPr>
      </w:pPr>
      <w:r w:rsidRPr="007607EB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от 25.12.2019г. №28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Приложение №5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к решению Думы Котикского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790F4E" w:rsidRPr="007607EB" w:rsidRDefault="00790F4E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lastRenderedPageBreak/>
        <w:t>от 27.12.2018г. №27</w:t>
      </w:r>
    </w:p>
    <w:p w:rsidR="00790F4E" w:rsidRPr="0063548C" w:rsidRDefault="00790F4E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96F78" w:rsidRPr="007607EB" w:rsidRDefault="007607EB" w:rsidP="007607EB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Р</w:t>
      </w:r>
      <w:r w:rsidRPr="007607EB">
        <w:rPr>
          <w:rFonts w:ascii="Arial" w:hAnsi="Arial" w:cs="Arial"/>
          <w:b/>
          <w:sz w:val="30"/>
          <w:szCs w:val="30"/>
          <w:lang w:eastAsia="ru-RU"/>
        </w:rPr>
        <w:t>аспределение бюджетных ассигнований по разделам и подразделам классификации расходов бюджетов на 2019 год</w:t>
      </w:r>
    </w:p>
    <w:p w:rsidR="007607EB" w:rsidRPr="007607EB" w:rsidRDefault="007607EB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2"/>
        <w:gridCol w:w="1276"/>
        <w:gridCol w:w="1134"/>
        <w:gridCol w:w="1559"/>
      </w:tblGrid>
      <w:tr w:rsidR="00D51DC1" w:rsidRPr="007607EB" w:rsidTr="00D51DC1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7607EB">
              <w:rPr>
                <w:rFonts w:ascii="Courier New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proofErr w:type="gramStart"/>
            <w:r w:rsidRPr="007607EB">
              <w:rPr>
                <w:rFonts w:ascii="Courier New" w:hAnsi="Courier New" w:cs="Courier New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сумма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4 801,4</w:t>
            </w:r>
          </w:p>
        </w:tc>
      </w:tr>
      <w:tr w:rsidR="00D51DC1" w:rsidRPr="007607EB" w:rsidTr="00D51DC1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1 011,0</w:t>
            </w:r>
          </w:p>
        </w:tc>
      </w:tr>
      <w:tr w:rsidR="00D51DC1" w:rsidRPr="007607EB" w:rsidTr="00D51DC1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3 786,4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4,0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287,9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287,9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223,5</w:t>
            </w:r>
          </w:p>
        </w:tc>
      </w:tr>
      <w:tr w:rsidR="00D51DC1" w:rsidRPr="007607EB" w:rsidTr="00D51DC1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92,0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131,5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3 388,4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36,4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3 316,0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36,0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2 450,7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466,0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303,0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1 681,7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12,0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5 579,2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5 579,2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915,3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915,3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154,2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154,2</w:t>
            </w:r>
          </w:p>
        </w:tc>
      </w:tr>
      <w:tr w:rsidR="00D51DC1" w:rsidRPr="007607EB" w:rsidTr="00D51DC1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 xml:space="preserve">прочие межбюджетные трансферты общего </w:t>
            </w: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2 521,2</w:t>
            </w:r>
          </w:p>
        </w:tc>
      </w:tr>
      <w:tr w:rsidR="00D51DC1" w:rsidRPr="007607EB" w:rsidTr="00D51DC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20 333,8</w:t>
            </w:r>
          </w:p>
        </w:tc>
      </w:tr>
    </w:tbl>
    <w:p w:rsidR="00790F4E" w:rsidRPr="0063548C" w:rsidRDefault="00790F4E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Приложение №3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7607EB">
        <w:rPr>
          <w:rFonts w:ascii="Courier New" w:hAnsi="Courier New" w:cs="Courier New"/>
          <w:lang w:eastAsia="ru-RU"/>
        </w:rPr>
        <w:t>сельского</w:t>
      </w:r>
      <w:proofErr w:type="gramEnd"/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в решение Думы Котикского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</w:rPr>
      </w:pPr>
      <w:r w:rsidRPr="007607EB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от 25.12.2019г. №28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Приложение №7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к решению Думы Котикского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от 27.12.2018г. №27</w:t>
      </w:r>
    </w:p>
    <w:p w:rsidR="00096F78" w:rsidRPr="0063548C" w:rsidRDefault="00096F78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96F78" w:rsidRPr="007607EB" w:rsidRDefault="007607EB" w:rsidP="007607EB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Р</w:t>
      </w:r>
      <w:r w:rsidRPr="007607EB">
        <w:rPr>
          <w:rFonts w:ascii="Arial" w:hAnsi="Arial" w:cs="Arial"/>
          <w:b/>
          <w:sz w:val="30"/>
          <w:szCs w:val="30"/>
          <w:lang w:eastAsia="ru-RU"/>
        </w:rPr>
        <w:t>аспределение бюджетных ассигнований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7607EB">
        <w:rPr>
          <w:rFonts w:ascii="Arial" w:hAnsi="Arial" w:cs="Arial"/>
          <w:b/>
          <w:sz w:val="30"/>
          <w:szCs w:val="30"/>
          <w:lang w:eastAsia="ru-RU"/>
        </w:rPr>
        <w:t>по целевым статьям</w:t>
      </w:r>
      <w:r w:rsidR="00EE609F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7607EB">
        <w:rPr>
          <w:rFonts w:ascii="Arial" w:hAnsi="Arial" w:cs="Arial"/>
          <w:b/>
          <w:sz w:val="30"/>
          <w:szCs w:val="30"/>
          <w:lang w:eastAsia="ru-RU"/>
        </w:rPr>
        <w:t xml:space="preserve">(муниципальным программам </w:t>
      </w:r>
      <w:r>
        <w:rPr>
          <w:rFonts w:ascii="Arial" w:hAnsi="Arial" w:cs="Arial"/>
          <w:b/>
          <w:sz w:val="30"/>
          <w:szCs w:val="30"/>
          <w:lang w:eastAsia="ru-RU"/>
        </w:rPr>
        <w:t>К</w:t>
      </w:r>
      <w:r w:rsidRPr="007607EB">
        <w:rPr>
          <w:rFonts w:ascii="Arial" w:hAnsi="Arial" w:cs="Arial"/>
          <w:b/>
          <w:sz w:val="30"/>
          <w:szCs w:val="30"/>
          <w:lang w:eastAsia="ru-RU"/>
        </w:rPr>
        <w:t>отикского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2019 год</w:t>
      </w:r>
    </w:p>
    <w:p w:rsidR="007607EB" w:rsidRPr="007607EB" w:rsidRDefault="007607EB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835"/>
        <w:gridCol w:w="1880"/>
        <w:gridCol w:w="720"/>
        <w:gridCol w:w="780"/>
        <w:gridCol w:w="1160"/>
      </w:tblGrid>
      <w:tr w:rsidR="00D51DC1" w:rsidRPr="007607EB" w:rsidTr="00D51DC1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7607EB">
              <w:rPr>
                <w:rFonts w:ascii="Courier New" w:hAnsi="Courier New" w:cs="Courier New"/>
                <w:lang w:eastAsia="ru-RU"/>
              </w:rPr>
              <w:t>РзПр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Сумма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20 333,8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8 564,6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5 116,1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4 791,1</w:t>
            </w:r>
          </w:p>
        </w:tc>
      </w:tr>
      <w:tr w:rsidR="00D51DC1" w:rsidRPr="007607EB" w:rsidTr="00D51DC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4 063,2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1 011,0</w:t>
            </w:r>
          </w:p>
        </w:tc>
      </w:tr>
      <w:tr w:rsidR="00D51DC1" w:rsidRPr="007607EB" w:rsidTr="00D51DC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3 052,2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721,7</w:t>
            </w:r>
          </w:p>
        </w:tc>
      </w:tr>
      <w:tr w:rsidR="00D51DC1" w:rsidRPr="007607EB" w:rsidTr="00D51DC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721,7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6,2</w:t>
            </w:r>
          </w:p>
        </w:tc>
      </w:tr>
      <w:tr w:rsidR="00D51DC1" w:rsidRPr="007607EB" w:rsidTr="00D51DC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2,9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3,3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287,9</w:t>
            </w:r>
          </w:p>
        </w:tc>
      </w:tr>
      <w:tr w:rsidR="00D51DC1" w:rsidRPr="007607EB" w:rsidTr="00D51DC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271,4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271,4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16,5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16,5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36,4</w:t>
            </w:r>
          </w:p>
        </w:tc>
      </w:tr>
      <w:tr w:rsidR="00D51DC1" w:rsidRPr="007607EB" w:rsidTr="00D51DC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34,7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34,7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1,7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1,7</w:t>
            </w:r>
          </w:p>
        </w:tc>
      </w:tr>
      <w:tr w:rsidR="00D51DC1" w:rsidRPr="007607EB" w:rsidTr="00D51DC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0,7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0,7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D51DC1" w:rsidRPr="007607EB" w:rsidTr="00D51DC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915,3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703,8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703,8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703,8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211,5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211,5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211,5</w:t>
            </w:r>
          </w:p>
        </w:tc>
      </w:tr>
      <w:tr w:rsidR="00D51DC1" w:rsidRPr="007607EB" w:rsidTr="00D51DC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0705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12,0</w:t>
            </w:r>
          </w:p>
        </w:tc>
      </w:tr>
      <w:tr w:rsidR="00D51DC1" w:rsidRPr="007607EB" w:rsidTr="00D51DC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7607EB" w:rsidTr="00D51DC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7607EB">
              <w:rPr>
                <w:rFonts w:ascii="Courier New" w:hAnsi="Courier New" w:cs="Courier New"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2 521,2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9,6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9,6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9,6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9,6</w:t>
            </w:r>
          </w:p>
        </w:tc>
      </w:tr>
      <w:tr w:rsidR="00D51DC1" w:rsidRPr="007607EB" w:rsidTr="00D51DC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9,6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5 300,8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3 316,0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3 316,0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3 316,0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3 316,0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1 175,0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1 018,4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1 018,4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1 018,4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156,6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156,6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156,6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303,0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303,0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303,0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303,0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1031200000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506,7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мероприятий по созданию мест (площадок) накопления твердых коммунальных отходов на 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10312S2971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506,7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10312S2971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506,7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10312S2971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506,7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36,0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1040122000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36,0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689,5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131,0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131,0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131,0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131,0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0,5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0,5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0,5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558,0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1050421200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D51DC1" w:rsidRPr="007607EB" w:rsidTr="00D51DC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Исполнение отдельных расходных обязательств органами местного самоуправления на </w:t>
            </w:r>
            <w:proofErr w:type="gramStart"/>
            <w:r w:rsidRPr="007607EB">
              <w:rPr>
                <w:rFonts w:ascii="Courier New" w:hAnsi="Courier New" w:cs="Courier New"/>
                <w:iCs/>
                <w:lang w:eastAsia="ru-RU"/>
              </w:rPr>
              <w:t>территории</w:t>
            </w:r>
            <w:proofErr w:type="gramEnd"/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1050474070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556,0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1050474070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556,0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1050474070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90,0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1050474070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466,0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5 733,4</w:t>
            </w:r>
          </w:p>
        </w:tc>
      </w:tr>
      <w:tr w:rsidR="00D51DC1" w:rsidRPr="007607EB" w:rsidTr="00D51DC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5 579,2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5 336,7</w:t>
            </w:r>
          </w:p>
        </w:tc>
      </w:tr>
      <w:tr w:rsidR="00D51DC1" w:rsidRPr="007607EB" w:rsidTr="00D51DC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4 563,5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4 563,5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756,7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756,7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16,5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16,5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242,4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242,4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242,4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154,2</w:t>
            </w:r>
          </w:p>
        </w:tc>
      </w:tr>
      <w:tr w:rsidR="00D51DC1" w:rsidRPr="007607EB" w:rsidTr="00D51DC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12,5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12,5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12,5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141,7</w:t>
            </w:r>
          </w:p>
        </w:tc>
      </w:tr>
      <w:tr w:rsidR="00D51DC1" w:rsidRPr="007607EB" w:rsidTr="00D51DC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141,7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141,7</w:t>
            </w:r>
          </w:p>
        </w:tc>
      </w:tr>
      <w:tr w:rsidR="00D51DC1" w:rsidRPr="007607EB" w:rsidTr="00D51DC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20 333,8</w:t>
            </w:r>
          </w:p>
        </w:tc>
      </w:tr>
    </w:tbl>
    <w:p w:rsidR="00096F78" w:rsidRPr="0063548C" w:rsidRDefault="00096F78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Приложение №4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7607EB">
        <w:rPr>
          <w:rFonts w:ascii="Courier New" w:hAnsi="Courier New" w:cs="Courier New"/>
          <w:lang w:eastAsia="ru-RU"/>
        </w:rPr>
        <w:t>сельского</w:t>
      </w:r>
      <w:proofErr w:type="gramEnd"/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в решение Думы Котикского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lastRenderedPageBreak/>
        <w:t>сельского поселения "О бюджете Котикского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</w:rPr>
      </w:pPr>
      <w:r w:rsidRPr="007607EB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от 25.12.2019г. №28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 xml:space="preserve">Приложение № </w:t>
      </w:r>
      <w:r w:rsidR="003A0127" w:rsidRPr="007607EB">
        <w:rPr>
          <w:rFonts w:ascii="Courier New" w:hAnsi="Courier New" w:cs="Courier New"/>
          <w:lang w:eastAsia="ru-RU"/>
        </w:rPr>
        <w:t>9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к решению Думы Котикского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096F78" w:rsidRPr="007607EB" w:rsidRDefault="00096F78" w:rsidP="007607EB">
      <w:pPr>
        <w:pStyle w:val="a6"/>
        <w:jc w:val="right"/>
        <w:rPr>
          <w:rFonts w:ascii="Courier New" w:hAnsi="Courier New" w:cs="Courier New"/>
          <w:lang w:eastAsia="ru-RU"/>
        </w:rPr>
      </w:pPr>
      <w:r w:rsidRPr="007607EB">
        <w:rPr>
          <w:rFonts w:ascii="Courier New" w:hAnsi="Courier New" w:cs="Courier New"/>
          <w:lang w:eastAsia="ru-RU"/>
        </w:rPr>
        <w:t>от 27.12.2018г. №27</w:t>
      </w:r>
    </w:p>
    <w:p w:rsidR="003A0127" w:rsidRPr="007607EB" w:rsidRDefault="003A0127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127" w:rsidRPr="007607EB" w:rsidRDefault="003A0127" w:rsidP="007607EB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607EB">
        <w:rPr>
          <w:rFonts w:ascii="Arial" w:hAnsi="Arial" w:cs="Arial"/>
          <w:b/>
          <w:sz w:val="30"/>
          <w:szCs w:val="30"/>
          <w:lang w:eastAsia="ru-RU"/>
        </w:rPr>
        <w:t>Ведомственная структура расходов бюджета Котикского муниципального образования на 2019 год</w:t>
      </w:r>
    </w:p>
    <w:p w:rsidR="003A0127" w:rsidRPr="0063548C" w:rsidRDefault="003A0127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870"/>
        <w:gridCol w:w="901"/>
        <w:gridCol w:w="1578"/>
        <w:gridCol w:w="696"/>
        <w:gridCol w:w="1200"/>
        <w:gridCol w:w="142"/>
      </w:tblGrid>
      <w:tr w:rsidR="00D51DC1" w:rsidRPr="0063548C" w:rsidTr="007607EB">
        <w:trPr>
          <w:trHeight w:val="28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7607EB">
              <w:rPr>
                <w:rFonts w:ascii="Courier New" w:hAnsi="Courier New" w:cs="Courier New"/>
                <w:lang w:eastAsia="ru-RU"/>
              </w:rPr>
              <w:t>кбк</w:t>
            </w:r>
            <w:proofErr w:type="spellEnd"/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2019 год</w:t>
            </w:r>
          </w:p>
        </w:tc>
      </w:tr>
      <w:tr w:rsidR="00D51DC1" w:rsidRPr="0063548C" w:rsidTr="007607EB">
        <w:trPr>
          <w:trHeight w:val="5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7607EB">
              <w:rPr>
                <w:rFonts w:ascii="Courier New" w:hAnsi="Courier New" w:cs="Courier New"/>
                <w:lang w:eastAsia="ru-RU"/>
              </w:rPr>
              <w:t>квср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7607EB">
              <w:rPr>
                <w:rFonts w:ascii="Courier New" w:hAnsi="Courier New" w:cs="Courier New"/>
                <w:lang w:eastAsia="ru-RU"/>
              </w:rPr>
              <w:t>кфср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7607EB">
              <w:rPr>
                <w:rFonts w:ascii="Courier New" w:hAnsi="Courier New" w:cs="Courier New"/>
                <w:lang w:eastAsia="ru-RU"/>
              </w:rPr>
              <w:t>кцср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7607EB">
              <w:rPr>
                <w:rFonts w:ascii="Courier New" w:hAnsi="Courier New" w:cs="Courier New"/>
                <w:lang w:eastAsia="ru-RU"/>
              </w:rPr>
              <w:t>квр</w:t>
            </w:r>
            <w:proofErr w:type="spellEnd"/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1" w:rsidRPr="007607EB" w:rsidRDefault="00D51DC1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D51DC1" w:rsidRPr="0063548C" w:rsidTr="007607E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администрация </w:t>
            </w:r>
            <w:proofErr w:type="spellStart"/>
            <w:r w:rsidRPr="007607EB">
              <w:rPr>
                <w:rFonts w:ascii="Courier New" w:hAnsi="Courier New" w:cs="Courier New"/>
                <w:iCs/>
                <w:lang w:eastAsia="ru-RU"/>
              </w:rPr>
              <w:t>котикского</w:t>
            </w:r>
            <w:proofErr w:type="spellEnd"/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20 333,8</w:t>
            </w:r>
          </w:p>
        </w:tc>
      </w:tr>
      <w:tr w:rsidR="00D51DC1" w:rsidRPr="0063548C" w:rsidTr="007607E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4 801,4</w:t>
            </w:r>
          </w:p>
        </w:tc>
      </w:tr>
      <w:tr w:rsidR="00D51DC1" w:rsidRPr="0063548C" w:rsidTr="007607E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1 011,0</w:t>
            </w:r>
          </w:p>
        </w:tc>
      </w:tr>
      <w:tr w:rsidR="00D51DC1" w:rsidRPr="0063548C" w:rsidTr="007607E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1 011,0</w:t>
            </w:r>
          </w:p>
        </w:tc>
      </w:tr>
      <w:tr w:rsidR="00D51DC1" w:rsidRPr="0063548C" w:rsidTr="007607E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1 011,0</w:t>
            </w:r>
          </w:p>
        </w:tc>
      </w:tr>
      <w:tr w:rsidR="00D51DC1" w:rsidRPr="0063548C" w:rsidTr="007607E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1 011,0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1 011,0</w:t>
            </w:r>
          </w:p>
        </w:tc>
      </w:tr>
      <w:tr w:rsidR="00D51DC1" w:rsidRPr="0063548C" w:rsidTr="007607EB">
        <w:trPr>
          <w:gridAfter w:val="1"/>
          <w:wAfter w:w="142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1 011,0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3 786,4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3 786,4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3 776,8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3 776,8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3 776,8</w:t>
            </w:r>
          </w:p>
        </w:tc>
      </w:tr>
      <w:tr w:rsidR="00D51DC1" w:rsidRPr="0063548C" w:rsidTr="007607EB">
        <w:trPr>
          <w:gridAfter w:val="1"/>
          <w:wAfter w:w="142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3 052,2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721,7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2,9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9,6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9,6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9,6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1020122000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9,6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муниципальная программа «социально-экономическое развитие территории сельского </w:t>
            </w: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3,3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3,3</w:t>
            </w:r>
          </w:p>
        </w:tc>
      </w:tr>
      <w:tr w:rsidR="00D51DC1" w:rsidRPr="0063548C" w:rsidTr="007607EB">
        <w:trPr>
          <w:gridAfter w:val="1"/>
          <w:wAfter w:w="142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0,7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287,9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287,9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287,9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287,9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287,9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287,9</w:t>
            </w:r>
          </w:p>
        </w:tc>
      </w:tr>
      <w:tr w:rsidR="00D51DC1" w:rsidRPr="0063548C" w:rsidTr="007607EB">
        <w:trPr>
          <w:gridAfter w:val="1"/>
          <w:wAfter w:w="142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271,4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16,5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223,5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92,0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1050421200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1050421200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D51DC1" w:rsidRPr="0063548C" w:rsidTr="007607EB">
        <w:trPr>
          <w:gridAfter w:val="1"/>
          <w:wAfter w:w="142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исполнение отдельных расходных обязательств органами местного самоуправления на </w:t>
            </w:r>
            <w:proofErr w:type="gramStart"/>
            <w:r w:rsidRPr="007607EB">
              <w:rPr>
                <w:rFonts w:ascii="Courier New" w:hAnsi="Courier New" w:cs="Courier New"/>
                <w:iCs/>
                <w:lang w:eastAsia="ru-RU"/>
              </w:rPr>
              <w:t>территории</w:t>
            </w:r>
            <w:proofErr w:type="gramEnd"/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1050474070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90,0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1050474070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90,0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131,5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131,5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131,5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131,0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131,0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131,0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0,5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1050222000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0,5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1050222000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3 388,4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36,4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36,4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36,4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36,4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осуществление отдельных областных государственных </w:t>
            </w: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36,4</w:t>
            </w:r>
          </w:p>
        </w:tc>
      </w:tr>
      <w:tr w:rsidR="00D51DC1" w:rsidRPr="0063548C" w:rsidTr="007607EB">
        <w:trPr>
          <w:gridAfter w:val="1"/>
          <w:wAfter w:w="142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34,7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1,7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3 316,0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3 316,0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3 316,0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3 316,0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3 316,0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3 316,0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1040122000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1040122000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36,0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2 450,7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жилищное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466,0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466,0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466,0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466,0</w:t>
            </w:r>
          </w:p>
        </w:tc>
      </w:tr>
      <w:tr w:rsidR="00D51DC1" w:rsidRPr="0063548C" w:rsidTr="007607EB">
        <w:trPr>
          <w:gridAfter w:val="1"/>
          <w:wAfter w:w="142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исполнение отдельных расходных обязательств органами местного самоуправления на </w:t>
            </w:r>
            <w:proofErr w:type="gramStart"/>
            <w:r w:rsidRPr="007607EB">
              <w:rPr>
                <w:rFonts w:ascii="Courier New" w:hAnsi="Courier New" w:cs="Courier New"/>
                <w:iCs/>
                <w:lang w:eastAsia="ru-RU"/>
              </w:rPr>
              <w:t>территории</w:t>
            </w:r>
            <w:proofErr w:type="gramEnd"/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1050474070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466,0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1050474070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466,0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303,0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303,0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303,0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303,0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</w:t>
            </w: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303,0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1030322000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303,0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1 681,7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1 681,7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1 681,7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1 175,0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1 018,4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1030222000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1 018,4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10302s2370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156,6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10302s2370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156,6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1031200000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506,7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мероприятий по созданию мест (площадок) накопления твердых коммунальных отходов на 2019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10312s2971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506,7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10312s2971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506,7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0705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муниципальная программа «социально-экономическое </w:t>
            </w: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0705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0705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0705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0705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12,0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0705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1010422000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12,0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5 579,2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5 579,2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5 579,2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5 579,2</w:t>
            </w:r>
          </w:p>
        </w:tc>
      </w:tr>
      <w:tr w:rsidR="00D51DC1" w:rsidRPr="0063548C" w:rsidTr="007607EB">
        <w:trPr>
          <w:gridAfter w:val="1"/>
          <w:wAfter w:w="142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5 579,2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5 336,7</w:t>
            </w:r>
          </w:p>
        </w:tc>
      </w:tr>
      <w:tr w:rsidR="00D51DC1" w:rsidRPr="0063548C" w:rsidTr="007607EB">
        <w:trPr>
          <w:gridAfter w:val="1"/>
          <w:wAfter w:w="142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4 563,5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756,7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16,5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242,4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10601s2370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242,4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915,3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915,3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915,3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915,3</w:t>
            </w:r>
          </w:p>
        </w:tc>
      </w:tr>
      <w:tr w:rsidR="00D51DC1" w:rsidRPr="0063548C" w:rsidTr="007607EB">
        <w:trPr>
          <w:gridAfter w:val="1"/>
          <w:wAfter w:w="142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915,3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703,8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1010320200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703,8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211,5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1010320300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211,5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154,2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154,2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154,2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154,2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154,2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12,5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1060222000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12,5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10602s2370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141,7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10602s2370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141,7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63548C" w:rsidTr="007607EB">
        <w:trPr>
          <w:gridAfter w:val="1"/>
          <w:wAfter w:w="14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63548C" w:rsidTr="007607EB">
        <w:trPr>
          <w:gridAfter w:val="1"/>
          <w:wAfter w:w="14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63548C" w:rsidTr="007607EB">
        <w:trPr>
          <w:gridAfter w:val="1"/>
          <w:wAfter w:w="142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63548C" w:rsidTr="007607EB">
        <w:trPr>
          <w:gridAfter w:val="1"/>
          <w:wAfter w:w="142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607EB">
              <w:rPr>
                <w:rFonts w:ascii="Courier New" w:hAnsi="Courier New" w:cs="Courier New"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iCs/>
                <w:lang w:eastAsia="ru-RU"/>
              </w:rPr>
            </w:pPr>
            <w:r w:rsidRPr="007607EB">
              <w:rPr>
                <w:rFonts w:ascii="Courier New" w:hAnsi="Courier New" w:cs="Courier New"/>
                <w:iCs/>
                <w:lang w:eastAsia="ru-RU"/>
              </w:rPr>
              <w:t>2 521,2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1010620600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2 521,2</w:t>
            </w:r>
          </w:p>
        </w:tc>
      </w:tr>
      <w:tr w:rsidR="00D51DC1" w:rsidRPr="0063548C" w:rsidTr="007607EB">
        <w:trPr>
          <w:gridAfter w:val="1"/>
          <w:wAfter w:w="14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всего: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C1" w:rsidRPr="007607EB" w:rsidRDefault="007607EB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7607EB">
              <w:rPr>
                <w:rFonts w:ascii="Courier New" w:hAnsi="Courier New" w:cs="Courier New"/>
                <w:lang w:eastAsia="ru-RU"/>
              </w:rPr>
              <w:t>20 333,8</w:t>
            </w:r>
          </w:p>
        </w:tc>
      </w:tr>
    </w:tbl>
    <w:p w:rsidR="00096F78" w:rsidRPr="0063548C" w:rsidRDefault="00096F78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Приложение №5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C14102">
        <w:rPr>
          <w:rFonts w:ascii="Courier New" w:hAnsi="Courier New" w:cs="Courier New"/>
          <w:lang w:eastAsia="ru-RU"/>
        </w:rPr>
        <w:t>сельского</w:t>
      </w:r>
      <w:proofErr w:type="gramEnd"/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в решение Думы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lastRenderedPageBreak/>
        <w:t>сельского поселения "О бюджете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</w:rPr>
      </w:pPr>
      <w:r w:rsidRPr="00C14102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от 25.12.2019г. №28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Приложение №11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к решению Думы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от 27.12.2018г. №27</w:t>
      </w:r>
    </w:p>
    <w:p w:rsidR="003A0127" w:rsidRPr="00C14102" w:rsidRDefault="003A0127" w:rsidP="0063548C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0127" w:rsidRPr="00C14102" w:rsidRDefault="003A0127" w:rsidP="00C14102">
      <w:pPr>
        <w:pStyle w:val="a6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C14102">
        <w:rPr>
          <w:rFonts w:ascii="Arial" w:hAnsi="Arial" w:cs="Arial"/>
          <w:b/>
          <w:color w:val="000000"/>
          <w:sz w:val="30"/>
          <w:szCs w:val="30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2019 год</w:t>
      </w:r>
    </w:p>
    <w:p w:rsidR="003A0127" w:rsidRPr="0063548C" w:rsidRDefault="003A0127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953"/>
        <w:gridCol w:w="1560"/>
      </w:tblGrid>
      <w:tr w:rsidR="003A0127" w:rsidRPr="0063548C" w:rsidTr="003A0127">
        <w:trPr>
          <w:trHeight w:val="3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 xml:space="preserve">Сумма </w:t>
            </w:r>
          </w:p>
        </w:tc>
      </w:tr>
      <w:tr w:rsidR="003A0127" w:rsidRPr="0063548C" w:rsidTr="003A012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27" w:rsidRPr="00C14102" w:rsidRDefault="00C14102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всего:</w:t>
            </w:r>
            <w:r w:rsidR="00EE609F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2521,2</w:t>
            </w:r>
          </w:p>
        </w:tc>
      </w:tr>
      <w:tr w:rsidR="003A0127" w:rsidRPr="0063548C" w:rsidTr="003A0127">
        <w:trPr>
          <w:trHeight w:val="13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контроля за</w:t>
            </w:r>
            <w:proofErr w:type="gramEnd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</w:t>
            </w:r>
            <w:r w:rsidRPr="00C14102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1089,6</w:t>
            </w:r>
          </w:p>
        </w:tc>
      </w:tr>
      <w:tr w:rsidR="003A0127" w:rsidRPr="0063548C" w:rsidTr="003A012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2,0</w:t>
            </w:r>
          </w:p>
        </w:tc>
      </w:tr>
      <w:tr w:rsidR="003A0127" w:rsidRPr="0063548C" w:rsidTr="003A0127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осуществление</w:t>
            </w:r>
            <w:r w:rsidR="00EE609F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внешнего</w:t>
            </w:r>
            <w:r w:rsidR="00EE609F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2,0</w:t>
            </w:r>
          </w:p>
        </w:tc>
      </w:tr>
      <w:tr w:rsidR="003A0127" w:rsidRPr="0063548C" w:rsidTr="003A0127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31,7</w:t>
            </w:r>
          </w:p>
        </w:tc>
      </w:tr>
      <w:tr w:rsidR="003A0127" w:rsidRPr="0063548C" w:rsidTr="003A0127">
        <w:trPr>
          <w:trHeight w:val="49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gramStart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      </w: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65,8</w:t>
            </w:r>
          </w:p>
        </w:tc>
      </w:tr>
      <w:tr w:rsidR="003A0127" w:rsidRPr="0063548C" w:rsidTr="003A0127">
        <w:trPr>
          <w:trHeight w:val="600"/>
        </w:trPr>
        <w:tc>
          <w:tcPr>
            <w:tcW w:w="7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gramStart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осуществление закупок товаров, работ, услуг для обеспечения муниципальных нужд;</w:t>
            </w:r>
            <w:proofErr w:type="gramEnd"/>
            <w:r w:rsidR="00EE609F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 xml:space="preserve">в сфере стратегического планирования, предусмотренными </w:t>
            </w:r>
            <w:proofErr w:type="spellStart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льным</w:t>
            </w:r>
            <w:proofErr w:type="spellEnd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 xml:space="preserve"> законом от 28.06.2014 г. № 172-ФЗ «О стратегическом планировании в Российской Федерации»;</w:t>
            </w:r>
            <w:proofErr w:type="gramEnd"/>
            <w:r w:rsidR="00EE609F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</w:t>
            </w:r>
            <w:r w:rsidR="00C14102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 xml:space="preserve">установленном Правительством Российской Федерации 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88</w:t>
            </w:r>
          </w:p>
        </w:tc>
      </w:tr>
      <w:tr w:rsidR="003A0127" w:rsidRPr="0063548C" w:rsidTr="003A0127">
        <w:trPr>
          <w:trHeight w:val="1125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3A0127" w:rsidRPr="0063548C" w:rsidTr="003A0127">
        <w:trPr>
          <w:trHeight w:val="6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C14102">
              <w:rPr>
                <w:rFonts w:ascii="Courier New" w:hAnsi="Courier New" w:cs="Courier New"/>
                <w:color w:val="000000"/>
                <w:lang w:eastAsia="ru-RU"/>
              </w:rPr>
              <w:t>1242,1</w:t>
            </w:r>
          </w:p>
        </w:tc>
      </w:tr>
    </w:tbl>
    <w:p w:rsidR="003A0127" w:rsidRPr="0063548C" w:rsidRDefault="003A0127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Приложение №6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C14102">
        <w:rPr>
          <w:rFonts w:ascii="Courier New" w:hAnsi="Courier New" w:cs="Courier New"/>
          <w:lang w:eastAsia="ru-RU"/>
        </w:rPr>
        <w:t>сельского</w:t>
      </w:r>
      <w:proofErr w:type="gramEnd"/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в решение Думы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</w:rPr>
      </w:pPr>
      <w:r w:rsidRPr="00C14102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от 25.12.2019г. №28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Приложение №13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к решению Думы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от 27.12.2018г. №27</w:t>
      </w:r>
    </w:p>
    <w:p w:rsidR="003A0127" w:rsidRPr="0063548C" w:rsidRDefault="003A0127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127" w:rsidRPr="00C14102" w:rsidRDefault="003A0127" w:rsidP="00C14102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14102">
        <w:rPr>
          <w:rFonts w:ascii="Arial" w:hAnsi="Arial" w:cs="Arial"/>
          <w:b/>
          <w:sz w:val="30"/>
          <w:szCs w:val="30"/>
          <w:lang w:eastAsia="ru-RU"/>
        </w:rPr>
        <w:t>Программа</w:t>
      </w:r>
      <w:r w:rsidR="00EE609F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C14102">
        <w:rPr>
          <w:rFonts w:ascii="Arial" w:hAnsi="Arial" w:cs="Arial"/>
          <w:b/>
          <w:sz w:val="30"/>
          <w:szCs w:val="30"/>
          <w:lang w:eastAsia="ru-RU"/>
        </w:rPr>
        <w:t>муниципальных</w:t>
      </w:r>
      <w:r w:rsidR="00EE609F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C14102">
        <w:rPr>
          <w:rFonts w:ascii="Arial" w:hAnsi="Arial" w:cs="Arial"/>
          <w:b/>
          <w:sz w:val="30"/>
          <w:szCs w:val="30"/>
          <w:lang w:eastAsia="ru-RU"/>
        </w:rPr>
        <w:t>внутренних</w:t>
      </w:r>
      <w:r w:rsidR="00EE609F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C14102">
        <w:rPr>
          <w:rFonts w:ascii="Arial" w:hAnsi="Arial" w:cs="Arial"/>
          <w:b/>
          <w:sz w:val="30"/>
          <w:szCs w:val="30"/>
          <w:lang w:eastAsia="ru-RU"/>
        </w:rPr>
        <w:t>заимствований</w:t>
      </w:r>
      <w:r w:rsidR="00EE609F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C14102">
        <w:rPr>
          <w:rFonts w:ascii="Arial" w:hAnsi="Arial" w:cs="Arial"/>
          <w:b/>
          <w:sz w:val="30"/>
          <w:szCs w:val="30"/>
          <w:lang w:eastAsia="ru-RU"/>
        </w:rPr>
        <w:t>Котикского муниципального</w:t>
      </w:r>
      <w:r w:rsidR="00EE609F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C14102">
        <w:rPr>
          <w:rFonts w:ascii="Arial" w:hAnsi="Arial" w:cs="Arial"/>
          <w:b/>
          <w:sz w:val="30"/>
          <w:szCs w:val="30"/>
          <w:lang w:eastAsia="ru-RU"/>
        </w:rPr>
        <w:t>образования на 2019 год</w:t>
      </w:r>
    </w:p>
    <w:p w:rsidR="003A0127" w:rsidRPr="0063548C" w:rsidRDefault="003A0127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5118"/>
        <w:gridCol w:w="2300"/>
        <w:gridCol w:w="2100"/>
      </w:tblGrid>
      <w:tr w:rsidR="003A0127" w:rsidRPr="0063548C" w:rsidTr="003A0127">
        <w:trPr>
          <w:trHeight w:val="49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 xml:space="preserve">Виды долговых обязательств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2019 год</w:t>
            </w:r>
          </w:p>
        </w:tc>
      </w:tr>
      <w:tr w:rsidR="003A0127" w:rsidRPr="0063548C" w:rsidTr="003A0127">
        <w:trPr>
          <w:trHeight w:val="54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 xml:space="preserve">Объем привлечения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 xml:space="preserve">Объем погашения </w:t>
            </w:r>
          </w:p>
        </w:tc>
      </w:tr>
      <w:tr w:rsidR="003A0127" w:rsidRPr="0063548C" w:rsidTr="003A0127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3A0127" w:rsidRPr="0063548C" w:rsidTr="003A0127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3A0127" w:rsidRPr="0063548C" w:rsidTr="003A0127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3A0127" w:rsidRPr="0063548C" w:rsidTr="003A0127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3A0127" w:rsidRPr="0063548C" w:rsidTr="003A0127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27" w:rsidRPr="00C14102" w:rsidRDefault="003A0127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C1410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</w:tbl>
    <w:p w:rsidR="003A0127" w:rsidRPr="0063548C" w:rsidRDefault="003A0127" w:rsidP="0063548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Приложение №7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C14102">
        <w:rPr>
          <w:rFonts w:ascii="Courier New" w:hAnsi="Courier New" w:cs="Courier New"/>
          <w:lang w:eastAsia="ru-RU"/>
        </w:rPr>
        <w:t>сельского</w:t>
      </w:r>
      <w:proofErr w:type="gramEnd"/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в решение Думы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</w:rPr>
      </w:pPr>
      <w:r w:rsidRPr="00C14102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от 25.12.2019г. №28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Приложение №15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к решению Думы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муниципального образования на 2019 год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и на плановый период 2020 и 2021 годов"</w:t>
      </w:r>
    </w:p>
    <w:p w:rsidR="003A0127" w:rsidRPr="00C14102" w:rsidRDefault="003A0127" w:rsidP="00C14102">
      <w:pPr>
        <w:pStyle w:val="a6"/>
        <w:jc w:val="right"/>
        <w:rPr>
          <w:rFonts w:ascii="Courier New" w:hAnsi="Courier New" w:cs="Courier New"/>
          <w:lang w:eastAsia="ru-RU"/>
        </w:rPr>
      </w:pPr>
      <w:r w:rsidRPr="00C14102">
        <w:rPr>
          <w:rFonts w:ascii="Courier New" w:hAnsi="Courier New" w:cs="Courier New"/>
          <w:lang w:eastAsia="ru-RU"/>
        </w:rPr>
        <w:t>от 27.12.2018г. №27</w:t>
      </w:r>
    </w:p>
    <w:p w:rsidR="003A0127" w:rsidRPr="00EE609F" w:rsidRDefault="003A0127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127" w:rsidRPr="00EE609F" w:rsidRDefault="003A0127" w:rsidP="00EE609F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E609F">
        <w:rPr>
          <w:rFonts w:ascii="Arial" w:hAnsi="Arial" w:cs="Arial"/>
          <w:b/>
          <w:sz w:val="30"/>
          <w:szCs w:val="30"/>
          <w:lang w:eastAsia="ru-RU"/>
        </w:rPr>
        <w:t>Источники</w:t>
      </w:r>
      <w:r w:rsidR="00EE609F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EE609F">
        <w:rPr>
          <w:rFonts w:ascii="Arial" w:hAnsi="Arial" w:cs="Arial"/>
          <w:b/>
          <w:sz w:val="30"/>
          <w:szCs w:val="30"/>
          <w:lang w:eastAsia="ru-RU"/>
        </w:rPr>
        <w:t>внутреннего финансирования дефицита бюджета</w:t>
      </w:r>
      <w:r w:rsidR="00EE609F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EE609F">
        <w:rPr>
          <w:rFonts w:ascii="Arial" w:hAnsi="Arial" w:cs="Arial"/>
          <w:b/>
          <w:sz w:val="30"/>
          <w:szCs w:val="30"/>
          <w:lang w:eastAsia="ru-RU"/>
        </w:rPr>
        <w:t>Котикского муниципального образования на 2019</w:t>
      </w:r>
      <w:r w:rsidR="00EE609F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EE609F">
        <w:rPr>
          <w:rFonts w:ascii="Arial" w:hAnsi="Arial" w:cs="Arial"/>
          <w:b/>
          <w:sz w:val="30"/>
          <w:szCs w:val="30"/>
          <w:lang w:eastAsia="ru-RU"/>
        </w:rPr>
        <w:t>год</w:t>
      </w:r>
    </w:p>
    <w:p w:rsidR="00B577BA" w:rsidRPr="00EE609F" w:rsidRDefault="00B577BA" w:rsidP="0063548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836"/>
        <w:gridCol w:w="1419"/>
      </w:tblGrid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Наименование</w:t>
            </w:r>
          </w:p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Код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Сумма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000 01 00 00 00 00 0000 000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541,8</w:t>
            </w:r>
          </w:p>
        </w:tc>
      </w:tr>
      <w:tr w:rsidR="00B577BA" w:rsidRPr="0063548C" w:rsidTr="00B577BA">
        <w:trPr>
          <w:trHeight w:val="62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925 01 02 00 00 00 0000 000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Получение кредитов от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925 01 02 00 00 00 0000 700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Получение кредитов от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кредитных организаций бюджетами сельских поселений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925 01 02 00 00 10 0000 710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rPr>
          <w:trHeight w:val="5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Погашение кредитов, предоставленных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925 01 02 00 00 00 0000 800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925 01 02 00 00 10 0000 810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925 01 03 00 00 00 0000 000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Получение бюджетных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кредитов от других бюджетов бюджетной системы Российской Федерации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925 01 03 01 00 00 0000 700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Получение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925 01 03 01 00 10 0000 710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Погашение бюджетных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кредитов</w:t>
            </w:r>
            <w:proofErr w:type="gramStart"/>
            <w:r w:rsidRPr="00EE609F">
              <w:rPr>
                <w:rFonts w:ascii="Courier New" w:hAnsi="Courier New" w:cs="Courier New"/>
                <w:lang w:eastAsia="ru-RU"/>
              </w:rPr>
              <w:t xml:space="preserve"> ,</w:t>
            </w:r>
            <w:proofErr w:type="gramEnd"/>
            <w:r w:rsidRPr="00EE609F">
              <w:rPr>
                <w:rFonts w:ascii="Courier New" w:hAnsi="Courier New" w:cs="Courier New"/>
                <w:lang w:eastAsia="ru-RU"/>
              </w:rPr>
              <w:t>полученных от других бюджетов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бюджетной системы Российской Федерации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925 01 03 01 00 00 0000 800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925 01 03 01 00 10 0000 810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 xml:space="preserve">000 01 05 00 00 00 0000 000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541,8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000 01 05 00 00 00 0000 500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-19792,0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000 01 05 02 00 00 0000 500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-19792,0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000 01 05 02 01 00 0000 510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-19792,0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000 01 05 02 01 10 0000 510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-19792,0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Уменьшение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остатков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средств</w:t>
            </w:r>
            <w:r w:rsidR="00EE609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09F">
              <w:rPr>
                <w:rFonts w:ascii="Courier New" w:hAnsi="Courier New" w:cs="Courier New"/>
                <w:lang w:eastAsia="ru-RU"/>
              </w:rPr>
              <w:t>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000 01 05 00 00 00 0000 600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20333,8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000 01 05 02 00 00 0000 600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20333,8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000 01 05 02 01 00 0000 610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20333,8</w:t>
            </w:r>
          </w:p>
        </w:tc>
      </w:tr>
      <w:tr w:rsidR="00B577BA" w:rsidRPr="0063548C" w:rsidTr="00B577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000 01 05 02 01 10 0000 610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A" w:rsidRPr="00EE609F" w:rsidRDefault="00B577BA" w:rsidP="0063548C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EE609F">
              <w:rPr>
                <w:rFonts w:ascii="Courier New" w:hAnsi="Courier New" w:cs="Courier New"/>
                <w:lang w:eastAsia="ru-RU"/>
              </w:rPr>
              <w:t>20333,8</w:t>
            </w:r>
          </w:p>
        </w:tc>
      </w:tr>
    </w:tbl>
    <w:p w:rsidR="003A0127" w:rsidRPr="0063548C" w:rsidRDefault="003A0127" w:rsidP="0063548C">
      <w:pPr>
        <w:pStyle w:val="a6"/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1" w:name="_GoBack"/>
      <w:bookmarkEnd w:id="1"/>
    </w:p>
    <w:sectPr w:rsidR="003A0127" w:rsidRPr="0063548C" w:rsidSect="00790F4E">
      <w:footerReference w:type="even" r:id="rId8"/>
      <w:pgSz w:w="11906" w:h="16838" w:code="9"/>
      <w:pgMar w:top="1134" w:right="849" w:bottom="1276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CB" w:rsidRDefault="00524ACB" w:rsidP="00790F4E">
      <w:pPr>
        <w:spacing w:after="0" w:line="240" w:lineRule="auto"/>
      </w:pPr>
      <w:r>
        <w:separator/>
      </w:r>
    </w:p>
  </w:endnote>
  <w:endnote w:type="continuationSeparator" w:id="0">
    <w:p w:rsidR="00524ACB" w:rsidRDefault="00524ACB" w:rsidP="0079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B" w:rsidRDefault="007607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7EB" w:rsidRDefault="007607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CB" w:rsidRDefault="00524ACB" w:rsidP="00790F4E">
      <w:pPr>
        <w:spacing w:after="0" w:line="240" w:lineRule="auto"/>
      </w:pPr>
      <w:r>
        <w:separator/>
      </w:r>
    </w:p>
  </w:footnote>
  <w:footnote w:type="continuationSeparator" w:id="0">
    <w:p w:rsidR="00524ACB" w:rsidRDefault="00524ACB" w:rsidP="0079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4E"/>
    <w:rsid w:val="000107E4"/>
    <w:rsid w:val="00096F78"/>
    <w:rsid w:val="0037017F"/>
    <w:rsid w:val="003A0127"/>
    <w:rsid w:val="00524ACB"/>
    <w:rsid w:val="0063548C"/>
    <w:rsid w:val="007607EB"/>
    <w:rsid w:val="00790F4E"/>
    <w:rsid w:val="009C0D3E"/>
    <w:rsid w:val="00B577BA"/>
    <w:rsid w:val="00C14102"/>
    <w:rsid w:val="00CF5341"/>
    <w:rsid w:val="00D51DC1"/>
    <w:rsid w:val="00E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0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90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F4E"/>
  </w:style>
  <w:style w:type="paragraph" w:styleId="a6">
    <w:name w:val="No Spacing"/>
    <w:uiPriority w:val="1"/>
    <w:qFormat/>
    <w:rsid w:val="00790F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F4E"/>
  </w:style>
  <w:style w:type="numbering" w:customStyle="1" w:styleId="1">
    <w:name w:val="Нет списка1"/>
    <w:next w:val="a2"/>
    <w:uiPriority w:val="99"/>
    <w:semiHidden/>
    <w:unhideWhenUsed/>
    <w:rsid w:val="00096F78"/>
  </w:style>
  <w:style w:type="character" w:styleId="a9">
    <w:name w:val="Hyperlink"/>
    <w:basedOn w:val="a0"/>
    <w:uiPriority w:val="99"/>
    <w:semiHidden/>
    <w:unhideWhenUsed/>
    <w:rsid w:val="00096F7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F78"/>
    <w:rPr>
      <w:color w:val="800080"/>
      <w:u w:val="single"/>
    </w:rPr>
  </w:style>
  <w:style w:type="paragraph" w:customStyle="1" w:styleId="xl69">
    <w:name w:val="xl69"/>
    <w:basedOn w:val="a"/>
    <w:rsid w:val="0009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6F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6F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6F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96F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6F7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96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096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96F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096F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127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51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0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90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F4E"/>
  </w:style>
  <w:style w:type="paragraph" w:styleId="a6">
    <w:name w:val="No Spacing"/>
    <w:uiPriority w:val="1"/>
    <w:qFormat/>
    <w:rsid w:val="00790F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F4E"/>
  </w:style>
  <w:style w:type="numbering" w:customStyle="1" w:styleId="1">
    <w:name w:val="Нет списка1"/>
    <w:next w:val="a2"/>
    <w:uiPriority w:val="99"/>
    <w:semiHidden/>
    <w:unhideWhenUsed/>
    <w:rsid w:val="00096F78"/>
  </w:style>
  <w:style w:type="character" w:styleId="a9">
    <w:name w:val="Hyperlink"/>
    <w:basedOn w:val="a0"/>
    <w:uiPriority w:val="99"/>
    <w:semiHidden/>
    <w:unhideWhenUsed/>
    <w:rsid w:val="00096F7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F78"/>
    <w:rPr>
      <w:color w:val="800080"/>
      <w:u w:val="single"/>
    </w:rPr>
  </w:style>
  <w:style w:type="paragraph" w:customStyle="1" w:styleId="xl69">
    <w:name w:val="xl69"/>
    <w:basedOn w:val="a"/>
    <w:rsid w:val="0009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6F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6F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6F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96F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6F7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96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096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96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96F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096F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127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5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7395</Words>
  <Characters>42154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2019-12-26T00:43:00Z</cp:lastPrinted>
  <dcterms:created xsi:type="dcterms:W3CDTF">2019-12-24T02:40:00Z</dcterms:created>
  <dcterms:modified xsi:type="dcterms:W3CDTF">2020-01-13T01:01:00Z</dcterms:modified>
</cp:coreProperties>
</file>