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9" w:rsidRPr="00A222F2" w:rsidRDefault="00115469" w:rsidP="00A222F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A222F2">
        <w:rPr>
          <w:rFonts w:ascii="Arial" w:hAnsi="Arial" w:cs="Arial"/>
          <w:b/>
          <w:spacing w:val="20"/>
          <w:sz w:val="32"/>
          <w:szCs w:val="32"/>
        </w:rPr>
        <w:t>24.04.2020Г. №25-ПГ</w:t>
      </w:r>
    </w:p>
    <w:p w:rsidR="00115469" w:rsidRPr="00A222F2" w:rsidRDefault="00115469" w:rsidP="00A222F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A222F2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15469" w:rsidRPr="00A222F2" w:rsidRDefault="00115469" w:rsidP="00A222F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A222F2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15469" w:rsidRPr="00A222F2" w:rsidRDefault="00115469" w:rsidP="00A222F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A222F2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115469" w:rsidRPr="00A222F2" w:rsidRDefault="00115469" w:rsidP="00A222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222F2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115469" w:rsidRPr="00A222F2" w:rsidRDefault="00115469" w:rsidP="00A222F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A222F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15469" w:rsidRPr="00A222F2" w:rsidRDefault="00115469" w:rsidP="00A222F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A222F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15469" w:rsidRPr="00A222F2" w:rsidRDefault="00115469" w:rsidP="00F437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115469" w:rsidRPr="00A222F2" w:rsidRDefault="00115469" w:rsidP="00A222F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222F2">
        <w:rPr>
          <w:rFonts w:ascii="Arial" w:hAnsi="Arial" w:cs="Arial"/>
          <w:b/>
          <w:sz w:val="32"/>
          <w:szCs w:val="32"/>
        </w:rPr>
        <w:t>О ПРОДАЖЕ МУНИЦИПАЛЬНОГО ИМУЩЕСТВА ПОСРЕДСТВОМ ПУБЛИЧНОГО ПРЕДЛОЖЕНИЯ</w:t>
      </w:r>
    </w:p>
    <w:p w:rsidR="00115469" w:rsidRPr="00A222F2" w:rsidRDefault="00115469" w:rsidP="00A222F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5469" w:rsidRPr="00A222F2" w:rsidRDefault="00115469" w:rsidP="009B525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222F2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Федеральным законом от 29.07.1998г. №135-ФЗ «Об оценочной деятельности в Российской Федерации», постановлением Правительства Российской Федерации от 27.08.2012г. №860 «Об организации и проведении продажи государственного или муниципального имущества в электронной</w:t>
      </w:r>
      <w:proofErr w:type="gramEnd"/>
      <w:r w:rsidRPr="00A222F2">
        <w:rPr>
          <w:rFonts w:ascii="Arial" w:hAnsi="Arial" w:cs="Arial"/>
          <w:sz w:val="24"/>
          <w:szCs w:val="24"/>
        </w:rPr>
        <w:t xml:space="preserve"> форме», Устава</w:t>
      </w:r>
      <w:r w:rsidR="00B02181">
        <w:rPr>
          <w:rFonts w:ascii="Arial" w:hAnsi="Arial" w:cs="Arial"/>
          <w:sz w:val="24"/>
          <w:szCs w:val="24"/>
        </w:rPr>
        <w:t xml:space="preserve"> </w:t>
      </w:r>
      <w:r w:rsidRPr="00A222F2">
        <w:rPr>
          <w:rFonts w:ascii="Arial" w:hAnsi="Arial" w:cs="Arial"/>
          <w:sz w:val="24"/>
          <w:szCs w:val="24"/>
        </w:rPr>
        <w:t>Котикского муниципального образования, прогнозным планом (программой) приватизации муниципального имущества Котикского сельского поселения на 2020 год, утвержденным решением Думы Котикского сельского поселения от 25.12.2019г.№32, на основании протокола №</w:t>
      </w:r>
      <w:r w:rsidRPr="00A222F2">
        <w:rPr>
          <w:rFonts w:ascii="Arial" w:hAnsi="Arial" w:cs="Arial"/>
          <w:sz w:val="24"/>
          <w:szCs w:val="24"/>
          <w:lang w:val="en-US"/>
        </w:rPr>
        <w:t>U</w:t>
      </w:r>
      <w:r w:rsidRPr="00A222F2">
        <w:rPr>
          <w:rFonts w:ascii="Arial" w:hAnsi="Arial" w:cs="Arial"/>
          <w:sz w:val="24"/>
          <w:szCs w:val="24"/>
        </w:rPr>
        <w:t>29936-1 о признании претендентов участниками аукциона от 21.04.2020г., администрация Котикского сельского поселения</w:t>
      </w:r>
    </w:p>
    <w:p w:rsidR="00115469" w:rsidRPr="00A222F2" w:rsidRDefault="00115469" w:rsidP="009B52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5469" w:rsidRPr="00A222F2" w:rsidRDefault="00115469" w:rsidP="009B5253">
      <w:pPr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222F2">
        <w:rPr>
          <w:rFonts w:ascii="Arial" w:hAnsi="Arial" w:cs="Arial"/>
          <w:b/>
          <w:sz w:val="30"/>
          <w:szCs w:val="30"/>
        </w:rPr>
        <w:t>ПОСТАНОВЛЯЕТ:</w:t>
      </w:r>
    </w:p>
    <w:p w:rsidR="00115469" w:rsidRPr="00A222F2" w:rsidRDefault="00115469" w:rsidP="00A222F2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115469" w:rsidRPr="00A222F2" w:rsidRDefault="00115469" w:rsidP="00A222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1.Провести продажу посредством публичного предложения в открытой форме подачи предложений о приобретении</w:t>
      </w:r>
      <w:r w:rsidR="00B02181">
        <w:rPr>
          <w:rFonts w:ascii="Arial" w:hAnsi="Arial" w:cs="Arial"/>
          <w:sz w:val="24"/>
          <w:szCs w:val="24"/>
        </w:rPr>
        <w:t xml:space="preserve"> </w:t>
      </w:r>
      <w:r w:rsidRPr="00A222F2">
        <w:rPr>
          <w:rFonts w:ascii="Arial" w:hAnsi="Arial" w:cs="Arial"/>
          <w:sz w:val="24"/>
          <w:szCs w:val="24"/>
        </w:rPr>
        <w:t>муниципального имущества Котикского сельского поселения: воздушные линии и трансформаторные подстанции, находящиеся на территории Котикского сельского поселения, согласно приложению.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2.Установить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б)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 xml:space="preserve">в) по истечении срока полезного использования при условии необходимости строительства, реконструкции и (или) модернизации объектов включить их в </w:t>
      </w:r>
      <w:r w:rsidRPr="00A222F2">
        <w:rPr>
          <w:rFonts w:ascii="Arial" w:hAnsi="Arial" w:cs="Arial"/>
          <w:sz w:val="24"/>
          <w:szCs w:val="24"/>
        </w:rPr>
        <w:lastRenderedPageBreak/>
        <w:t>инвестиционную программу Покупателя в соответствии с требованиями Федерального закона от 26.03.2003 №35-ФЗ «Об электроэнергетике»;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19.06.2003г.№229;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22F2">
        <w:rPr>
          <w:rFonts w:ascii="Arial" w:hAnsi="Arial" w:cs="Arial"/>
          <w:sz w:val="24"/>
          <w:szCs w:val="24"/>
        </w:rPr>
        <w:t>д)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  <w:proofErr w:type="gramEnd"/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A222F2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A222F2">
        <w:rPr>
          <w:rFonts w:ascii="Arial" w:hAnsi="Arial" w:cs="Arial"/>
          <w:sz w:val="24"/>
          <w:szCs w:val="24"/>
        </w:rPr>
        <w:t xml:space="preserve"> от 22.07.2013 г. №400-ст.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3. Установить в качестве органа, уполномоченного на осуществление функции по организации и продаже посредством публичного предложения администрацию Котикского сельского поселения.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222F2">
        <w:rPr>
          <w:rFonts w:ascii="Arial" w:hAnsi="Arial" w:cs="Arial"/>
          <w:sz w:val="24"/>
          <w:szCs w:val="24"/>
        </w:rPr>
        <w:t>Разместить</w:t>
      </w:r>
      <w:proofErr w:type="gramEnd"/>
      <w:r w:rsidRPr="00A222F2">
        <w:rPr>
          <w:rFonts w:ascii="Arial" w:hAnsi="Arial" w:cs="Arial"/>
          <w:sz w:val="24"/>
          <w:szCs w:val="24"/>
        </w:rPr>
        <w:t xml:space="preserve">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5. Настоящее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 в течение десяти дней со дня его принятия и опубликовать в газете «Вестник Котикского сельского поселения».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6.</w:t>
      </w:r>
      <w:proofErr w:type="gramStart"/>
      <w:r w:rsidRPr="00A222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22F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5469" w:rsidRPr="00A222F2" w:rsidRDefault="00115469" w:rsidP="00A222F2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15469" w:rsidRPr="00A222F2" w:rsidRDefault="00115469" w:rsidP="00A222F2">
      <w:pPr>
        <w:pStyle w:val="a4"/>
        <w:rPr>
          <w:rFonts w:ascii="Arial" w:hAnsi="Arial" w:cs="Arial"/>
          <w:sz w:val="24"/>
          <w:szCs w:val="24"/>
        </w:rPr>
      </w:pPr>
    </w:p>
    <w:p w:rsidR="00115469" w:rsidRDefault="00115469" w:rsidP="00A222F2">
      <w:pPr>
        <w:pStyle w:val="a4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115469" w:rsidRPr="00A222F2" w:rsidRDefault="00115469" w:rsidP="00A222F2">
      <w:pPr>
        <w:pStyle w:val="a4"/>
        <w:rPr>
          <w:rFonts w:ascii="Arial" w:hAnsi="Arial" w:cs="Arial"/>
          <w:sz w:val="24"/>
          <w:szCs w:val="24"/>
        </w:rPr>
      </w:pPr>
      <w:r w:rsidRPr="00A222F2">
        <w:rPr>
          <w:rFonts w:ascii="Arial" w:hAnsi="Arial" w:cs="Arial"/>
          <w:sz w:val="24"/>
          <w:szCs w:val="24"/>
        </w:rPr>
        <w:t>Г.В. Пырьев</w:t>
      </w:r>
    </w:p>
    <w:p w:rsidR="00115469" w:rsidRPr="00A222F2" w:rsidRDefault="00115469" w:rsidP="00A222F2">
      <w:pPr>
        <w:pStyle w:val="a4"/>
        <w:rPr>
          <w:rFonts w:ascii="Arial" w:hAnsi="Arial" w:cs="Arial"/>
          <w:sz w:val="24"/>
          <w:szCs w:val="24"/>
        </w:rPr>
      </w:pPr>
    </w:p>
    <w:p w:rsidR="00115469" w:rsidRPr="00730B3A" w:rsidRDefault="00115469" w:rsidP="00A222F2">
      <w:pPr>
        <w:pStyle w:val="a4"/>
        <w:jc w:val="right"/>
        <w:rPr>
          <w:rFonts w:ascii="Courier New" w:hAnsi="Courier New" w:cs="Courier New"/>
        </w:rPr>
      </w:pPr>
      <w:r w:rsidRPr="00730B3A">
        <w:rPr>
          <w:rFonts w:ascii="Courier New" w:hAnsi="Courier New" w:cs="Courier New"/>
        </w:rPr>
        <w:t>Приложение</w:t>
      </w:r>
    </w:p>
    <w:p w:rsidR="00115469" w:rsidRPr="00730B3A" w:rsidRDefault="00115469" w:rsidP="00885F43">
      <w:pPr>
        <w:pStyle w:val="a4"/>
        <w:jc w:val="right"/>
        <w:rPr>
          <w:rFonts w:ascii="Courier New" w:hAnsi="Courier New" w:cs="Courier New"/>
        </w:rPr>
      </w:pPr>
      <w:r w:rsidRPr="00730B3A">
        <w:rPr>
          <w:rFonts w:ascii="Courier New" w:hAnsi="Courier New" w:cs="Courier New"/>
        </w:rPr>
        <w:t>к постановлению администрации</w:t>
      </w:r>
    </w:p>
    <w:p w:rsidR="00115469" w:rsidRPr="00730B3A" w:rsidRDefault="00115469" w:rsidP="00885F43">
      <w:pPr>
        <w:pStyle w:val="a4"/>
        <w:jc w:val="right"/>
        <w:rPr>
          <w:rFonts w:ascii="Courier New" w:hAnsi="Courier New" w:cs="Courier New"/>
        </w:rPr>
      </w:pPr>
      <w:r w:rsidRPr="00730B3A">
        <w:rPr>
          <w:rFonts w:ascii="Courier New" w:hAnsi="Courier New" w:cs="Courier New"/>
        </w:rPr>
        <w:t>Котикского сельского поселения</w:t>
      </w:r>
    </w:p>
    <w:p w:rsidR="00115469" w:rsidRPr="00730B3A" w:rsidRDefault="00115469" w:rsidP="00885F43">
      <w:pPr>
        <w:pStyle w:val="a4"/>
        <w:jc w:val="right"/>
        <w:rPr>
          <w:rFonts w:ascii="Courier New" w:hAnsi="Courier New" w:cs="Courier New"/>
        </w:rPr>
      </w:pPr>
      <w:r w:rsidRPr="00730B3A">
        <w:rPr>
          <w:rFonts w:ascii="Courier New" w:hAnsi="Courier New" w:cs="Courier New"/>
        </w:rPr>
        <w:t>от24.04.2020</w:t>
      </w:r>
      <w:r>
        <w:rPr>
          <w:rFonts w:ascii="Courier New" w:hAnsi="Courier New" w:cs="Courier New"/>
        </w:rPr>
        <w:t>г.</w:t>
      </w:r>
      <w:r w:rsidRPr="00730B3A">
        <w:rPr>
          <w:rFonts w:ascii="Courier New" w:hAnsi="Courier New" w:cs="Courier New"/>
        </w:rPr>
        <w:t xml:space="preserve"> №25-пг</w:t>
      </w:r>
    </w:p>
    <w:p w:rsidR="00115469" w:rsidRPr="00A222F2" w:rsidRDefault="00115469" w:rsidP="00885F4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15469" w:rsidRPr="00730B3A" w:rsidRDefault="00115469" w:rsidP="00885F4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bookmarkStart w:id="0" w:name="Par71"/>
      <w:bookmarkEnd w:id="0"/>
      <w:r w:rsidRPr="00730B3A">
        <w:rPr>
          <w:rFonts w:ascii="Arial" w:hAnsi="Arial" w:cs="Arial"/>
          <w:b/>
          <w:sz w:val="30"/>
          <w:szCs w:val="30"/>
        </w:rPr>
        <w:t>Перечень муниципального имущества</w:t>
      </w:r>
      <w:r w:rsidR="00B02181">
        <w:rPr>
          <w:rFonts w:ascii="Arial" w:hAnsi="Arial" w:cs="Arial"/>
          <w:b/>
          <w:sz w:val="30"/>
          <w:szCs w:val="30"/>
        </w:rPr>
        <w:t xml:space="preserve"> </w:t>
      </w:r>
      <w:bookmarkStart w:id="1" w:name="_GoBack"/>
      <w:bookmarkEnd w:id="1"/>
      <w:r w:rsidRPr="00730B3A">
        <w:rPr>
          <w:rFonts w:ascii="Arial" w:hAnsi="Arial" w:cs="Arial"/>
          <w:b/>
          <w:sz w:val="30"/>
          <w:szCs w:val="30"/>
        </w:rPr>
        <w:t>Котикского сельского поселения</w:t>
      </w:r>
    </w:p>
    <w:p w:rsidR="00115469" w:rsidRPr="00A222F2" w:rsidRDefault="00115469" w:rsidP="00730B3A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268"/>
        <w:gridCol w:w="1985"/>
        <w:gridCol w:w="1417"/>
      </w:tblGrid>
      <w:tr w:rsidR="00115469" w:rsidRPr="00F604EC" w:rsidTr="00CF62C1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69" w:rsidRPr="00F604EC" w:rsidRDefault="00115469" w:rsidP="00751FF7">
            <w:pPr>
              <w:jc w:val="center"/>
              <w:rPr>
                <w:rFonts w:ascii="Courier New" w:hAnsi="Courier New" w:cs="Courier New"/>
                <w:bCs/>
              </w:rPr>
            </w:pPr>
            <w:r w:rsidRPr="00F604EC">
              <w:rPr>
                <w:rFonts w:ascii="Courier New" w:hAnsi="Courier New" w:cs="Courier New"/>
                <w:bCs/>
              </w:rPr>
              <w:t>№</w:t>
            </w:r>
            <w:proofErr w:type="gramStart"/>
            <w:r w:rsidRPr="00F604EC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F604EC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69" w:rsidRPr="00F604EC" w:rsidRDefault="00115469" w:rsidP="00714945">
            <w:pPr>
              <w:jc w:val="center"/>
              <w:rPr>
                <w:rFonts w:ascii="Courier New" w:hAnsi="Courier New" w:cs="Courier New"/>
                <w:bCs/>
              </w:rPr>
            </w:pPr>
            <w:r w:rsidRPr="00F604EC">
              <w:rPr>
                <w:rFonts w:ascii="Courier New" w:hAnsi="Courier New" w:cs="Courier New"/>
                <w:bCs/>
              </w:rPr>
              <w:t>Наименование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69" w:rsidRPr="00F604EC" w:rsidRDefault="00115469" w:rsidP="00B41D1C">
            <w:pPr>
              <w:jc w:val="center"/>
              <w:rPr>
                <w:rFonts w:ascii="Courier New" w:hAnsi="Courier New" w:cs="Courier New"/>
                <w:bCs/>
              </w:rPr>
            </w:pPr>
            <w:r w:rsidRPr="00F604EC">
              <w:rPr>
                <w:rFonts w:ascii="Courier New" w:hAnsi="Courier New" w:cs="Courier New"/>
                <w:bCs/>
              </w:rPr>
              <w:t>Место нахождения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69" w:rsidRPr="00F604EC" w:rsidRDefault="00115469" w:rsidP="00714945">
            <w:pPr>
              <w:jc w:val="center"/>
              <w:rPr>
                <w:rFonts w:ascii="Courier New" w:hAnsi="Courier New" w:cs="Courier New"/>
                <w:bCs/>
              </w:rPr>
            </w:pPr>
            <w:r w:rsidRPr="00F604EC">
              <w:rPr>
                <w:rFonts w:ascii="Courier New" w:hAnsi="Courier New" w:cs="Courier New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F604EC" w:rsidRDefault="00115469" w:rsidP="00B41D1C">
            <w:pPr>
              <w:jc w:val="center"/>
              <w:rPr>
                <w:rFonts w:ascii="Courier New" w:hAnsi="Courier New" w:cs="Courier New"/>
                <w:bCs/>
              </w:rPr>
            </w:pPr>
            <w:r w:rsidRPr="00F604EC">
              <w:rPr>
                <w:rFonts w:ascii="Courier New" w:hAnsi="Courier New" w:cs="Courier New"/>
              </w:rPr>
              <w:t>Начальная цена продажи Объекта</w:t>
            </w:r>
          </w:p>
        </w:tc>
      </w:tr>
    </w:tbl>
    <w:p w:rsidR="00115469" w:rsidRPr="00CF62C1" w:rsidRDefault="00115469" w:rsidP="00730B3A">
      <w:pPr>
        <w:pStyle w:val="a4"/>
        <w:rPr>
          <w:rFonts w:ascii="Arial" w:hAnsi="Arial" w:cs="Arial"/>
          <w:sz w:val="24"/>
          <w:szCs w:val="24"/>
        </w:rPr>
      </w:pPr>
    </w:p>
    <w:p w:rsidR="00115469" w:rsidRPr="00CF62C1" w:rsidRDefault="00115469" w:rsidP="00CF62C1">
      <w:pPr>
        <w:pStyle w:val="a4"/>
        <w:jc w:val="center"/>
        <w:rPr>
          <w:rFonts w:ascii="Arial" w:hAnsi="Arial" w:cs="Arial"/>
          <w:sz w:val="24"/>
          <w:szCs w:val="24"/>
        </w:rPr>
      </w:pPr>
      <w:r w:rsidRPr="00CF62C1">
        <w:rPr>
          <w:rFonts w:ascii="Arial" w:hAnsi="Arial" w:cs="Arial"/>
          <w:sz w:val="24"/>
          <w:szCs w:val="24"/>
        </w:rPr>
        <w:t>Недвижимое имущество</w:t>
      </w:r>
    </w:p>
    <w:p w:rsidR="00115469" w:rsidRPr="00CF62C1" w:rsidRDefault="00115469" w:rsidP="00730B3A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268"/>
        <w:gridCol w:w="1985"/>
        <w:gridCol w:w="1417"/>
      </w:tblGrid>
      <w:tr w:rsidR="00115469" w:rsidRPr="00F604EC" w:rsidTr="00CF62C1">
        <w:trPr>
          <w:trHeight w:val="16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Лот</w:t>
            </w:r>
            <w:proofErr w:type="gramStart"/>
            <w:r w:rsidRPr="00730B3A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5413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Воздушная линия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, кадастровый №38:15:140202:185 (включает в себя воздушную линию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797 м"/>
              </w:smartTagPr>
              <w:r w:rsidRPr="00730B3A">
                <w:rPr>
                  <w:rFonts w:ascii="Courier New" w:hAnsi="Courier New" w:cs="Courier New"/>
                  <w:sz w:val="22"/>
                  <w:szCs w:val="22"/>
                </w:rPr>
                <w:t>797 м</w:t>
              </w:r>
            </w:smartTag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; трансформаторную подстанцию ТП 10/0,4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) с земельным участком площадью 27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>., №38:15:140202:183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EF3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Иркутская обл. Тулунский р-н, п. Утай, ул. Набережная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20517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EF3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59198</w:t>
            </w:r>
          </w:p>
          <w:p w:rsidR="00115469" w:rsidRPr="00730B3A" w:rsidRDefault="00115469" w:rsidP="00EF3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(Пятьдесят девять тысяч сто девяносто восемь) рублей</w:t>
            </w:r>
          </w:p>
          <w:p w:rsidR="00115469" w:rsidRPr="00730B3A" w:rsidRDefault="00115469" w:rsidP="00EF3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5469" w:rsidRPr="00F604EC" w:rsidTr="00CF62C1">
        <w:trPr>
          <w:trHeight w:val="11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Лот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Воздушная линия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, кадастровый №38:15:000000:1294 (включает в себя воздушную линию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293 м"/>
              </w:smartTagPr>
              <w:r w:rsidRPr="00730B3A">
                <w:rPr>
                  <w:rFonts w:ascii="Courier New" w:hAnsi="Courier New" w:cs="Courier New"/>
                  <w:sz w:val="22"/>
                  <w:szCs w:val="22"/>
                </w:rPr>
                <w:t>293 м</w:t>
              </w:r>
            </w:smartTag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.; трансформаторную подстанцию ТП 10/0,4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) с земельным участком площадью 12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>., кадастровый№38:15:140201:357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Иркутская обл. Тулунский р-н, п. Утай, ул. Нагорная до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C26E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5413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57565</w:t>
            </w:r>
          </w:p>
          <w:p w:rsidR="00115469" w:rsidRPr="00730B3A" w:rsidRDefault="00115469" w:rsidP="005413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(Пятьдесят семь тысяч пятьсот шестьдесят пять) рублей</w:t>
            </w:r>
          </w:p>
        </w:tc>
      </w:tr>
      <w:tr w:rsidR="00115469" w:rsidRPr="00F604EC" w:rsidTr="00CF62C1">
        <w:trPr>
          <w:trHeight w:val="100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Лот 3</w:t>
            </w:r>
          </w:p>
          <w:p w:rsidR="00115469" w:rsidRPr="00730B3A" w:rsidRDefault="00115469" w:rsidP="005413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Лот 4</w:t>
            </w:r>
          </w:p>
          <w:p w:rsidR="00115469" w:rsidRPr="00730B3A" w:rsidRDefault="00115469" w:rsidP="005413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Лот 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Воздушная линия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, кадастровый №38:15:140201:360 (включает в себя воздушную линию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2550 м"/>
              </w:smartTagPr>
              <w:r w:rsidRPr="00730B3A">
                <w:rPr>
                  <w:rFonts w:ascii="Courier New" w:hAnsi="Courier New" w:cs="Courier New"/>
                  <w:sz w:val="22"/>
                  <w:szCs w:val="22"/>
                </w:rPr>
                <w:t>2550 м</w:t>
              </w:r>
            </w:smartTag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.; трансформаторную подстанцию ТП 10/0,4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) с земельным участком площадью 100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>., №38:15:140201:359</w:t>
            </w:r>
          </w:p>
          <w:p w:rsidR="00115469" w:rsidRPr="00730B3A" w:rsidRDefault="00115469" w:rsidP="0071494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EF3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Иркутская обл. Тулунский р-н, п. Утай, ул. Садовая, Полевая, Лесная до пожарной части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C26E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65846</w:t>
            </w:r>
          </w:p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(Шестьдесят пять тысяч восемьсот сорок шесть) рублей</w:t>
            </w:r>
          </w:p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5469" w:rsidRPr="00F604EC" w:rsidTr="00CF62C1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185DA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Воздушная линия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, кадастровый №38:15:000000:1298 </w:t>
            </w:r>
            <w:r w:rsidRPr="00730B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(включает в себя воздушную линию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1373 м"/>
              </w:smartTagPr>
              <w:r w:rsidRPr="00730B3A">
                <w:rPr>
                  <w:rFonts w:ascii="Courier New" w:hAnsi="Courier New" w:cs="Courier New"/>
                  <w:sz w:val="22"/>
                  <w:szCs w:val="22"/>
                </w:rPr>
                <w:t>1373 м</w:t>
              </w:r>
            </w:smartTag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.; трансформаторную подстанцию ТП 10/0,4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) с земельным участком площадью 47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>., кадастровый№38:15:140201:358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5413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обл. Тулунский р-н, п. Утай, ул. Нагорная, </w:t>
            </w:r>
            <w:r w:rsidRPr="00730B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Складская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C26E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lastRenderedPageBreak/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5413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101678</w:t>
            </w:r>
          </w:p>
          <w:p w:rsidR="00115469" w:rsidRPr="00730B3A" w:rsidRDefault="00115469" w:rsidP="005413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(Сто одна тысяча шестьсот </w:t>
            </w:r>
            <w:r w:rsidRPr="00730B3A">
              <w:rPr>
                <w:rFonts w:ascii="Courier New" w:hAnsi="Courier New" w:cs="Courier New"/>
                <w:sz w:val="22"/>
                <w:szCs w:val="22"/>
              </w:rPr>
              <w:lastRenderedPageBreak/>
              <w:t>семьдесят восемь) рублей</w:t>
            </w:r>
          </w:p>
          <w:p w:rsidR="00115469" w:rsidRPr="00730B3A" w:rsidRDefault="00115469" w:rsidP="00EF3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5469" w:rsidRPr="00F604EC" w:rsidTr="00CF62C1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185DA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Воздушная линия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, кадастровый №38:15:000000:1295 (включает в себя воздушную линию электропередачи ВЛ-0,4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2563 м"/>
              </w:smartTagPr>
              <w:r w:rsidRPr="00730B3A">
                <w:rPr>
                  <w:rFonts w:ascii="Courier New" w:hAnsi="Courier New" w:cs="Courier New"/>
                  <w:sz w:val="22"/>
                  <w:szCs w:val="22"/>
                </w:rPr>
                <w:t>2563 м</w:t>
              </w:r>
            </w:smartTag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.; трансформаторную подстанцию ТП 10/0,4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 xml:space="preserve">) с земельным участком площадью 71 </w:t>
            </w:r>
            <w:proofErr w:type="spellStart"/>
            <w:r w:rsidRPr="00730B3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30B3A">
              <w:rPr>
                <w:rFonts w:ascii="Courier New" w:hAnsi="Courier New" w:cs="Courier New"/>
                <w:sz w:val="22"/>
                <w:szCs w:val="22"/>
              </w:rPr>
              <w:t>., кадастровый №38:15:140202:184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Иркутская обл. Тулунский р-н, п. Утай, 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C26E1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61448</w:t>
            </w:r>
          </w:p>
          <w:p w:rsidR="00115469" w:rsidRPr="00730B3A" w:rsidRDefault="00115469" w:rsidP="0071494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0B3A">
              <w:rPr>
                <w:rFonts w:ascii="Courier New" w:hAnsi="Courier New" w:cs="Courier New"/>
                <w:sz w:val="22"/>
                <w:szCs w:val="22"/>
              </w:rPr>
              <w:t>(Шестьдесят одна тысяча четыреста сорок восемь) рублей</w:t>
            </w:r>
          </w:p>
        </w:tc>
      </w:tr>
    </w:tbl>
    <w:p w:rsidR="00115469" w:rsidRPr="00A222F2" w:rsidRDefault="00115469" w:rsidP="006E27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5469" w:rsidRPr="00A222F2" w:rsidSect="00F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780"/>
    <w:rsid w:val="00036E85"/>
    <w:rsid w:val="00043780"/>
    <w:rsid w:val="001124D3"/>
    <w:rsid w:val="00115469"/>
    <w:rsid w:val="00130333"/>
    <w:rsid w:val="00185DA5"/>
    <w:rsid w:val="001B64AA"/>
    <w:rsid w:val="001D0C36"/>
    <w:rsid w:val="00205174"/>
    <w:rsid w:val="002250CB"/>
    <w:rsid w:val="002926E5"/>
    <w:rsid w:val="002C2DD8"/>
    <w:rsid w:val="00311782"/>
    <w:rsid w:val="003E2BEC"/>
    <w:rsid w:val="00460C4E"/>
    <w:rsid w:val="004C6F85"/>
    <w:rsid w:val="0054139A"/>
    <w:rsid w:val="00545EDB"/>
    <w:rsid w:val="00546942"/>
    <w:rsid w:val="006327D1"/>
    <w:rsid w:val="0064147C"/>
    <w:rsid w:val="00690FC8"/>
    <w:rsid w:val="006963CC"/>
    <w:rsid w:val="006B08AC"/>
    <w:rsid w:val="006E2782"/>
    <w:rsid w:val="006F48B8"/>
    <w:rsid w:val="00714945"/>
    <w:rsid w:val="00730B3A"/>
    <w:rsid w:val="00751FF7"/>
    <w:rsid w:val="007A4BD2"/>
    <w:rsid w:val="0082160F"/>
    <w:rsid w:val="0087503A"/>
    <w:rsid w:val="00885F43"/>
    <w:rsid w:val="00886497"/>
    <w:rsid w:val="008A5E11"/>
    <w:rsid w:val="009346F8"/>
    <w:rsid w:val="00966752"/>
    <w:rsid w:val="009B4D17"/>
    <w:rsid w:val="009B5253"/>
    <w:rsid w:val="009F17C1"/>
    <w:rsid w:val="00A222F2"/>
    <w:rsid w:val="00A30552"/>
    <w:rsid w:val="00A52000"/>
    <w:rsid w:val="00A553D1"/>
    <w:rsid w:val="00AB2C9E"/>
    <w:rsid w:val="00AE5D32"/>
    <w:rsid w:val="00B02181"/>
    <w:rsid w:val="00B41D1C"/>
    <w:rsid w:val="00B52FFA"/>
    <w:rsid w:val="00C26E15"/>
    <w:rsid w:val="00C43C87"/>
    <w:rsid w:val="00C629CA"/>
    <w:rsid w:val="00CC175F"/>
    <w:rsid w:val="00CF62C1"/>
    <w:rsid w:val="00CF7208"/>
    <w:rsid w:val="00D17520"/>
    <w:rsid w:val="00D417CF"/>
    <w:rsid w:val="00DB5440"/>
    <w:rsid w:val="00E021E4"/>
    <w:rsid w:val="00EF374A"/>
    <w:rsid w:val="00F11860"/>
    <w:rsid w:val="00F22AC5"/>
    <w:rsid w:val="00F437FA"/>
    <w:rsid w:val="00F604EC"/>
    <w:rsid w:val="00F7254D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253"/>
    <w:pPr>
      <w:ind w:left="720"/>
      <w:contextualSpacing/>
    </w:pPr>
  </w:style>
  <w:style w:type="paragraph" w:customStyle="1" w:styleId="ConsPlusNormal">
    <w:name w:val="ConsPlusNormal"/>
    <w:uiPriority w:val="99"/>
    <w:rsid w:val="006963C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No Spacing"/>
    <w:uiPriority w:val="99"/>
    <w:qFormat/>
    <w:rsid w:val="00885F4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41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1126</Words>
  <Characters>6421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29</cp:revision>
  <cp:lastPrinted>2020-04-21T03:47:00Z</cp:lastPrinted>
  <dcterms:created xsi:type="dcterms:W3CDTF">2020-03-04T03:28:00Z</dcterms:created>
  <dcterms:modified xsi:type="dcterms:W3CDTF">2020-05-19T07:41:00Z</dcterms:modified>
</cp:coreProperties>
</file>