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D" w:rsidRDefault="007A696D" w:rsidP="007A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A696D" w:rsidRDefault="007A696D" w:rsidP="007A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7A696D" w:rsidRDefault="007A696D" w:rsidP="007A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6D" w:rsidRDefault="007A696D" w:rsidP="007A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696D" w:rsidRDefault="007A696D" w:rsidP="007A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Котикского сельского поселения</w:t>
      </w:r>
    </w:p>
    <w:p w:rsidR="007A696D" w:rsidRDefault="007A696D" w:rsidP="007A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6D" w:rsidRDefault="009D49C2" w:rsidP="007A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A696D" w:rsidRDefault="007A696D" w:rsidP="007A6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3AD6">
        <w:rPr>
          <w:rFonts w:ascii="Times New Roman" w:hAnsi="Times New Roman" w:cs="Times New Roman"/>
          <w:b/>
          <w:sz w:val="24"/>
          <w:szCs w:val="24"/>
        </w:rPr>
        <w:t>29.05.</w:t>
      </w:r>
      <w:r>
        <w:rPr>
          <w:rFonts w:ascii="Times New Roman" w:hAnsi="Times New Roman" w:cs="Times New Roman"/>
          <w:b/>
          <w:sz w:val="24"/>
          <w:szCs w:val="24"/>
        </w:rPr>
        <w:t>2020г.                                                                                                             №</w:t>
      </w:r>
      <w:r w:rsidR="00483AD6">
        <w:rPr>
          <w:rFonts w:ascii="Times New Roman" w:hAnsi="Times New Roman" w:cs="Times New Roman"/>
          <w:b/>
          <w:sz w:val="24"/>
          <w:szCs w:val="24"/>
        </w:rPr>
        <w:t xml:space="preserve"> 43-рг</w:t>
      </w:r>
    </w:p>
    <w:p w:rsidR="007A696D" w:rsidRDefault="007A696D" w:rsidP="007A6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С.Котик</w:t>
      </w:r>
      <w:proofErr w:type="spellEnd"/>
    </w:p>
    <w:p w:rsidR="000A5702" w:rsidRDefault="000A5702"/>
    <w:p w:rsidR="00344E0D" w:rsidRPr="00344E0D" w:rsidRDefault="00344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объекту</w:t>
      </w:r>
      <w:bookmarkStart w:id="0" w:name="_GoBack"/>
      <w:bookmarkEnd w:id="0"/>
    </w:p>
    <w:p w:rsidR="007A696D" w:rsidRDefault="007A696D" w:rsidP="007A696D">
      <w:pPr>
        <w:jc w:val="both"/>
        <w:rPr>
          <w:rFonts w:ascii="Times New Roman" w:hAnsi="Times New Roman" w:cs="Times New Roman"/>
          <w:sz w:val="24"/>
          <w:szCs w:val="24"/>
        </w:rPr>
      </w:pPr>
      <w:r w:rsidRPr="009D49C2">
        <w:rPr>
          <w:rFonts w:ascii="Times New Roman" w:hAnsi="Times New Roman" w:cs="Times New Roman"/>
          <w:sz w:val="24"/>
          <w:szCs w:val="24"/>
        </w:rPr>
        <w:t xml:space="preserve">     Руководствуясь ст. 36, 37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9D49C2" w:rsidRPr="009D49C2">
        <w:rPr>
          <w:rFonts w:ascii="Times New Roman" w:hAnsi="Times New Roman" w:cs="Times New Roman"/>
          <w:sz w:val="24"/>
          <w:szCs w:val="24"/>
        </w:rPr>
        <w:t xml:space="preserve"> от 19.11.2014г., № 1221 </w:t>
      </w:r>
      <w:r w:rsidR="005C4B7D" w:rsidRPr="009D49C2">
        <w:rPr>
          <w:rFonts w:ascii="Times New Roman" w:hAnsi="Times New Roman" w:cs="Times New Roman"/>
          <w:sz w:val="24"/>
          <w:szCs w:val="24"/>
        </w:rPr>
        <w:t>«Об утверждении, присвоении, изменении, ан</w:t>
      </w:r>
      <w:r w:rsidR="009D49C2" w:rsidRPr="009D49C2">
        <w:rPr>
          <w:rFonts w:ascii="Times New Roman" w:hAnsi="Times New Roman" w:cs="Times New Roman"/>
          <w:sz w:val="24"/>
          <w:szCs w:val="24"/>
        </w:rPr>
        <w:t>н</w:t>
      </w:r>
      <w:r w:rsidR="005C4B7D" w:rsidRPr="009D49C2">
        <w:rPr>
          <w:rFonts w:ascii="Times New Roman" w:hAnsi="Times New Roman" w:cs="Times New Roman"/>
          <w:sz w:val="24"/>
          <w:szCs w:val="24"/>
        </w:rPr>
        <w:t xml:space="preserve">улировании адресов, административным регламентом предоставления </w:t>
      </w:r>
      <w:r w:rsidR="009D49C2" w:rsidRPr="009D49C2">
        <w:rPr>
          <w:rFonts w:ascii="Times New Roman" w:hAnsi="Times New Roman" w:cs="Times New Roman"/>
          <w:sz w:val="24"/>
          <w:szCs w:val="24"/>
        </w:rPr>
        <w:t>муниципальной услуги «Присвоение (изменение, аннулирование) адресов объектам недвижимого имущества на территории Котикского муниципального образования», утвержденным постановлением администрации Котикского сельского поселения от 12.05.2015 года № 19-рг, Уставом Котикского муниципального образования.</w:t>
      </w:r>
    </w:p>
    <w:p w:rsidR="009D49C2" w:rsidRDefault="009D49C2" w:rsidP="007A6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9C2" w:rsidRDefault="009D49C2" w:rsidP="009D4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(38:15:180201:601), общей площадью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согласно схемы расположения земельного участка на кадастровом плане территории, следующий адрес: Российская Федерация, Иркутская область, Тулунский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Кирова, д. 41.</w:t>
      </w:r>
    </w:p>
    <w:p w:rsidR="009D49C2" w:rsidRDefault="009D49C2" w:rsidP="009D4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копию настоящего распоряжения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архитектуре, строительству и ЖКХ администрации Тулунского муниципального района для </w:t>
      </w:r>
      <w:r w:rsidR="00483AD6">
        <w:rPr>
          <w:rFonts w:ascii="Times New Roman" w:hAnsi="Times New Roman" w:cs="Times New Roman"/>
          <w:sz w:val="24"/>
          <w:szCs w:val="24"/>
        </w:rPr>
        <w:t>внесения сведений в ИСОГД муниципального образования «Тулунский район».</w:t>
      </w:r>
    </w:p>
    <w:p w:rsidR="00483AD6" w:rsidRDefault="00483AD6" w:rsidP="009D4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1.06.2020 года.</w:t>
      </w:r>
    </w:p>
    <w:p w:rsidR="00483AD6" w:rsidRDefault="00483AD6" w:rsidP="009D4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распоряжение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483AD6" w:rsidRDefault="00483AD6" w:rsidP="009D4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483AD6" w:rsidRDefault="00483AD6" w:rsidP="00483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AD6" w:rsidRDefault="00483AD6" w:rsidP="00483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AD6" w:rsidRDefault="00483AD6" w:rsidP="00483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AD6" w:rsidRDefault="00483AD6" w:rsidP="0048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Котикского сельского поселения                                                                 Г.В.Пырьев</w:t>
      </w:r>
    </w:p>
    <w:p w:rsidR="00483AD6" w:rsidRDefault="00483AD6" w:rsidP="0048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D6" w:rsidRDefault="00483AD6" w:rsidP="0048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D6" w:rsidRDefault="00483AD6" w:rsidP="0048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D6" w:rsidRDefault="00483AD6" w:rsidP="0048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D6" w:rsidRPr="00483AD6" w:rsidRDefault="00483AD6" w:rsidP="00483A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Черемисина Т.А., тел. 4-03-52</w:t>
      </w:r>
    </w:p>
    <w:sectPr w:rsidR="00483AD6" w:rsidRPr="0048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12FD"/>
    <w:multiLevelType w:val="hybridMultilevel"/>
    <w:tmpl w:val="7850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88"/>
    <w:rsid w:val="000A5702"/>
    <w:rsid w:val="00344E0D"/>
    <w:rsid w:val="00483AD6"/>
    <w:rsid w:val="005C4B7D"/>
    <w:rsid w:val="007A696D"/>
    <w:rsid w:val="009D49C2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8DC"/>
  <w15:chartTrackingRefBased/>
  <w15:docId w15:val="{BD202FF6-F2E6-4EB7-81C8-A36FE262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2020-05-29T02:44:00Z</dcterms:created>
  <dcterms:modified xsi:type="dcterms:W3CDTF">2020-05-29T03:33:00Z</dcterms:modified>
</cp:coreProperties>
</file>