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0" w:rsidRPr="00BA4250" w:rsidRDefault="00BA4250" w:rsidP="00BA4250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A4250">
        <w:rPr>
          <w:rFonts w:ascii="Arial" w:hAnsi="Arial" w:cs="Arial"/>
          <w:b/>
          <w:sz w:val="32"/>
          <w:szCs w:val="32"/>
          <w:lang w:eastAsia="ru-RU"/>
        </w:rPr>
        <w:t>29.05.2020Г. №4</w:t>
      </w:r>
    </w:p>
    <w:p w:rsidR="00BA4250" w:rsidRPr="00BA4250" w:rsidRDefault="00BA4250" w:rsidP="00BA4250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A4250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BA4250" w:rsidRPr="00BA4250" w:rsidRDefault="00BA4250" w:rsidP="00BA4250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A4250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BA4250" w:rsidRPr="00BA4250" w:rsidRDefault="00BA4250" w:rsidP="00BA4250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A4250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BA4250" w:rsidRPr="00BA4250" w:rsidRDefault="00BA4250" w:rsidP="00BA4250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A4250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BA4250" w:rsidRPr="00BA4250" w:rsidRDefault="00BA4250" w:rsidP="00BA4250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A4250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BA4250" w:rsidRPr="00BA4250" w:rsidRDefault="00BA4250" w:rsidP="00BA4250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A4250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BA4250" w:rsidRPr="00BA4250" w:rsidRDefault="00BA4250" w:rsidP="00BA4250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BA4250" w:rsidRPr="00BA4250" w:rsidRDefault="00BA4250" w:rsidP="00BA4250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A4250">
        <w:rPr>
          <w:rFonts w:ascii="Arial" w:hAnsi="Arial" w:cs="Arial"/>
          <w:b/>
          <w:sz w:val="32"/>
          <w:szCs w:val="32"/>
          <w:lang w:eastAsia="ru-RU"/>
        </w:rPr>
        <w:t>ОБ УТВЕРЖДЕНИИ ПОЛОЖЕНИЯ О ПОСТОЯННЫХ КОМИССИЯХ ДУМЫ КОТИКСКОГО СЕЛЬСКОГО ПОСЕЛЕНИЯ</w:t>
      </w:r>
    </w:p>
    <w:p w:rsidR="00BA4250" w:rsidRPr="00BA4250" w:rsidRDefault="00BA4250" w:rsidP="00BA4250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в соответствии с Уставом Котикского муниципального образования, Дума Котикского сельского поселения</w:t>
      </w:r>
    </w:p>
    <w:p w:rsidR="00BA4250" w:rsidRPr="00BA4250" w:rsidRDefault="00BA4250" w:rsidP="00BA4250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4250" w:rsidRPr="00BA4250" w:rsidRDefault="00BA4250" w:rsidP="00BA4250">
      <w:pPr>
        <w:pStyle w:val="a8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BA4250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BA4250" w:rsidRPr="00BA4250" w:rsidRDefault="00BA4250" w:rsidP="00BA4250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1. Утвердить Положение о постоянных комиссиях Думы Котикского сельского поселения</w:t>
      </w:r>
      <w:r w:rsidRPr="00BA4250">
        <w:rPr>
          <w:rFonts w:ascii="Arial" w:hAnsi="Arial" w:cs="Arial"/>
          <w:i/>
          <w:sz w:val="24"/>
          <w:szCs w:val="24"/>
          <w:lang w:eastAsia="ru-RU"/>
        </w:rPr>
        <w:t xml:space="preserve">. 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eastAsia="Arial" w:hAnsi="Arial" w:cs="Arial"/>
          <w:kern w:val="2"/>
          <w:sz w:val="24"/>
          <w:szCs w:val="24"/>
          <w:lang w:eastAsia="zh-CN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BA4250">
        <w:rPr>
          <w:rFonts w:ascii="Arial" w:eastAsia="Arial" w:hAnsi="Arial" w:cs="Arial"/>
          <w:kern w:val="2"/>
          <w:sz w:val="24"/>
          <w:szCs w:val="24"/>
          <w:lang w:eastAsia="zh-CN"/>
        </w:rPr>
        <w:t>Настоящее решение вступает в силу после дня его официального опубликования.</w:t>
      </w:r>
    </w:p>
    <w:p w:rsidR="00BA4250" w:rsidRPr="00BA4250" w:rsidRDefault="00BA4250" w:rsidP="00BA4250">
      <w:pPr>
        <w:pStyle w:val="a8"/>
        <w:jc w:val="both"/>
        <w:rPr>
          <w:rFonts w:ascii="Arial" w:eastAsia="Arial" w:hAnsi="Arial" w:cs="Arial"/>
          <w:kern w:val="2"/>
          <w:sz w:val="24"/>
          <w:szCs w:val="24"/>
          <w:lang w:eastAsia="zh-CN"/>
        </w:rPr>
      </w:pPr>
    </w:p>
    <w:p w:rsidR="00BA4250" w:rsidRPr="00BA4250" w:rsidRDefault="00BA4250" w:rsidP="00BA4250">
      <w:pPr>
        <w:pStyle w:val="a8"/>
        <w:jc w:val="both"/>
        <w:rPr>
          <w:rFonts w:ascii="Arial" w:eastAsia="Arial" w:hAnsi="Arial" w:cs="Arial"/>
          <w:kern w:val="2"/>
          <w:sz w:val="24"/>
          <w:szCs w:val="24"/>
          <w:lang w:eastAsia="zh-CN"/>
        </w:rPr>
      </w:pPr>
    </w:p>
    <w:p w:rsidR="00BA4250" w:rsidRDefault="00BA4250" w:rsidP="00BA4250">
      <w:pPr>
        <w:pStyle w:val="a8"/>
        <w:jc w:val="both"/>
        <w:rPr>
          <w:rFonts w:ascii="Arial" w:eastAsia="Arial" w:hAnsi="Arial" w:cs="Arial"/>
          <w:kern w:val="2"/>
          <w:sz w:val="24"/>
          <w:szCs w:val="24"/>
          <w:lang w:eastAsia="zh-CN"/>
        </w:rPr>
      </w:pPr>
      <w:r w:rsidRPr="00BA4250">
        <w:rPr>
          <w:rFonts w:ascii="Arial" w:eastAsia="Arial" w:hAnsi="Arial" w:cs="Arial"/>
          <w:kern w:val="2"/>
          <w:sz w:val="24"/>
          <w:szCs w:val="24"/>
          <w:lang w:eastAsia="zh-CN"/>
        </w:rPr>
        <w:t>Глава Котикского</w:t>
      </w:r>
      <w:r>
        <w:rPr>
          <w:rFonts w:ascii="Arial" w:eastAsia="Arial" w:hAnsi="Arial" w:cs="Arial"/>
          <w:kern w:val="2"/>
          <w:sz w:val="24"/>
          <w:szCs w:val="24"/>
          <w:lang w:eastAsia="zh-CN"/>
        </w:rPr>
        <w:t xml:space="preserve"> </w:t>
      </w:r>
      <w:r w:rsidRPr="00BA4250">
        <w:rPr>
          <w:rFonts w:ascii="Arial" w:eastAsia="Arial" w:hAnsi="Arial" w:cs="Arial"/>
          <w:kern w:val="2"/>
          <w:sz w:val="24"/>
          <w:szCs w:val="24"/>
          <w:lang w:eastAsia="zh-CN"/>
        </w:rPr>
        <w:t>сельского поселения</w:t>
      </w:r>
    </w:p>
    <w:p w:rsidR="00BA4250" w:rsidRDefault="00BA4250" w:rsidP="00BA4250">
      <w:pPr>
        <w:pStyle w:val="a8"/>
        <w:jc w:val="both"/>
        <w:rPr>
          <w:rFonts w:ascii="Arial" w:eastAsia="Arial" w:hAnsi="Arial" w:cs="Arial"/>
          <w:kern w:val="2"/>
          <w:sz w:val="24"/>
          <w:szCs w:val="24"/>
          <w:lang w:eastAsia="zh-CN"/>
        </w:rPr>
      </w:pPr>
      <w:r w:rsidRPr="00BA4250">
        <w:rPr>
          <w:rFonts w:ascii="Arial" w:eastAsia="Arial" w:hAnsi="Arial" w:cs="Arial"/>
          <w:kern w:val="2"/>
          <w:sz w:val="24"/>
          <w:szCs w:val="24"/>
          <w:lang w:eastAsia="zh-CN"/>
        </w:rPr>
        <w:t>Г.В. Пырьев</w:t>
      </w:r>
    </w:p>
    <w:p w:rsidR="00BA4250" w:rsidRDefault="00BA4250" w:rsidP="00BA4250">
      <w:pPr>
        <w:pStyle w:val="a8"/>
        <w:jc w:val="both"/>
        <w:rPr>
          <w:rFonts w:ascii="Arial" w:eastAsia="Arial" w:hAnsi="Arial" w:cs="Arial"/>
          <w:kern w:val="2"/>
          <w:sz w:val="24"/>
          <w:szCs w:val="24"/>
          <w:lang w:eastAsia="zh-CN"/>
        </w:rPr>
      </w:pPr>
    </w:p>
    <w:p w:rsidR="00BA4250" w:rsidRPr="00BA4250" w:rsidRDefault="00BA4250" w:rsidP="00BA4250">
      <w:pPr>
        <w:pStyle w:val="a8"/>
        <w:jc w:val="right"/>
        <w:rPr>
          <w:rFonts w:ascii="Courier New" w:eastAsia="Calibri" w:hAnsi="Courier New" w:cs="Courier New"/>
          <w:caps/>
        </w:rPr>
      </w:pPr>
      <w:r w:rsidRPr="00BA4250">
        <w:rPr>
          <w:rFonts w:ascii="Courier New" w:eastAsia="Calibri" w:hAnsi="Courier New" w:cs="Courier New"/>
        </w:rPr>
        <w:t>Утверждено</w:t>
      </w:r>
    </w:p>
    <w:p w:rsidR="00BA4250" w:rsidRPr="00BA4250" w:rsidRDefault="00BA4250" w:rsidP="00BA4250">
      <w:pPr>
        <w:pStyle w:val="a8"/>
        <w:jc w:val="right"/>
        <w:rPr>
          <w:rFonts w:ascii="Courier New" w:eastAsia="Calibri" w:hAnsi="Courier New" w:cs="Courier New"/>
        </w:rPr>
      </w:pPr>
      <w:r w:rsidRPr="00BA4250">
        <w:rPr>
          <w:rFonts w:ascii="Courier New" w:eastAsia="Calibri" w:hAnsi="Courier New" w:cs="Courier New"/>
        </w:rPr>
        <w:t>решением Думы Котикского сельского поселения</w:t>
      </w:r>
    </w:p>
    <w:p w:rsidR="00BA4250" w:rsidRPr="00BA4250" w:rsidRDefault="00BA4250" w:rsidP="00BA4250">
      <w:pPr>
        <w:pStyle w:val="a8"/>
        <w:jc w:val="right"/>
        <w:rPr>
          <w:rFonts w:ascii="Courier New" w:eastAsia="Arial" w:hAnsi="Courier New" w:cs="Courier New"/>
          <w:kern w:val="2"/>
          <w:lang w:eastAsia="zh-CN"/>
        </w:rPr>
      </w:pPr>
      <w:r w:rsidRPr="00BA4250">
        <w:rPr>
          <w:rFonts w:ascii="Courier New" w:eastAsia="Calibri" w:hAnsi="Courier New" w:cs="Courier New"/>
        </w:rPr>
        <w:t>от 29.05.2020 года №4</w:t>
      </w:r>
    </w:p>
    <w:p w:rsidR="00BA4250" w:rsidRPr="00BA4250" w:rsidRDefault="00BA4250" w:rsidP="00BA4250">
      <w:pPr>
        <w:pStyle w:val="a8"/>
        <w:jc w:val="both"/>
        <w:rPr>
          <w:rFonts w:ascii="Arial" w:eastAsia="Arial" w:hAnsi="Arial" w:cs="Arial"/>
          <w:kern w:val="2"/>
          <w:sz w:val="24"/>
          <w:szCs w:val="24"/>
          <w:lang w:eastAsia="zh-CN"/>
        </w:rPr>
      </w:pPr>
    </w:p>
    <w:p w:rsidR="00BA4250" w:rsidRPr="00BA4250" w:rsidRDefault="00BA4250" w:rsidP="00BA4250">
      <w:pPr>
        <w:pStyle w:val="a8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eastAsia="Calibri" w:hAnsi="Arial" w:cs="Arial"/>
          <w:b/>
          <w:sz w:val="30"/>
          <w:szCs w:val="30"/>
        </w:rPr>
        <w:t>П</w:t>
      </w:r>
      <w:r w:rsidRPr="00BA4250">
        <w:rPr>
          <w:rFonts w:ascii="Arial" w:eastAsia="Calibri" w:hAnsi="Arial" w:cs="Arial"/>
          <w:b/>
          <w:sz w:val="30"/>
          <w:szCs w:val="30"/>
        </w:rPr>
        <w:t xml:space="preserve">оложение о постоянных комиссиях </w:t>
      </w:r>
      <w:r>
        <w:rPr>
          <w:rFonts w:ascii="Arial" w:eastAsia="Calibri" w:hAnsi="Arial" w:cs="Arial"/>
          <w:b/>
          <w:sz w:val="30"/>
          <w:szCs w:val="30"/>
        </w:rPr>
        <w:t>Д</w:t>
      </w:r>
      <w:r w:rsidRPr="00BA4250">
        <w:rPr>
          <w:rFonts w:ascii="Arial" w:eastAsia="Calibri" w:hAnsi="Arial" w:cs="Arial"/>
          <w:b/>
          <w:sz w:val="30"/>
          <w:szCs w:val="30"/>
        </w:rPr>
        <w:t xml:space="preserve">умы </w:t>
      </w:r>
      <w:r>
        <w:rPr>
          <w:rFonts w:ascii="Arial" w:eastAsia="Calibri" w:hAnsi="Arial" w:cs="Arial"/>
          <w:b/>
          <w:sz w:val="30"/>
          <w:szCs w:val="30"/>
        </w:rPr>
        <w:t>К</w:t>
      </w:r>
      <w:r w:rsidRPr="00BA4250">
        <w:rPr>
          <w:rFonts w:ascii="Arial" w:eastAsia="Calibri" w:hAnsi="Arial" w:cs="Arial"/>
          <w:b/>
          <w:sz w:val="30"/>
          <w:szCs w:val="30"/>
        </w:rPr>
        <w:t>отикского сельского поселения</w:t>
      </w:r>
    </w:p>
    <w:p w:rsidR="00BA4250" w:rsidRPr="00BA4250" w:rsidRDefault="00BA4250" w:rsidP="00BA4250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4250" w:rsidRPr="00BA4250" w:rsidRDefault="00BA4250" w:rsidP="00BA4250">
      <w:pPr>
        <w:pStyle w:val="a8"/>
        <w:jc w:val="center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BA4250">
        <w:rPr>
          <w:rFonts w:ascii="Arial" w:hAnsi="Arial" w:cs="Arial"/>
          <w:sz w:val="24"/>
          <w:szCs w:val="24"/>
          <w:lang w:eastAsia="ru-RU"/>
        </w:rPr>
        <w:t>бщие требования</w:t>
      </w:r>
    </w:p>
    <w:p w:rsidR="00BA4250" w:rsidRPr="00BA4250" w:rsidRDefault="00BA4250" w:rsidP="00BA4250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1.1.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A4250">
        <w:rPr>
          <w:rFonts w:ascii="Arial" w:hAnsi="Arial" w:cs="Arial"/>
          <w:sz w:val="24"/>
          <w:szCs w:val="24"/>
          <w:lang w:eastAsia="ru-RU"/>
        </w:rPr>
        <w:t>Постоянные комиссии Думы Котикского сельского поселения</w:t>
      </w:r>
      <w:r w:rsidRPr="00BA4250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BA4250">
        <w:rPr>
          <w:rFonts w:ascii="Arial" w:hAnsi="Arial" w:cs="Arial"/>
          <w:sz w:val="24"/>
          <w:szCs w:val="24"/>
          <w:lang w:eastAsia="ru-RU"/>
        </w:rPr>
        <w:t>(далее – постоянные комиссии) образуются в соответствии с Уставом Котикского муниципального образования и являются постоянно действующими рабочими (совещательными) органами при Думе Котикского сельского поселения</w:t>
      </w:r>
      <w:r w:rsidRPr="00BA4250">
        <w:rPr>
          <w:rFonts w:ascii="Arial" w:hAnsi="Arial" w:cs="Arial"/>
          <w:i/>
          <w:sz w:val="24"/>
          <w:szCs w:val="24"/>
          <w:lang w:eastAsia="ru-RU"/>
        </w:rPr>
        <w:t xml:space="preserve">, </w:t>
      </w:r>
      <w:r w:rsidRPr="00BA4250">
        <w:rPr>
          <w:rFonts w:ascii="Arial" w:hAnsi="Arial" w:cs="Arial"/>
          <w:sz w:val="24"/>
          <w:szCs w:val="24"/>
          <w:lang w:eastAsia="ru-RU"/>
        </w:rPr>
        <w:t>сформированными</w:t>
      </w:r>
      <w:r w:rsidRPr="00BA4250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BA4250">
        <w:rPr>
          <w:rFonts w:ascii="Arial" w:hAnsi="Arial" w:cs="Arial"/>
          <w:sz w:val="24"/>
          <w:szCs w:val="24"/>
          <w:lang w:eastAsia="ru-RU"/>
        </w:rPr>
        <w:t>на срок полномочий Думы Котикского сельского поселения.</w:t>
      </w:r>
      <w:r w:rsidRPr="00BA4250">
        <w:rPr>
          <w:rFonts w:ascii="Arial" w:hAnsi="Arial" w:cs="Arial"/>
          <w:i/>
          <w:sz w:val="24"/>
          <w:szCs w:val="24"/>
          <w:lang w:eastAsia="ru-RU"/>
        </w:rPr>
        <w:t xml:space="preserve"> 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1.2.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A4250">
        <w:rPr>
          <w:rFonts w:ascii="Arial" w:hAnsi="Arial" w:cs="Arial"/>
          <w:sz w:val="24"/>
          <w:szCs w:val="24"/>
          <w:lang w:eastAsia="ru-RU"/>
        </w:rPr>
        <w:t>Постоянные комиссии образуются для предварительного рассмотрения вопросов, отнесенных к ведению Думы Котикского сельского поселения</w:t>
      </w:r>
      <w:r w:rsidRPr="00BA4250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BA4250" w:rsidRPr="00BA4250" w:rsidRDefault="00BA4250" w:rsidP="00BA4250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4250" w:rsidRPr="00BA4250" w:rsidRDefault="00BA4250" w:rsidP="00BA4250">
      <w:pPr>
        <w:pStyle w:val="a8"/>
        <w:jc w:val="center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  <w:lang w:eastAsia="ru-RU"/>
        </w:rPr>
        <w:t>П</w:t>
      </w:r>
      <w:r w:rsidRPr="00BA4250">
        <w:rPr>
          <w:rFonts w:ascii="Arial" w:hAnsi="Arial" w:cs="Arial"/>
          <w:sz w:val="24"/>
          <w:szCs w:val="24"/>
          <w:lang w:eastAsia="ru-RU"/>
        </w:rPr>
        <w:t>орядок формирования постоянных комиссий</w:t>
      </w:r>
    </w:p>
    <w:p w:rsidR="00BA4250" w:rsidRPr="00BA4250" w:rsidRDefault="00BA4250" w:rsidP="00BA4250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2.1. Постоянные комиссии формируются из числа депутатов Думы Котикского сельского поселения</w:t>
      </w:r>
      <w:r w:rsidRPr="00BA4250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 xml:space="preserve">2.2. Постоянные комиссии состоят из председателя постоянной комиссии и членов постоянной комиссии. 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Персональный состав постоянных комиссий определяется на основе свободного волеизъявления депутатов Думы Котикского сельского поселения. При этом численный состав постоянной комиссии должен быть не менее 3 членов постоянной комиссии.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2.3.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A4250">
        <w:rPr>
          <w:rFonts w:ascii="Arial" w:hAnsi="Arial" w:cs="Arial"/>
          <w:sz w:val="24"/>
          <w:szCs w:val="24"/>
          <w:lang w:eastAsia="ru-RU"/>
        </w:rPr>
        <w:t>Депутат Думы Котикского сельского поселения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2.4.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BA4250">
        <w:rPr>
          <w:rFonts w:ascii="Arial" w:hAnsi="Arial" w:cs="Arial"/>
          <w:sz w:val="24"/>
          <w:szCs w:val="24"/>
          <w:lang w:eastAsia="ru-RU"/>
        </w:rPr>
        <w:t>Глава Котикского сельского поселения</w:t>
      </w:r>
      <w:r w:rsidRPr="00BA4250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BA4250">
        <w:rPr>
          <w:rFonts w:ascii="Arial" w:hAnsi="Arial" w:cs="Arial"/>
          <w:sz w:val="24"/>
          <w:szCs w:val="24"/>
          <w:lang w:eastAsia="ru-RU"/>
        </w:rPr>
        <w:t>не может быть избран в состав постоянной комиссии.</w:t>
      </w:r>
      <w:proofErr w:type="gramEnd"/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2.5. Депутат Думы Котикского сельского поселения, входящий в состав постоянной комиссии, по своему желанию может выйти из состава постоянной комиссии, перейти в другую постоянную комиссию.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Депутат Думы Котикского сельского поселения</w:t>
      </w:r>
      <w:r w:rsidRPr="00BA4250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BA4250">
        <w:rPr>
          <w:rFonts w:ascii="Arial" w:hAnsi="Arial" w:cs="Arial"/>
          <w:sz w:val="24"/>
          <w:szCs w:val="24"/>
          <w:lang w:eastAsia="ru-RU"/>
        </w:rPr>
        <w:t>может быть исключен из состава постоянной комиссии по инициативе соответствующей постоянной комиссии.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Соответствующее решение принимает Дума Котикского сельского поселения путем внесения изменений в состав постоянных комиссий.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2.6. В течение срока полномочий Думы Котикского сельского поселения вправе расформировывать постоянные комиссии и образовывать новые постоянные комиссии, изменять их состав и наименование.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Постоянные комиссии формируются, изменяются и ликвидируются по предложению депутатов Думы Котикского сельского поселения</w:t>
      </w:r>
      <w:r w:rsidRPr="00BA4250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2.7.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A4250">
        <w:rPr>
          <w:rFonts w:ascii="Arial" w:hAnsi="Arial" w:cs="Arial"/>
          <w:sz w:val="24"/>
          <w:szCs w:val="24"/>
          <w:lang w:eastAsia="ru-RU"/>
        </w:rPr>
        <w:t>В случае досрочного прекращения полномочий депутата Думы Котикского сельского поселения</w:t>
      </w:r>
      <w:r w:rsidRPr="00BA4250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BA4250">
        <w:rPr>
          <w:rFonts w:ascii="Arial" w:hAnsi="Arial" w:cs="Arial"/>
          <w:sz w:val="24"/>
          <w:szCs w:val="24"/>
          <w:lang w:eastAsia="ru-RU"/>
        </w:rPr>
        <w:t>депутат считается выбывшим из состава постоянной комиссии.</w:t>
      </w:r>
    </w:p>
    <w:p w:rsidR="00BA4250" w:rsidRPr="00BA4250" w:rsidRDefault="00BA4250" w:rsidP="00BA4250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4250" w:rsidRPr="00BA4250" w:rsidRDefault="00BA4250" w:rsidP="00BA4250">
      <w:pPr>
        <w:pStyle w:val="a8"/>
        <w:jc w:val="center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 xml:space="preserve">3.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BA4250">
        <w:rPr>
          <w:rFonts w:ascii="Arial" w:hAnsi="Arial" w:cs="Arial"/>
          <w:sz w:val="24"/>
          <w:szCs w:val="24"/>
          <w:lang w:eastAsia="ru-RU"/>
        </w:rPr>
        <w:t>рганизация деятельности постоянных комиссий</w:t>
      </w:r>
    </w:p>
    <w:p w:rsidR="00BA4250" w:rsidRPr="00BA4250" w:rsidRDefault="00BA4250" w:rsidP="00BA4250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3.1. Основной формой работы постоянных комиссий являются заседания, которые созываются по мере необходимости, но не реже 1 раза 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 xml:space="preserve">3.2. Заседания постоянных комиссий являются открытыми. На заседаниях постоянных комиссий Думы Котикского сельского поселения имеют право присутствовать должностные лица администрации Котикского сельского поселения, депутаты, не входящие в состав постоянной комиссии, приглашенные и заинтересованные лица по </w:t>
      </w:r>
      <w:proofErr w:type="gramStart"/>
      <w:r w:rsidRPr="00BA4250">
        <w:rPr>
          <w:rFonts w:ascii="Arial" w:hAnsi="Arial" w:cs="Arial"/>
          <w:sz w:val="24"/>
          <w:szCs w:val="24"/>
          <w:lang w:eastAsia="ru-RU"/>
        </w:rPr>
        <w:t>вопросу</w:t>
      </w:r>
      <w:proofErr w:type="gramEnd"/>
      <w:r w:rsidRPr="00BA4250">
        <w:rPr>
          <w:rFonts w:ascii="Arial" w:hAnsi="Arial" w:cs="Arial"/>
          <w:sz w:val="24"/>
          <w:szCs w:val="24"/>
          <w:lang w:eastAsia="ru-RU"/>
        </w:rPr>
        <w:t xml:space="preserve"> рассматриваемому на заседании постоянной комиссии.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3.6. Заседания постоянных комиссий оформляются протоколом.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lastRenderedPageBreak/>
        <w:t>3.7.</w:t>
      </w:r>
      <w:r w:rsidRPr="00BA425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A4250">
        <w:rPr>
          <w:rFonts w:ascii="Arial" w:hAnsi="Arial" w:cs="Arial"/>
          <w:sz w:val="24"/>
          <w:szCs w:val="24"/>
          <w:lang w:eastAsia="ru-RU"/>
        </w:rPr>
        <w:t>Протокол заседания постоянной комиссии ведет секретарь постоянной комиссии Думы Котикского сельского поселения</w:t>
      </w:r>
      <w:r w:rsidRPr="00BA4250">
        <w:rPr>
          <w:rFonts w:ascii="Arial" w:hAnsi="Arial" w:cs="Arial"/>
          <w:i/>
          <w:sz w:val="24"/>
          <w:szCs w:val="24"/>
          <w:lang w:eastAsia="ru-RU"/>
        </w:rPr>
        <w:t xml:space="preserve">, </w:t>
      </w:r>
      <w:r w:rsidRPr="00BA4250">
        <w:rPr>
          <w:rFonts w:ascii="Arial" w:hAnsi="Arial" w:cs="Arial"/>
          <w:sz w:val="24"/>
          <w:szCs w:val="24"/>
          <w:lang w:eastAsia="ru-RU"/>
        </w:rPr>
        <w:t>избранный из ее состава.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3.8.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A4250">
        <w:rPr>
          <w:rFonts w:ascii="Arial" w:hAnsi="Arial" w:cs="Arial"/>
          <w:sz w:val="24"/>
          <w:szCs w:val="24"/>
          <w:lang w:eastAsia="ru-RU"/>
        </w:rPr>
        <w:t>При равенстве голосов на заседании постоянной комиссии председатель постоянной комиссии имеет решающий голос.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3.9.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A4250">
        <w:rPr>
          <w:rFonts w:ascii="Arial" w:hAnsi="Arial" w:cs="Arial"/>
          <w:sz w:val="24"/>
          <w:szCs w:val="24"/>
          <w:lang w:eastAsia="ru-RU"/>
        </w:rPr>
        <w:t>Протокол заседания постоянной комиссии подписывается председательствующим на заседании.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3.10. </w:t>
      </w:r>
      <w:r w:rsidRPr="00BA4250">
        <w:rPr>
          <w:rFonts w:ascii="Arial" w:hAnsi="Arial" w:cs="Arial"/>
          <w:sz w:val="24"/>
          <w:szCs w:val="24"/>
          <w:lang w:eastAsia="ru-RU"/>
        </w:rPr>
        <w:t>Депутаты Думы Котикского сельского поселения</w:t>
      </w:r>
      <w:r w:rsidRPr="00BA4250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BA4250">
        <w:rPr>
          <w:rFonts w:ascii="Arial" w:hAnsi="Arial" w:cs="Arial"/>
          <w:sz w:val="24"/>
          <w:szCs w:val="24"/>
          <w:lang w:eastAsia="ru-RU"/>
        </w:rPr>
        <w:t>вправе знакомиться с протоколами заседаний постоянных комиссий.</w:t>
      </w:r>
    </w:p>
    <w:p w:rsidR="00BA4250" w:rsidRPr="00BA4250" w:rsidRDefault="00BA4250" w:rsidP="00BA4250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4250" w:rsidRPr="00BA4250" w:rsidRDefault="00BA4250" w:rsidP="00BA4250">
      <w:pPr>
        <w:pStyle w:val="a8"/>
        <w:jc w:val="center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 xml:space="preserve">4. </w:t>
      </w:r>
      <w:r>
        <w:rPr>
          <w:rFonts w:ascii="Arial" w:hAnsi="Arial" w:cs="Arial"/>
          <w:sz w:val="24"/>
          <w:szCs w:val="24"/>
          <w:lang w:eastAsia="ru-RU"/>
        </w:rPr>
        <w:t>Н</w:t>
      </w:r>
      <w:r w:rsidRPr="00BA4250">
        <w:rPr>
          <w:rFonts w:ascii="Arial" w:hAnsi="Arial" w:cs="Arial"/>
          <w:sz w:val="24"/>
          <w:szCs w:val="24"/>
          <w:lang w:eastAsia="ru-RU"/>
        </w:rPr>
        <w:t>аправления деятельности постоянных комиссий</w:t>
      </w:r>
    </w:p>
    <w:p w:rsidR="00BA4250" w:rsidRPr="00BA4250" w:rsidRDefault="00BA4250" w:rsidP="00BA4250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4.1.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A4250">
        <w:rPr>
          <w:rFonts w:ascii="Arial" w:hAnsi="Arial" w:cs="Arial"/>
          <w:sz w:val="24"/>
          <w:szCs w:val="24"/>
          <w:lang w:eastAsia="ru-RU"/>
        </w:rPr>
        <w:t>Постоянные комиссии утверждаются решением Думы Котикского сельского поселения: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1) по бюджету;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2) по депутатской этике и регламенту;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3) по благоустройству;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4) по социальной политике и культуре.</w:t>
      </w: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4.2. Дума Котикского сельского поселения формирует постоянные комиссии исходя из необходимости и целесообразности регулирования вопросов, относящихся к полномочиям Думы Котикского сельского поселения.</w:t>
      </w:r>
    </w:p>
    <w:p w:rsidR="00BA4250" w:rsidRPr="00BA4250" w:rsidRDefault="00BA4250" w:rsidP="00BA4250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4250" w:rsidRPr="00BA4250" w:rsidRDefault="00BA4250" w:rsidP="00BA4250">
      <w:pPr>
        <w:pStyle w:val="a8"/>
        <w:jc w:val="center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</w:t>
      </w:r>
      <w:r w:rsidRPr="00BA4250">
        <w:rPr>
          <w:rFonts w:ascii="Arial" w:hAnsi="Arial" w:cs="Arial"/>
          <w:sz w:val="24"/>
          <w:szCs w:val="24"/>
          <w:lang w:eastAsia="ru-RU"/>
        </w:rPr>
        <w:t>онтроль за</w:t>
      </w:r>
      <w:proofErr w:type="gramEnd"/>
      <w:r w:rsidRPr="00BA4250">
        <w:rPr>
          <w:rFonts w:ascii="Arial" w:hAnsi="Arial" w:cs="Arial"/>
          <w:sz w:val="24"/>
          <w:szCs w:val="24"/>
          <w:lang w:eastAsia="ru-RU"/>
        </w:rPr>
        <w:t xml:space="preserve"> деятельностью постоянной комиссии</w:t>
      </w:r>
    </w:p>
    <w:p w:rsidR="00BA4250" w:rsidRPr="00BA4250" w:rsidRDefault="00BA4250" w:rsidP="00BA4250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4250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5.1. Постоянные комиссии подконтрольны и подотчетны Думе Котикского сельского поселения</w:t>
      </w:r>
      <w:r w:rsidRPr="00BA4250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6C5CCF" w:rsidRPr="00BA4250" w:rsidRDefault="00BA4250" w:rsidP="00BA4250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A4250">
        <w:rPr>
          <w:rFonts w:ascii="Arial" w:hAnsi="Arial" w:cs="Arial"/>
          <w:sz w:val="24"/>
          <w:szCs w:val="24"/>
          <w:lang w:eastAsia="ru-RU"/>
        </w:rPr>
        <w:t>5.2.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A4250">
        <w:rPr>
          <w:rFonts w:ascii="Arial" w:hAnsi="Arial" w:cs="Arial"/>
          <w:sz w:val="24"/>
          <w:szCs w:val="24"/>
          <w:lang w:eastAsia="ru-RU"/>
        </w:rPr>
        <w:t>Отчеты о деятельности постоянных комиссий за прошедший год представляются на рассмотрение в Думу Котикского сельского поселения</w:t>
      </w:r>
      <w:r w:rsidRPr="00BA4250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BA4250">
        <w:rPr>
          <w:rFonts w:ascii="Arial" w:hAnsi="Arial" w:cs="Arial"/>
          <w:sz w:val="24"/>
          <w:szCs w:val="24"/>
          <w:lang w:eastAsia="ru-RU"/>
        </w:rPr>
        <w:t>председателями постоянных комиссий или по их поручению членами постоянных комиссий в первом квартале текущего года.</w:t>
      </w:r>
      <w:bookmarkStart w:id="0" w:name="_GoBack"/>
      <w:bookmarkEnd w:id="0"/>
    </w:p>
    <w:sectPr w:rsidR="006C5CCF" w:rsidRPr="00BA4250" w:rsidSect="00BA4250">
      <w:headerReference w:type="even" r:id="rId7"/>
      <w:footerReference w:type="even" r:id="rId8"/>
      <w:pgSz w:w="11906" w:h="16838" w:code="9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0E" w:rsidRDefault="00363D0E" w:rsidP="00BA4250">
      <w:pPr>
        <w:spacing w:after="0" w:line="240" w:lineRule="auto"/>
      </w:pPr>
      <w:r>
        <w:separator/>
      </w:r>
    </w:p>
  </w:endnote>
  <w:endnote w:type="continuationSeparator" w:id="0">
    <w:p w:rsidR="00363D0E" w:rsidRDefault="00363D0E" w:rsidP="00BA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94" w:rsidRDefault="00363D0E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363D0E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0E" w:rsidRDefault="00363D0E" w:rsidP="00BA4250">
      <w:pPr>
        <w:spacing w:after="0" w:line="240" w:lineRule="auto"/>
      </w:pPr>
      <w:r>
        <w:separator/>
      </w:r>
    </w:p>
  </w:footnote>
  <w:footnote w:type="continuationSeparator" w:id="0">
    <w:p w:rsidR="00363D0E" w:rsidRDefault="00363D0E" w:rsidP="00BA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94" w:rsidRDefault="00363D0E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363D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50"/>
    <w:rsid w:val="00363D0E"/>
    <w:rsid w:val="006C5CCF"/>
    <w:rsid w:val="00BA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42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A4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4250"/>
  </w:style>
  <w:style w:type="paragraph" w:styleId="a6">
    <w:name w:val="header"/>
    <w:basedOn w:val="a"/>
    <w:link w:val="a7"/>
    <w:uiPriority w:val="99"/>
    <w:rsid w:val="00BA42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A4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42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42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A4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4250"/>
  </w:style>
  <w:style w:type="paragraph" w:styleId="a6">
    <w:name w:val="header"/>
    <w:basedOn w:val="a"/>
    <w:link w:val="a7"/>
    <w:uiPriority w:val="99"/>
    <w:rsid w:val="00BA42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A4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4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843</Words>
  <Characters>4806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2020-06-05T06:50:00Z</dcterms:created>
  <dcterms:modified xsi:type="dcterms:W3CDTF">2020-06-05T06:59:00Z</dcterms:modified>
</cp:coreProperties>
</file>