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4" w:rsidRPr="001C5D74" w:rsidRDefault="001C5D74" w:rsidP="001C5D7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1C5D74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Как подготовить печь к отопительному сезону? Советы спасателей</w:t>
      </w:r>
    </w:p>
    <w:p w:rsidR="001C5D74" w:rsidRPr="001C5D74" w:rsidRDefault="00AB325F" w:rsidP="001C5D74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798F15" wp14:editId="7FEC1438">
            <wp:extent cx="3019425" cy="3019425"/>
            <wp:effectExtent l="0" t="0" r="9525" b="9525"/>
            <wp:docPr id="2" name="Рисунок 2" descr="https://im0-tub-ru.yandex.net/i?id=15bcd56964e1e818f07aa8345b5bb34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5bcd56964e1e818f07aa8345b5bb340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2" cy="30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5D74" w:rsidRPr="001C5D74" w:rsidRDefault="001C5D74" w:rsidP="001C5D74">
      <w:pPr>
        <w:shd w:val="clear" w:color="auto" w:fill="FFFFFF"/>
        <w:spacing w:after="300" w:line="39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оказаться в неприятной ситуации, готовить печи к отопительному сезону специалисты рекомендуют заранее. От неисправных печей загораются подсобные поме</w:t>
      </w: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и хозяйственные постройки, н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главное, люди теряют в огне жилье.</w:t>
      </w:r>
    </w:p>
    <w:p w:rsidR="001C5D74" w:rsidRPr="001C5D74" w:rsidRDefault="001C5D74" w:rsidP="001C5D74">
      <w:pPr>
        <w:shd w:val="clear" w:color="auto" w:fill="FFFFFF"/>
        <w:spacing w:after="300" w:line="39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 в числе самых распространенных причин пожаров и зимой, и летом.</w:t>
      </w:r>
    </w:p>
    <w:p w:rsidR="001C5D74" w:rsidRPr="00AA227B" w:rsidRDefault="001C5D74" w:rsidP="001C5D74">
      <w:pPr>
        <w:shd w:val="clear" w:color="auto" w:fill="FFFFFF"/>
        <w:spacing w:after="300" w:line="39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пользуется печным отоплением, следует пом</w:t>
      </w: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самые элементарные правила:</w:t>
      </w:r>
    </w:p>
    <w:p w:rsidR="001C5D74" w:rsidRPr="001C5D74" w:rsidRDefault="001C5D74" w:rsidP="001C5D74">
      <w:pPr>
        <w:shd w:val="clear" w:color="auto" w:fill="FFFFFF"/>
        <w:spacing w:after="300" w:line="39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поручайте кладку печи лицам, не знакомым с правилами пожарной безопасности при устройстве печного отопления. Неисправные печи, камины и дымоходы не до</w:t>
      </w: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допускаться к эксплуатации;</w:t>
      </w:r>
    </w:p>
    <w:p w:rsidR="001C5D74" w:rsidRPr="001C5D74" w:rsidRDefault="001C5D74" w:rsidP="001C5D74">
      <w:pPr>
        <w:shd w:val="clear" w:color="auto" w:fill="FFFFFF"/>
        <w:spacing w:after="300" w:line="39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7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отопительного сезона проводить профилактические мероприятия: прочищать трубу и дымоход, вскрывать и чистить дымовые ходы в полости самой печи, ремонтировать топку, плиту и саму печь – подмазывать и красить.</w:t>
      </w:r>
    </w:p>
    <w:p w:rsidR="001C5D74" w:rsidRPr="001C5D74" w:rsidRDefault="001C5D74" w:rsidP="001C5D74">
      <w:pPr>
        <w:shd w:val="clear" w:color="auto" w:fill="FFFFFF"/>
        <w:spacing w:line="390" w:lineRule="atLeast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за состоянием печи необходимо следить постоянно. На полу перед топкой должен лежать неповреждённый предтопочный лист размером не менее 50х70 сантиметров из негорючего материала. 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125 сантиметров. Кроме того, 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</w:t>
      </w:r>
      <w:r w:rsidRPr="001C5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D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водой.</w:t>
      </w:r>
    </w:p>
    <w:p w:rsidR="005A4FDE" w:rsidRPr="00AA227B" w:rsidRDefault="00AB325F">
      <w:pPr>
        <w:contextualSpacing/>
        <w:rPr>
          <w:sz w:val="24"/>
          <w:szCs w:val="24"/>
        </w:rPr>
      </w:pPr>
    </w:p>
    <w:p w:rsidR="001C5D74" w:rsidRPr="00AA227B" w:rsidRDefault="001C5D74" w:rsidP="001C5D74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227B">
        <w:rPr>
          <w:rFonts w:ascii="Times New Roman" w:hAnsi="Times New Roman" w:cs="Times New Roman"/>
          <w:i/>
          <w:sz w:val="24"/>
          <w:szCs w:val="24"/>
        </w:rPr>
        <w:t xml:space="preserve">Инструктор противопожарной профилактики  Е.В. </w:t>
      </w:r>
      <w:proofErr w:type="spellStart"/>
      <w:r w:rsidRPr="00AA227B">
        <w:rPr>
          <w:rFonts w:ascii="Times New Roman" w:hAnsi="Times New Roman" w:cs="Times New Roman"/>
          <w:i/>
          <w:sz w:val="24"/>
          <w:szCs w:val="24"/>
        </w:rPr>
        <w:t>Шемякова</w:t>
      </w:r>
      <w:proofErr w:type="spellEnd"/>
    </w:p>
    <w:sectPr w:rsidR="001C5D74" w:rsidRPr="00AA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4"/>
    <w:rsid w:val="001C5D74"/>
    <w:rsid w:val="006A5787"/>
    <w:rsid w:val="006B6B8B"/>
    <w:rsid w:val="00AA227B"/>
    <w:rsid w:val="00A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2021-08-24T01:41:00Z</dcterms:created>
  <dcterms:modified xsi:type="dcterms:W3CDTF">2021-08-24T01:41:00Z</dcterms:modified>
</cp:coreProperties>
</file>